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41CB117D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1648" behindDoc="1" locked="0" layoutInCell="1" allowOverlap="1" wp14:anchorId="47A3ADBB" wp14:editId="2F76D8E1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9E30DD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77AF69AB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0FC48BF5" wp14:editId="00C179B3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92FB93D" w:rsidR="0052156B" w:rsidRDefault="00E21E0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4876ED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21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4441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92FB93D" w:rsidR="0052156B" w:rsidRDefault="00E21E0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4876ED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21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0DC5BA9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F9FEAA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8D3AF7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4585995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13BB6F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72F28ED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2135023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388D2823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194A5C9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6688DD70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876ED">
        <w:rPr>
          <w:rFonts w:asciiTheme="majorEastAsia" w:eastAsiaTheme="majorEastAsia" w:hAnsiTheme="majorEastAsia" w:hint="eastAsia"/>
          <w:szCs w:val="21"/>
        </w:rPr>
        <w:t>29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4876ED">
        <w:rPr>
          <w:rFonts w:asciiTheme="majorEastAsia" w:eastAsiaTheme="majorEastAsia" w:hAnsiTheme="majorEastAsia" w:hint="eastAsia"/>
          <w:szCs w:val="21"/>
        </w:rPr>
        <w:t>，刘锦宥、王知霖请假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49D91EB0" w14:textId="3AD0D2AF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43828F89" w:rsidR="006C20BB" w:rsidRPr="001D4C19" w:rsidRDefault="00162F2D" w:rsidP="00162F2D">
      <w:pPr>
        <w:jc w:val="left"/>
        <w:rPr>
          <w:sz w:val="24"/>
        </w:rPr>
      </w:pPr>
      <w:r>
        <w:t xml:space="preserve"> </w:t>
      </w:r>
      <w:r w:rsidR="004876ED">
        <w:rPr>
          <w:rFonts w:hint="eastAsia"/>
          <w:sz w:val="24"/>
        </w:rPr>
        <w:t>音乐：春天</w:t>
      </w:r>
    </w:p>
    <w:p w14:paraId="1724D465" w14:textId="4C000C0A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793C8E">
        <w:rPr>
          <w:rFonts w:hint="eastAsia"/>
        </w:rPr>
        <w:t xml:space="preserve"> </w:t>
      </w:r>
      <w:r w:rsidR="004876ED">
        <w:rPr>
          <w:rFonts w:ascii="宋体" w:hAnsi="宋体" w:hint="eastAsia"/>
          <w:szCs w:val="21"/>
        </w:rPr>
        <w:t>歌曲《春天》</w:t>
      </w:r>
      <w:r w:rsidR="004876ED">
        <w:rPr>
          <w:rFonts w:ascii="宋体" w:hAnsi="宋体"/>
          <w:kern w:val="0"/>
          <w:szCs w:val="21"/>
        </w:rPr>
        <w:t>是一首曲调</w:t>
      </w:r>
      <w:r w:rsidR="004876ED">
        <w:rPr>
          <w:rFonts w:ascii="宋体" w:hAnsi="宋体" w:hint="eastAsia"/>
          <w:kern w:val="0"/>
          <w:szCs w:val="21"/>
        </w:rPr>
        <w:t>舒缓的、3</w:t>
      </w:r>
      <w:r w:rsidR="004876ED">
        <w:rPr>
          <w:rFonts w:ascii="宋体" w:hAnsi="宋体"/>
          <w:kern w:val="0"/>
          <w:szCs w:val="21"/>
        </w:rPr>
        <w:t>/4拍的儿童歌曲，旋律流畅，描绘了一幅充满</w:t>
      </w:r>
      <w:r w:rsidR="004876ED">
        <w:rPr>
          <w:rFonts w:ascii="宋体" w:hAnsi="宋体" w:hint="eastAsia"/>
          <w:kern w:val="0"/>
          <w:szCs w:val="21"/>
        </w:rPr>
        <w:t>生机</w:t>
      </w:r>
      <w:r w:rsidR="004876ED">
        <w:rPr>
          <w:rFonts w:ascii="宋体" w:hAnsi="宋体"/>
          <w:kern w:val="0"/>
          <w:szCs w:val="21"/>
        </w:rPr>
        <w:t>的春色图景。作者形象的表现出了</w:t>
      </w:r>
      <w:r w:rsidR="004876ED">
        <w:rPr>
          <w:rFonts w:ascii="宋体" w:hAnsi="宋体" w:hint="eastAsia"/>
          <w:kern w:val="0"/>
          <w:szCs w:val="21"/>
        </w:rPr>
        <w:t>杨柳随风飘</w:t>
      </w:r>
      <w:r w:rsidR="004876ED">
        <w:rPr>
          <w:rFonts w:ascii="宋体" w:hAnsi="宋体"/>
          <w:kern w:val="0"/>
          <w:szCs w:val="21"/>
        </w:rPr>
        <w:t>，</w:t>
      </w:r>
      <w:r w:rsidR="004876ED">
        <w:rPr>
          <w:rFonts w:ascii="宋体" w:hAnsi="宋体" w:hint="eastAsia"/>
          <w:kern w:val="0"/>
          <w:szCs w:val="21"/>
        </w:rPr>
        <w:t>小燕子飞来了，阳光多温暖、祖国的春天多美好......</w:t>
      </w:r>
      <w:r w:rsidR="004876ED">
        <w:rPr>
          <w:rFonts w:ascii="宋体" w:hAnsi="宋体"/>
          <w:kern w:val="0"/>
          <w:szCs w:val="21"/>
        </w:rPr>
        <w:t>充满了生机和活力。</w:t>
      </w:r>
    </w:p>
    <w:p w14:paraId="4636E444" w14:textId="6F266FC9" w:rsidR="00C1179F" w:rsidRPr="00162F2D" w:rsidRDefault="00313E36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FB076AD" wp14:editId="2C1F91A7">
            <wp:simplePos x="0" y="0"/>
            <wp:positionH relativeFrom="column">
              <wp:posOffset>1383381</wp:posOffset>
            </wp:positionH>
            <wp:positionV relativeFrom="paragraph">
              <wp:posOffset>28116</wp:posOffset>
            </wp:positionV>
            <wp:extent cx="2970704" cy="2068749"/>
            <wp:effectExtent l="0" t="0" r="1270" b="8255"/>
            <wp:wrapNone/>
            <wp:docPr id="98601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124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460" cy="2070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6ED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C293AC" w14:textId="785AEA2F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261B89A1" w:rsidR="00C1179F" w:rsidRDefault="00C1179F" w:rsidP="00A528D0">
      <w:pPr>
        <w:jc w:val="left"/>
        <w:rPr>
          <w:szCs w:val="21"/>
        </w:rPr>
      </w:pPr>
    </w:p>
    <w:p w14:paraId="72886B17" w14:textId="7BC74DE7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  <w:r w:rsidR="00962BAB">
        <w:rPr>
          <w:rFonts w:hint="eastAsia"/>
          <w:szCs w:val="21"/>
        </w:rPr>
        <w:t xml:space="preserve">                            </w:t>
      </w:r>
    </w:p>
    <w:p w14:paraId="70F13627" w14:textId="20578187" w:rsidR="00427AC4" w:rsidRDefault="00427AC4" w:rsidP="00A528D0">
      <w:pPr>
        <w:jc w:val="left"/>
        <w:rPr>
          <w:szCs w:val="21"/>
        </w:rPr>
      </w:pPr>
    </w:p>
    <w:p w14:paraId="489E33C2" w14:textId="6F5225D5" w:rsidR="00427AC4" w:rsidRDefault="00427AC4" w:rsidP="00A528D0">
      <w:pPr>
        <w:jc w:val="left"/>
        <w:rPr>
          <w:szCs w:val="21"/>
        </w:rPr>
      </w:pPr>
    </w:p>
    <w:p w14:paraId="563C550F" w14:textId="59087295" w:rsidR="00C83735" w:rsidRDefault="00826C7B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</w:t>
      </w:r>
    </w:p>
    <w:p w14:paraId="14357ACC" w14:textId="0FB0B133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521D9752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20865F1A" w14:textId="3CCA8208" w:rsidR="003D4D17" w:rsidRDefault="003D4D17" w:rsidP="007E2CA5">
      <w:pPr>
        <w:ind w:firstLine="420"/>
        <w:jc w:val="left"/>
        <w:rPr>
          <w:szCs w:val="21"/>
        </w:rPr>
      </w:pPr>
    </w:p>
    <w:p w14:paraId="02C67400" w14:textId="3F221FA4" w:rsidR="008B1093" w:rsidRDefault="008B1093" w:rsidP="007E2CA5">
      <w:pPr>
        <w:ind w:firstLine="420"/>
        <w:jc w:val="left"/>
        <w:rPr>
          <w:szCs w:val="21"/>
        </w:rPr>
      </w:pPr>
    </w:p>
    <w:p w14:paraId="73016001" w14:textId="3D959EDB" w:rsidR="008B1093" w:rsidRDefault="008B1093" w:rsidP="007E2CA5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</w:t>
      </w:r>
    </w:p>
    <w:p w14:paraId="18AD5BFC" w14:textId="34DA2E2A" w:rsidR="008B1093" w:rsidRDefault="00A65CFA" w:rsidP="007E2CA5">
      <w:pPr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活动中，</w:t>
      </w:r>
      <w:r w:rsidRPr="00A65CFA">
        <w:rPr>
          <w:rFonts w:hint="eastAsia"/>
          <w:szCs w:val="21"/>
          <w:u w:val="single"/>
        </w:rPr>
        <w:t>宗韫玉</w:t>
      </w:r>
      <w:r w:rsidRPr="00A65CFA">
        <w:rPr>
          <w:rFonts w:hint="eastAsia"/>
          <w:szCs w:val="21"/>
          <w:u w:val="single"/>
        </w:rPr>
        <w:t>、</w:t>
      </w:r>
      <w:r w:rsidRPr="00A65CFA">
        <w:rPr>
          <w:rFonts w:hint="eastAsia"/>
          <w:szCs w:val="21"/>
          <w:u w:val="single"/>
        </w:rPr>
        <w:t>丁曼婷</w:t>
      </w:r>
      <w:r w:rsidRPr="00A65CFA">
        <w:rPr>
          <w:rFonts w:hint="eastAsia"/>
          <w:szCs w:val="21"/>
          <w:u w:val="single"/>
        </w:rPr>
        <w:t>、</w:t>
      </w:r>
      <w:r w:rsidRPr="00A65CFA">
        <w:rPr>
          <w:rFonts w:hint="eastAsia"/>
          <w:szCs w:val="21"/>
          <w:u w:val="single"/>
        </w:rPr>
        <w:t>张奕涵</w:t>
      </w:r>
      <w:r w:rsidRPr="00A65CFA">
        <w:rPr>
          <w:rFonts w:hint="eastAsia"/>
          <w:szCs w:val="21"/>
          <w:u w:val="single"/>
        </w:rPr>
        <w:t>、</w:t>
      </w:r>
      <w:r w:rsidRPr="00A65CFA">
        <w:rPr>
          <w:rFonts w:hint="eastAsia"/>
          <w:szCs w:val="21"/>
          <w:u w:val="single"/>
        </w:rPr>
        <w:t>谭沁、徐佳伊、王若鑫、王秋瑶、徐筱晞、李慕妍、郑书韵、胡奕可、杨易、许诺言、阴少帅、张悦威</w:t>
      </w:r>
      <w:r>
        <w:rPr>
          <w:rFonts w:hint="eastAsia"/>
          <w:szCs w:val="21"/>
        </w:rPr>
        <w:t>这些小朋友能够认真倾听，看着图片</w:t>
      </w:r>
      <w:r>
        <w:rPr>
          <w:rFonts w:hint="eastAsia"/>
        </w:rPr>
        <w:t>有节奏地说念歌词</w:t>
      </w:r>
      <w:r w:rsidR="00825BDC">
        <w:rPr>
          <w:rFonts w:hint="eastAsia"/>
        </w:rPr>
        <w:t>，还能跟随音乐的旋律唱出三拍子强弱弱的关系，</w:t>
      </w:r>
      <w:r w:rsidRPr="00825BDC">
        <w:rPr>
          <w:rFonts w:hint="eastAsia"/>
          <w:szCs w:val="21"/>
          <w:u w:val="single"/>
        </w:rPr>
        <w:t>王诺婉、冯欣、申晓文、章昕媛、蒋翊晗、李璟睿、徐梓赫、谌睿、周艺天、王楷博、徐诺、黄梓辰、吴文欣、魏锦宸</w:t>
      </w:r>
      <w:r w:rsidR="00825BDC" w:rsidRPr="00825BDC">
        <w:rPr>
          <w:rFonts w:hint="eastAsia"/>
          <w:szCs w:val="21"/>
        </w:rPr>
        <w:t>在活动中</w:t>
      </w:r>
      <w:r w:rsidR="00825BDC">
        <w:rPr>
          <w:rFonts w:hint="eastAsia"/>
          <w:szCs w:val="21"/>
        </w:rPr>
        <w:t>需要积极参与，注意力多集中，愿意唱歌。</w:t>
      </w:r>
    </w:p>
    <w:p w14:paraId="67023464" w14:textId="629CE4D4" w:rsidR="00A36A2B" w:rsidRDefault="00023833" w:rsidP="0002383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</w:t>
      </w:r>
      <w:r w:rsidR="00855A23">
        <w:rPr>
          <w:rFonts w:ascii="隶书" w:eastAsia="隶书" w:hAnsi="楷体" w:hint="eastAsia"/>
          <w:sz w:val="36"/>
          <w:szCs w:val="36"/>
        </w:rPr>
        <w:t>游戏</w:t>
      </w:r>
    </w:p>
    <w:p w14:paraId="0C03BC71" w14:textId="5F05335C" w:rsidR="00A36A2B" w:rsidRPr="00962BAB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本周我们</w:t>
      </w:r>
      <w:r w:rsidR="00962BAB">
        <w:rPr>
          <w:rFonts w:hint="eastAsia"/>
          <w:szCs w:val="21"/>
        </w:rPr>
        <w:t>在中操场</w:t>
      </w:r>
      <w:r>
        <w:rPr>
          <w:rFonts w:hint="eastAsia"/>
          <w:szCs w:val="21"/>
        </w:rPr>
        <w:t>进行户外混班游戏</w:t>
      </w:r>
      <w:r w:rsidR="000156B6">
        <w:rPr>
          <w:rFonts w:hint="eastAsia"/>
          <w:szCs w:val="21"/>
        </w:rPr>
        <w:t>，孩子们选择自己感兴趣游戏体验</w:t>
      </w:r>
      <w:r w:rsidR="00023833">
        <w:rPr>
          <w:rFonts w:hint="eastAsia"/>
          <w:szCs w:val="21"/>
        </w:rPr>
        <w:t>和</w:t>
      </w:r>
      <w:r w:rsidR="000156B6">
        <w:rPr>
          <w:rFonts w:hint="eastAsia"/>
          <w:szCs w:val="21"/>
        </w:rPr>
        <w:t>挑战。</w:t>
      </w:r>
    </w:p>
    <w:p w14:paraId="50D67544" w14:textId="5442F795" w:rsidR="00A36A2B" w:rsidRDefault="00825BDC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0A0CF6C" wp14:editId="33A31722">
            <wp:simplePos x="0" y="0"/>
            <wp:positionH relativeFrom="column">
              <wp:posOffset>2809632</wp:posOffset>
            </wp:positionH>
            <wp:positionV relativeFrom="paragraph">
              <wp:posOffset>120069</wp:posOffset>
            </wp:positionV>
            <wp:extent cx="1974215" cy="1550670"/>
            <wp:effectExtent l="0" t="0" r="6985" b="0"/>
            <wp:wrapNone/>
            <wp:docPr id="387505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0596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2664D177" wp14:editId="68161EA9">
            <wp:simplePos x="0" y="0"/>
            <wp:positionH relativeFrom="column">
              <wp:posOffset>507892</wp:posOffset>
            </wp:positionH>
            <wp:positionV relativeFrom="paragraph">
              <wp:posOffset>94175</wp:posOffset>
            </wp:positionV>
            <wp:extent cx="1934413" cy="1591761"/>
            <wp:effectExtent l="0" t="0" r="8890" b="8890"/>
            <wp:wrapNone/>
            <wp:docPr id="1510776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7643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61" cy="159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0F152" w14:textId="6A981BFE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4911A54" w14:textId="1576195D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</w:t>
      </w:r>
    </w:p>
    <w:p w14:paraId="18A41160" w14:textId="18A8B133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2364A88B" w14:textId="3F070D3A" w:rsidR="00962BAB" w:rsidRPr="001D183F" w:rsidRDefault="00962BAB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4682DB0" w14:textId="1C358A6C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午餐情况</w:t>
      </w:r>
    </w:p>
    <w:p w14:paraId="6DB7579A" w14:textId="6A3AAD45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825BDC">
        <w:rPr>
          <w:rFonts w:hint="eastAsia"/>
          <w:szCs w:val="21"/>
        </w:rPr>
        <w:t>四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2C3A475D" w:rsidR="00FF5185" w:rsidRDefault="00BF445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04480" behindDoc="1" locked="0" layoutInCell="1" allowOverlap="1" wp14:anchorId="0B23A6CD" wp14:editId="10B337FA">
            <wp:simplePos x="0" y="0"/>
            <wp:positionH relativeFrom="column">
              <wp:posOffset>1045751</wp:posOffset>
            </wp:positionH>
            <wp:positionV relativeFrom="paragraph">
              <wp:posOffset>367962</wp:posOffset>
            </wp:positionV>
            <wp:extent cx="3828929" cy="2662379"/>
            <wp:effectExtent l="0" t="0" r="635" b="5080"/>
            <wp:wrapNone/>
            <wp:docPr id="2094488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929" cy="26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164">
        <w:rPr>
          <w:rFonts w:hint="eastAsia"/>
          <w:szCs w:val="21"/>
        </w:rPr>
        <w:t>本周食谱：</w:t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</w:p>
    <w:p w14:paraId="43DF19EA" w14:textId="6C87AE65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5E2BE203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08C942A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622820D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133B72C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2875EE14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1393BD5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1EAE19B4" w14:textId="260E994D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24C7367C" w14:textId="4D1212E6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57A65227" w14:textId="77777777" w:rsidR="00023833" w:rsidRDefault="00023833" w:rsidP="00A528D0">
      <w:pPr>
        <w:tabs>
          <w:tab w:val="left" w:pos="2164"/>
        </w:tabs>
        <w:jc w:val="left"/>
        <w:rPr>
          <w:szCs w:val="21"/>
        </w:rPr>
      </w:pPr>
    </w:p>
    <w:p w14:paraId="5A7C7A63" w14:textId="77777777" w:rsidR="00D46BE3" w:rsidRDefault="00D46BE3" w:rsidP="00A528D0">
      <w:pPr>
        <w:tabs>
          <w:tab w:val="left" w:pos="2164"/>
        </w:tabs>
        <w:jc w:val="left"/>
        <w:rPr>
          <w:szCs w:val="21"/>
        </w:rPr>
      </w:pPr>
    </w:p>
    <w:p w14:paraId="5A1F00E6" w14:textId="47662775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3A86D0C5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23E1AE98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6147D6">
      <w:headerReference w:type="even" r:id="rId15"/>
      <w:headerReference w:type="default" r:id="rId16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BFCAB" w14:textId="77777777" w:rsidR="006147D6" w:rsidRDefault="006147D6" w:rsidP="00A4614D">
      <w:r>
        <w:separator/>
      </w:r>
    </w:p>
  </w:endnote>
  <w:endnote w:type="continuationSeparator" w:id="0">
    <w:p w14:paraId="7AE405EA" w14:textId="77777777" w:rsidR="006147D6" w:rsidRDefault="006147D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D61AB" w14:textId="77777777" w:rsidR="006147D6" w:rsidRDefault="006147D6" w:rsidP="00A4614D">
      <w:r>
        <w:separator/>
      </w:r>
    </w:p>
  </w:footnote>
  <w:footnote w:type="continuationSeparator" w:id="0">
    <w:p w14:paraId="37664B60" w14:textId="77777777" w:rsidR="006147D6" w:rsidRDefault="006147D6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768pt;height:768pt" o:bullet="t">
        <v:imagedata r:id="rId1" o:title=""/>
      </v:shape>
    </w:pict>
  </w:numPicBullet>
  <w:numPicBullet w:numPicBulletId="1">
    <w:pict>
      <v:shape id="_x0000_i105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53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0765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22707</TotalTime>
  <Pages>2</Pages>
  <Words>424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360</cp:revision>
  <cp:lastPrinted>2024-02-25T23:48:00Z</cp:lastPrinted>
  <dcterms:created xsi:type="dcterms:W3CDTF">2022-09-21T00:03:00Z</dcterms:created>
  <dcterms:modified xsi:type="dcterms:W3CDTF">2024-03-21T11:46:00Z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