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3.20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21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val="en-US" w:eastAsia="zh-Hans"/>
        </w:rPr>
        <w:t>人缺勤。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570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1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5668.JPGIMG_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5668.JPGIMG_56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5669.JPGIMG_5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5669.JPGIMG_56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17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237490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5671.JPGIMG_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5671.JPGIMG_56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瑶瑶在煮火锅，朵朵和小满在衣帽间化妆。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张铭皓和孙杰文一起万能工匠做风车。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刘佳富、可乐和嘉嘉搭建滑滑梯。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5670.JPGIMG_56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5670.JPGIMG_567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247015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5672.JPGIMG_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5672.JPGIMG_567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5673.JPGIMG_5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5673.JPGIMG_567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阳阳和皮皮一起玩金字塔，看谁搭建的高。</w:t>
            </w:r>
          </w:p>
        </w:tc>
        <w:tc>
          <w:tcPr>
            <w:tcW w:w="357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辰辰和月月用磁力大师搭建小房子。</w:t>
            </w:r>
          </w:p>
        </w:tc>
        <w:tc>
          <w:tcPr>
            <w:tcW w:w="317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一一和欣语用纸杯做风车。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牛奶、松香卷蛋糕</w:t>
      </w:r>
    </w:p>
    <w:p>
      <w:pPr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户外篇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8"/>
        <w:gridCol w:w="3350"/>
        <w:gridCol w:w="3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2948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154940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2" name="图片 2" descr="C:/Users/杨小慧/Desktop/动态照片/IMG_5678.JPGIMG_5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5678.JPGIMG_56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25400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C:/Users/杨小慧/Desktop/动态照片/IMG_5684.JPGIMG_5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杨小慧/Desktop/动态照片/IMG_5684.JPGIMG_568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15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111125</wp:posOffset>
                  </wp:positionV>
                  <wp:extent cx="1729740" cy="1265555"/>
                  <wp:effectExtent l="0" t="0" r="10160" b="444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8" name="图片 8" descr="C:/Users/杨小慧/Desktop/动态照片/IMG_5685.JPGIMG_56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5685.JPGIMG_56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30" b="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9740" cy="1265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</w:p>
    <w:p>
      <w:pPr>
        <w:adjustRightInd w:val="0"/>
        <w:snapToGrid w:val="0"/>
        <w:spacing w:line="360" w:lineRule="exact"/>
        <w:rPr>
          <w:rFonts w:hint="eastAsia" w:cs="Times New Roman"/>
          <w:kern w:val="2"/>
          <w:sz w:val="21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cs="Times New Roman"/>
          <w:kern w:val="2"/>
          <w:sz w:val="21"/>
          <w:szCs w:val="21"/>
        </w:rPr>
        <w:t>《</w:t>
      </w:r>
      <w:r>
        <w:rPr>
          <w:rFonts w:hint="eastAsia" w:cs="Times New Roman"/>
          <w:kern w:val="2"/>
          <w:sz w:val="21"/>
          <w:szCs w:val="21"/>
          <w:lang w:val="en-US" w:eastAsia="zh-CN"/>
        </w:rPr>
        <w:t>雪花片</w:t>
      </w:r>
      <w:r>
        <w:rPr>
          <w:rFonts w:hint="eastAsia" w:cs="Times New Roman"/>
          <w:kern w:val="2"/>
          <w:sz w:val="21"/>
          <w:szCs w:val="21"/>
        </w:rPr>
        <w:t>》</w:t>
      </w:r>
    </w:p>
    <w:p>
      <w:pPr>
        <w:widowControl/>
        <w:spacing w:line="360" w:lineRule="exact"/>
        <w:ind w:firstLine="420" w:firstLineChars="200"/>
        <w:rPr>
          <w:rFonts w:hint="default" w:ascii="宋体" w:hAnsi="宋体" w:cs="宋体" w:eastAsiaTheme="minorEastAsia"/>
          <w:b/>
          <w:bCs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eastAsia="zh-CN"/>
        </w:rPr>
        <w:t>《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指南》中提出，游戏是学前儿童的主要活动及活动中的主要形式，雪花片是一种发挥想象力的拼塑玩具，它形似雪花，有五颜六色的软塑料制成，圆周上开有八条腿，可以相互对接、拼插等。雪花片可塑性强、创意空间在。因此，深受孩子们的喜爱</w:t>
      </w:r>
      <w:r>
        <w:rPr>
          <w:rFonts w:hint="eastAsia" w:ascii="宋体" w:hAnsi="宋体" w:eastAsia="宋体" w:cs="宋体"/>
        </w:rPr>
        <w:t>。</w:t>
      </w:r>
    </w:p>
    <w:tbl>
      <w:tblPr>
        <w:tblStyle w:val="8"/>
        <w:tblpPr w:leftFromText="180" w:rightFromText="180" w:vertAnchor="text" w:horzAnchor="page" w:tblpX="1544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073"/>
        <w:gridCol w:w="3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3171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217805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380"/>
                      <wp:lineTo x="21509" y="21380"/>
                      <wp:lineTo x="21509" y="0"/>
                      <wp:lineTo x="0" y="0"/>
                    </wp:wrapPolygon>
                  </wp:wrapTight>
                  <wp:docPr id="5" name="图片 5" descr="C:/Users/杨小慧/Desktop/动态照片/IMG_5687.JPGIMG_5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杨小慧/Desktop/动态照片/IMG_5687.JPGIMG_56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3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136525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23" name="图片 23" descr="C:/Users/杨小慧/Desktop/动态照片/IMG_5688.JPGIMG_5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杨小慧/Desktop/动态照片/IMG_5688.JPGIMG_568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7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left"/>
              <w:rPr>
                <w:rFonts w:hint="eastAsia" w:ascii="宋体" w:hAnsi="宋体" w:cs="宋体"/>
                <w:szCs w:val="21"/>
                <w:vertAlign w:val="baseline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252095</wp:posOffset>
                  </wp:positionV>
                  <wp:extent cx="1964055" cy="1437005"/>
                  <wp:effectExtent l="0" t="0" r="4445" b="1079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6" name="图片 6" descr="C:/Users/杨小慧/Desktop/动态照片/IMG_5690.JPG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5690.JPG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4055" cy="1437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rPr>
          <w:rFonts w:hint="eastAsia"/>
          <w:b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lang w:val="en-US" w:eastAsia="zh-CN"/>
        </w:rPr>
        <w:t>扬州炒饭、菌汤老鹅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4"/>
        <w:gridCol w:w="4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275590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9" name="图片 9" descr="C:/Users/杨小慧/Desktop/动态照片/IMG_5692.JPGIMG_5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5692.JPGIMG_56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563880</wp:posOffset>
                  </wp:positionH>
                  <wp:positionV relativeFrom="paragraph">
                    <wp:posOffset>184150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5693.JPGIMG_5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5693.JPGIMG_56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80" w:hRule="atLeast"/>
        </w:trPr>
        <w:tc>
          <w:tcPr>
            <w:tcW w:w="426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412750</wp:posOffset>
                  </wp:positionH>
                  <wp:positionV relativeFrom="paragraph">
                    <wp:posOffset>167640</wp:posOffset>
                  </wp:positionV>
                  <wp:extent cx="1727835" cy="1264920"/>
                  <wp:effectExtent l="0" t="0" r="12065" b="5080"/>
                  <wp:wrapTight wrapText="bothSides">
                    <wp:wrapPolygon>
                      <wp:start x="0" y="0"/>
                      <wp:lineTo x="0" y="21470"/>
                      <wp:lineTo x="21433" y="21470"/>
                      <wp:lineTo x="21433" y="0"/>
                      <wp:lineTo x="0" y="0"/>
                    </wp:wrapPolygon>
                  </wp:wrapTight>
                  <wp:docPr id="11" name="图片 11" descr="C:/Users/杨小慧/Desktop/动态照片/IMG_5694.JPGIMG_5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5694.JPGIMG_569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194" b="1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7835" cy="1264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bookmarkStart w:id="0" w:name="_GoBack"/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82550</wp:posOffset>
                  </wp:positionV>
                  <wp:extent cx="1882140" cy="1321435"/>
                  <wp:effectExtent l="0" t="0" r="10160" b="12065"/>
                  <wp:wrapTight wrapText="bothSides">
                    <wp:wrapPolygon>
                      <wp:start x="0" y="0"/>
                      <wp:lineTo x="0" y="21382"/>
                      <wp:lineTo x="21425" y="21382"/>
                      <wp:lineTo x="21425" y="0"/>
                      <wp:lineTo x="0" y="0"/>
                    </wp:wrapPolygon>
                  </wp:wrapTight>
                  <wp:docPr id="12" name="图片 12" descr="C:/Users/杨小慧/Desktop/动态照片/IMG_5695.JPGIMG_5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5695.JPGIMG_569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205" b="3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14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已经有班级补牙单发下去了，需要补牙宝宝家长及时带孩子去补牙。</w:t>
      </w:r>
    </w:p>
    <w:p>
      <w:pPr>
        <w:numPr>
          <w:ilvl w:val="0"/>
          <w:numId w:val="0"/>
        </w:num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2.早上晨检有的孩子指甲过长，指甲缝里脏东西很多，春天是传染病高发季，提醒家长注意帮孩子及时修剪指甲，注意个人卫生，做好传染病预防措施。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34E5B8"/>
    <w:multiLevelType w:val="singleLevel"/>
    <w:tmpl w:val="9334E5B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17D59D9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4375579"/>
    <w:rsid w:val="0475016D"/>
    <w:rsid w:val="048131C1"/>
    <w:rsid w:val="04BD45D7"/>
    <w:rsid w:val="04EB6322"/>
    <w:rsid w:val="052072DB"/>
    <w:rsid w:val="0579711A"/>
    <w:rsid w:val="05CF6594"/>
    <w:rsid w:val="05DC49B6"/>
    <w:rsid w:val="075838DA"/>
    <w:rsid w:val="07BED7E9"/>
    <w:rsid w:val="07E72125"/>
    <w:rsid w:val="082549D6"/>
    <w:rsid w:val="083423DA"/>
    <w:rsid w:val="0899E7A9"/>
    <w:rsid w:val="08CE0793"/>
    <w:rsid w:val="08CE46BA"/>
    <w:rsid w:val="08EF7436"/>
    <w:rsid w:val="093B41A4"/>
    <w:rsid w:val="097757CB"/>
    <w:rsid w:val="09F5277B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627E44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F266A"/>
    <w:rsid w:val="157BD00D"/>
    <w:rsid w:val="157BF0DC"/>
    <w:rsid w:val="15D56E21"/>
    <w:rsid w:val="15FE2601"/>
    <w:rsid w:val="15FFE4C0"/>
    <w:rsid w:val="16240763"/>
    <w:rsid w:val="16953F1A"/>
    <w:rsid w:val="169E262B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9B20C6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57657B"/>
    <w:rsid w:val="209B1293"/>
    <w:rsid w:val="213F8C55"/>
    <w:rsid w:val="216755B6"/>
    <w:rsid w:val="218B3E5E"/>
    <w:rsid w:val="21CB5781"/>
    <w:rsid w:val="220A5266"/>
    <w:rsid w:val="22233077"/>
    <w:rsid w:val="226B4005"/>
    <w:rsid w:val="22FF8538"/>
    <w:rsid w:val="235D70B1"/>
    <w:rsid w:val="23C005C7"/>
    <w:rsid w:val="23FE699A"/>
    <w:rsid w:val="241E22A9"/>
    <w:rsid w:val="24594F5D"/>
    <w:rsid w:val="245B6D34"/>
    <w:rsid w:val="24C11F9C"/>
    <w:rsid w:val="2508BA55"/>
    <w:rsid w:val="257FC313"/>
    <w:rsid w:val="25F719FB"/>
    <w:rsid w:val="25F7B2E2"/>
    <w:rsid w:val="25FF1B1D"/>
    <w:rsid w:val="264F184B"/>
    <w:rsid w:val="2651306C"/>
    <w:rsid w:val="26527C90"/>
    <w:rsid w:val="266F2F1B"/>
    <w:rsid w:val="269C5C0F"/>
    <w:rsid w:val="26FFE7E0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FFEBD2"/>
    <w:rsid w:val="29430DF1"/>
    <w:rsid w:val="29791C1A"/>
    <w:rsid w:val="29A148D7"/>
    <w:rsid w:val="29BC369F"/>
    <w:rsid w:val="29EA752A"/>
    <w:rsid w:val="29F99A9A"/>
    <w:rsid w:val="29FD98DE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D4116"/>
    <w:rsid w:val="3508662B"/>
    <w:rsid w:val="356276A1"/>
    <w:rsid w:val="356D67C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E1B9A"/>
    <w:rsid w:val="37FF4F25"/>
    <w:rsid w:val="383F5F10"/>
    <w:rsid w:val="38641C82"/>
    <w:rsid w:val="38766CAF"/>
    <w:rsid w:val="387E951B"/>
    <w:rsid w:val="39374474"/>
    <w:rsid w:val="393B7CF1"/>
    <w:rsid w:val="394C17A1"/>
    <w:rsid w:val="396536AF"/>
    <w:rsid w:val="3993263F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F72A2"/>
    <w:rsid w:val="3B5F0AB5"/>
    <w:rsid w:val="3B5FEB74"/>
    <w:rsid w:val="3B6963D8"/>
    <w:rsid w:val="3B771A95"/>
    <w:rsid w:val="3B7B7401"/>
    <w:rsid w:val="3B7E2BA0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783A56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A21684"/>
    <w:rsid w:val="40B27D42"/>
    <w:rsid w:val="40ECF446"/>
    <w:rsid w:val="41410E54"/>
    <w:rsid w:val="417D8818"/>
    <w:rsid w:val="41E960C8"/>
    <w:rsid w:val="4260797A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7224C3"/>
    <w:rsid w:val="469BA43A"/>
    <w:rsid w:val="46A41095"/>
    <w:rsid w:val="46D310CE"/>
    <w:rsid w:val="46E5667F"/>
    <w:rsid w:val="46ED0019"/>
    <w:rsid w:val="46F799A8"/>
    <w:rsid w:val="47111F30"/>
    <w:rsid w:val="475E2EA5"/>
    <w:rsid w:val="476B4B9B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3B6792"/>
    <w:rsid w:val="513D08D8"/>
    <w:rsid w:val="52077FA0"/>
    <w:rsid w:val="521318E8"/>
    <w:rsid w:val="521A11BF"/>
    <w:rsid w:val="52B129B7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640C4"/>
    <w:rsid w:val="547E7104"/>
    <w:rsid w:val="5483555B"/>
    <w:rsid w:val="54BB981F"/>
    <w:rsid w:val="555C4B46"/>
    <w:rsid w:val="557B361B"/>
    <w:rsid w:val="55BDF4C3"/>
    <w:rsid w:val="55DFB611"/>
    <w:rsid w:val="55E4027B"/>
    <w:rsid w:val="55ED9A2A"/>
    <w:rsid w:val="55F55D67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8F4E67"/>
    <w:rsid w:val="58B5F1D3"/>
    <w:rsid w:val="58F009BC"/>
    <w:rsid w:val="597F29EC"/>
    <w:rsid w:val="59AFC1F7"/>
    <w:rsid w:val="59F94221"/>
    <w:rsid w:val="59FDD631"/>
    <w:rsid w:val="5A084C52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CC497F"/>
    <w:rsid w:val="5CDFA5EB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355C40"/>
    <w:rsid w:val="5F4B19C2"/>
    <w:rsid w:val="5F5AE0A8"/>
    <w:rsid w:val="5F5F8778"/>
    <w:rsid w:val="5F5FE437"/>
    <w:rsid w:val="5F6F61C9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5E6839"/>
    <w:rsid w:val="613D4538"/>
    <w:rsid w:val="617D71BD"/>
    <w:rsid w:val="61973D8A"/>
    <w:rsid w:val="61B775E3"/>
    <w:rsid w:val="61CD250B"/>
    <w:rsid w:val="62F78B3D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B57CE5"/>
    <w:rsid w:val="651FF5C0"/>
    <w:rsid w:val="653E2677"/>
    <w:rsid w:val="655A04B9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771D3"/>
    <w:rsid w:val="6A811C35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CB23C5"/>
    <w:rsid w:val="73CF38FC"/>
    <w:rsid w:val="73E232F0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5F57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F74CE4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79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2023-12-01T04:38:00Z</cp:lastPrinted>
  <dcterms:modified xsi:type="dcterms:W3CDTF">2024-03-20T03:15:20Z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9A811E45B3B94978835F1E446B46CF6F_13</vt:lpwstr>
  </property>
</Properties>
</file>