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44"/>
          <w:szCs w:val="44"/>
          <w:vertAlign w:val="baseline"/>
          <w:lang w:val="en-US" w:eastAsia="zh-CN"/>
        </w:rPr>
        <w:t>芙蓉小学2023-2024学年第一学期</w:t>
      </w:r>
    </w:p>
    <w:p>
      <w:pPr>
        <w:jc w:val="center"/>
        <w:rPr>
          <w:rFonts w:hint="default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36"/>
          <w:u w:val="single"/>
          <w:vertAlign w:val="baseline"/>
          <w:lang w:val="en-US" w:eastAsia="zh-CN"/>
        </w:rPr>
        <w:t>四年级数学备课组</w:t>
      </w:r>
      <w:r>
        <w:rPr>
          <w:rFonts w:hint="eastAsia"/>
          <w:b/>
          <w:bCs/>
          <w:sz w:val="36"/>
          <w:szCs w:val="36"/>
          <w:vertAlign w:val="baseline"/>
          <w:lang w:val="en-US" w:eastAsia="zh-CN"/>
        </w:rPr>
        <w:t>活动签到表 （第 5 次活动）</w:t>
      </w:r>
    </w:p>
    <w:tbl>
      <w:tblPr>
        <w:tblStyle w:val="4"/>
        <w:tblpPr w:leftFromText="180" w:rightFromText="180" w:vertAnchor="text" w:horzAnchor="page" w:tblpX="1838" w:tblpY="1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009"/>
        <w:gridCol w:w="401"/>
        <w:gridCol w:w="2410"/>
        <w:gridCol w:w="422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7232" w:type="dxa"/>
            <w:gridSpan w:val="5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运算一致性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乘数末尾有0的乘法</w:t>
            </w:r>
          </w:p>
        </w:tc>
        <w:tc>
          <w:tcPr>
            <w:tcW w:w="241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主讲人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孙小婷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2024.3.19</w:t>
            </w:r>
          </w:p>
        </w:tc>
        <w:tc>
          <w:tcPr>
            <w:tcW w:w="241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到场签名</w:t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叶婷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59155" cy="360045"/>
                  <wp:effectExtent l="0" t="0" r="0" b="0"/>
                  <wp:docPr id="3" name="图片 3" descr="3d6595941af8db36296b7b19a4be3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d6595941af8db36296b7b19a4be39d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23023" t="52357" r="27309" b="320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孙小婷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98425</wp:posOffset>
                  </wp:positionV>
                  <wp:extent cx="815340" cy="394970"/>
                  <wp:effectExtent l="0" t="0" r="0" b="11430"/>
                  <wp:wrapSquare wrapText="bothSides"/>
                  <wp:docPr id="2" name="图片 2" descr="c3462798c34c6e0b78a3b7b6ed1de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3462798c34c6e0b78a3b7b6ed1deb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32422" t="32507" r="38799" b="427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39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陈艳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788670" cy="399415"/>
                  <wp:effectExtent l="0" t="0" r="0" b="0"/>
                  <wp:docPr id="4" name="图片 4" descr="7ceceee3948096cab5a1802dd36fc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ceceee3948096cab5a1802dd36fc3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18624" t="33532" r="41107" b="302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39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备注：每次活动结束后，教研组长、备课组长及时收齐所有资料。</w:t>
      </w:r>
      <w:r>
        <w:rPr>
          <w:rFonts w:hint="eastAsia"/>
          <w:sz w:val="28"/>
          <w:szCs w:val="28"/>
          <w:lang w:val="en-US" w:eastAsia="zh-CN"/>
        </w:rPr>
        <w:br w:type="page"/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四年级数学备课组活动记录</w:t>
      </w:r>
    </w:p>
    <w:tbl>
      <w:tblPr>
        <w:tblStyle w:val="4"/>
        <w:tblW w:w="9093" w:type="dxa"/>
        <w:tblInd w:w="-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2565"/>
        <w:gridCol w:w="2565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    题</w:t>
            </w:r>
          </w:p>
        </w:tc>
        <w:tc>
          <w:tcPr>
            <w:tcW w:w="769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运算一致性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    容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乘数末尾有0的乘法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主讲人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孙小婷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    间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2024.3.19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  点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员</w:t>
            </w:r>
          </w:p>
        </w:tc>
        <w:tc>
          <w:tcPr>
            <w:tcW w:w="769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陈艳、叶婷、孙小婷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动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过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程</w:t>
            </w:r>
          </w:p>
        </w:tc>
        <w:tc>
          <w:tcPr>
            <w:tcW w:w="7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 xml:space="preserve">一、谈话引入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同学们上节课我们学习了积的变化规律，这节课我们将学习运用这些规律让计算变得简便。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口算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先来运用积的变化规律完成这三组计算题。谁能快速说出得数？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24×5=120   12×3=36    25×4=100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24×15=     120×3=     250×4=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48×5=      12×30=     25×40=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我们以第一组为例，说说推算的过程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你能再选一组和同桌说一说推算的过程吗？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观察后面两组题，你有什么发现？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再来算一算这两道题：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120×30=   250×40=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跟第一行的两道题比较一下，你又有什么发现呢？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笔算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42×20=  67×50=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所以遇到乘数末尾有0的乘法，我们推算的依据就是积的变化规律：一个乘数不变，另一个乘数乘几，积也乘几。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就是先计算0前面的数，再看乘数末尾一共有几个0，就在积的末尾添上几个0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 xml:space="preserve">今天我们就来继续研究三位数乘两位数里乘数末尾有0的乘法。 （板书课题）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 xml:space="preserve">二、交流共享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 xml:space="preserve">1.课件出示教材第 34 页例题 5。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 xml:space="preserve">2.阅读题目，理解题意。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 xml:space="preserve">已知：有850平方米草坪；每平方米草坪每天大约能释放氧气15克；每平方米草坪每天大约能吸收二氧化碳20克。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 xml:space="preserve">问题：这些草坪每天大约能释放氧气多少克？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 xml:space="preserve">3.思考分析、解决问题。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 xml:space="preserve">提问：要求“这些草坪每天大约能释放氧气多少克”需要哪些条件？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 xml:space="preserve">引导学生得出：只需要“有 850 平方米草坪”和“每平方米草坪每天大约能释放氧气 15 克”这两个条件。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241300</wp:posOffset>
                  </wp:positionV>
                  <wp:extent cx="1929130" cy="803275"/>
                  <wp:effectExtent l="0" t="0" r="1270" b="9525"/>
                  <wp:wrapTopAndBottom/>
                  <wp:docPr id="2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13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实物投影学生的竖式，学生可能会有以下两种竖式：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 xml:space="preserve"> 师：两种方法都对吗？哪一种简便？为什么可以这样写？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 xml:space="preserve">小结：这样的题目，可以先用0前面的数相乘，再根据一个因数的末尾有 1 个 0，就在积的末尾添上1个 0。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 xml:space="preserve">4.教学例题 5 后的“试一试”。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 xml:space="preserve">（1）出示问题：月星小区的草坪每天大约能吸收二氧化碳多少克？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 xml:space="preserve">引导学生列式解答，教师板书：850×20=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学生尝试解答。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活动要求：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1、看一看：观察列出的算式和第一个算式有什么不同的地方。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2、算一算：用竖式简便计算。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3、说一说：同桌交流计算方法。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 xml:space="preserve">（3）投屏展示。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 xml:space="preserve">师：170 的后面应该添几个 0？为什么？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 xml:space="preserve">（5）追问：170 后面添的两个 0 应该怎么对齐？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 xml:space="preserve">（6）教师小结：两个因数末尾都有 0 的乘法，可以先用0前面的数相乘，再根据两个因数的末尾共有2个0，就在积的末尾添上2个0。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 xml:space="preserve">（7）即时练习：完成教材第 34 页“练一练”。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 xml:space="preserve">5.总结因数末尾有 0 的乘法的竖式计算方法。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 xml:space="preserve">教师结合学生的交流情况进行小结：计算因数末尾有 0 的三位数乘两位数的笔算方法与两位数乘两位数的算法相同，即：可以先用0前面的数相乘，再根据两个因数的末尾共有几个0，就在积的末尾添上几个0。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 xml:space="preserve">三、反馈完善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算一算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刚才我们学习了乘数末尾有0的乘法竖式计算，下面请大家独立完成教材34页的练一练。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说一说计算过程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为什么有的末尾添上一个0，有的添上两个0？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生：因为乘数末尾有几个0就添上几个0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判一判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我们来看小番茄做的这两题，是否正确？怎么判断的？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30" w:firstLineChars="3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350      204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single"/>
                <w:lang w:val="en-US" w:eastAsia="zh-CN" w:bidi="zh-TW"/>
              </w:rPr>
              <w:t>× 40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single"/>
                <w:lang w:val="en-US" w:eastAsia="zh-CN" w:bidi="zh-TW"/>
              </w:rPr>
              <w:t>×   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1400       1200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第一题末尾至少有三个0，第二题估成200×50=10000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积的末尾少了一个个0  中间的0没有参与运算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你能帮它改一改吗？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这两种错误是计算乘数末尾有0和乘数中间有0的乘法时经常会犯的错误，你在运算时要格外注意哦。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写一写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下面我们来练一组口算题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呈现得数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这一类口算怎样算简便？把你的经验和大家分享一下。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填一填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接下来给你一个积，你能倒推出乘数吗？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积有什么特点？乘数呢？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你是怎样想的？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生：积的末尾有两个0，乘数又是两位数，所以是整十数乘整十数，只要十位上的数相乘等于16和24就符合要求。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那如果把题目改成这样的形式，还有其他答案吗？（）×（）=2400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乘数位数就没有限制了，可以是三位数乘一位数，两位数乘两位数或是三位数乘两位数。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数学充满了智慧，形式一变，答案也就改变了。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 xml:space="preserve">四、反思总结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本节课我们学习了乘数末尾有0的乘法笔算，先回顾了乘数末尾有0的口算和两位数乘两位数的笔算，复习了积的变化规律，运用积的变化规律总结出当乘数末尾有0时，先计算0前面的数，乘的积末尾根据乘数末尾有几个0就添几个0，最后通过练习巩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你还有什么收获？计算时要注意些什么？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五、作业设计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完成书上36页8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zh-TW"/>
              </w:rPr>
              <w:t>9两题。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drawing>
                <wp:inline distT="0" distB="0" distL="114300" distR="114300">
                  <wp:extent cx="2164080" cy="1622425"/>
                  <wp:effectExtent l="0" t="0" r="7620" b="3175"/>
                  <wp:docPr id="8" name="图片 8" descr="e55c9dbaa014855dee3bdcaecf0cd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55c9dbaa014855dee3bdcaecf0cdf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162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drawing>
                <wp:inline distT="0" distB="0" distL="114300" distR="114300">
                  <wp:extent cx="2158365" cy="1618615"/>
                  <wp:effectExtent l="0" t="0" r="635" b="6985"/>
                  <wp:docPr id="9" name="图片 9" descr="24f1ce880391f17b39ebed7c8cf1d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24f1ce880391f17b39ebed7c8cf1d7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8365" cy="161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 xml:space="preserve">   </w:t>
            </w: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drawing>
                <wp:inline distT="0" distB="0" distL="114300" distR="114300">
                  <wp:extent cx="2103755" cy="3031490"/>
                  <wp:effectExtent l="0" t="0" r="4445" b="3810"/>
                  <wp:docPr id="10" name="图片 10" descr="3047f1fc80d65c48f19c89159534e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3047f1fc80d65c48f19c89159534e2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755" cy="303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drawing>
                <wp:inline distT="0" distB="0" distL="114300" distR="114300">
                  <wp:extent cx="2087245" cy="3032760"/>
                  <wp:effectExtent l="0" t="0" r="8255" b="2540"/>
                  <wp:docPr id="11" name="图片 11" descr="70044e32509d76bfa1c2da05c0d4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70044e32509d76bfa1c2da05c0d430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245" cy="303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</w:p>
        </w:tc>
      </w:tr>
    </w:tbl>
    <w:p>
      <w:pPr>
        <w:jc w:val="both"/>
        <w:rPr>
          <w:rFonts w:hint="default" w:eastAsiaTheme="minor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备注：每次活动结束后，教研组长、备课组长及时收齐所有资料。</w:t>
      </w:r>
    </w:p>
    <w:p>
      <w:pPr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123542"/>
    <w:multiLevelType w:val="singleLevel"/>
    <w:tmpl w:val="92123542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YjY1YmU2YWRmZDk5NzA5NzJjNGI1YzExNDI4ZjEifQ=="/>
  </w:docVars>
  <w:rsids>
    <w:rsidRoot w:val="705C48AE"/>
    <w:rsid w:val="00AD558A"/>
    <w:rsid w:val="01011432"/>
    <w:rsid w:val="010F3B4F"/>
    <w:rsid w:val="062E4A77"/>
    <w:rsid w:val="08873350"/>
    <w:rsid w:val="08C01BD2"/>
    <w:rsid w:val="0AD605AC"/>
    <w:rsid w:val="0B57681E"/>
    <w:rsid w:val="0CAF4438"/>
    <w:rsid w:val="0DAD0977"/>
    <w:rsid w:val="0E0B7D94"/>
    <w:rsid w:val="0EDE2DB2"/>
    <w:rsid w:val="0F0C791F"/>
    <w:rsid w:val="0F205179"/>
    <w:rsid w:val="0FAC2EB1"/>
    <w:rsid w:val="105C6685"/>
    <w:rsid w:val="11BF336F"/>
    <w:rsid w:val="170E6C90"/>
    <w:rsid w:val="193E726F"/>
    <w:rsid w:val="1A361CF4"/>
    <w:rsid w:val="1A742769"/>
    <w:rsid w:val="1AB570BD"/>
    <w:rsid w:val="1ADB29A0"/>
    <w:rsid w:val="1D3544E5"/>
    <w:rsid w:val="1E62130A"/>
    <w:rsid w:val="1EFF124F"/>
    <w:rsid w:val="201274A6"/>
    <w:rsid w:val="21986141"/>
    <w:rsid w:val="21FC3824"/>
    <w:rsid w:val="221A7A47"/>
    <w:rsid w:val="28C52BC1"/>
    <w:rsid w:val="2B9D1BD3"/>
    <w:rsid w:val="2D6A7911"/>
    <w:rsid w:val="343E5792"/>
    <w:rsid w:val="3521422C"/>
    <w:rsid w:val="35366BF5"/>
    <w:rsid w:val="377D0B0B"/>
    <w:rsid w:val="37E56DDC"/>
    <w:rsid w:val="38D1110E"/>
    <w:rsid w:val="38D428CC"/>
    <w:rsid w:val="3B786E53"/>
    <w:rsid w:val="40D519B8"/>
    <w:rsid w:val="44D75B31"/>
    <w:rsid w:val="458A4D14"/>
    <w:rsid w:val="468974CC"/>
    <w:rsid w:val="488D1F6A"/>
    <w:rsid w:val="48B16866"/>
    <w:rsid w:val="4A62250E"/>
    <w:rsid w:val="4C5C2F8D"/>
    <w:rsid w:val="4D63511D"/>
    <w:rsid w:val="51222256"/>
    <w:rsid w:val="54176117"/>
    <w:rsid w:val="551B53B0"/>
    <w:rsid w:val="55B300C2"/>
    <w:rsid w:val="55DD0C9B"/>
    <w:rsid w:val="57D60097"/>
    <w:rsid w:val="586456A3"/>
    <w:rsid w:val="5B2D6220"/>
    <w:rsid w:val="5C4E40FD"/>
    <w:rsid w:val="5D5757D7"/>
    <w:rsid w:val="60086E35"/>
    <w:rsid w:val="616208DA"/>
    <w:rsid w:val="636724EC"/>
    <w:rsid w:val="67AA443C"/>
    <w:rsid w:val="6B8005EE"/>
    <w:rsid w:val="6D611D5A"/>
    <w:rsid w:val="6E4F6056"/>
    <w:rsid w:val="700E4171"/>
    <w:rsid w:val="705C48AE"/>
    <w:rsid w:val="70834F1C"/>
    <w:rsid w:val="71B40FF2"/>
    <w:rsid w:val="7292225F"/>
    <w:rsid w:val="735F4F8D"/>
    <w:rsid w:val="76F76C22"/>
    <w:rsid w:val="77CB7519"/>
    <w:rsid w:val="77FE4D75"/>
    <w:rsid w:val="7BAF5CCC"/>
    <w:rsid w:val="7C7F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2019-08-30T07:15:00Z</dcterms:created>
  <dc:creator>小路</dc:creator>
  <cp:lastModifiedBy>叶子</cp:lastModifiedBy>
  <cp:lastPrinted>2019-08-30T07:18:00Z</cp:lastPrinted>
  <dcterms:modified xsi:type="dcterms:W3CDTF">2024-03-19T03:46:04Z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F6796962636644E0B4BAEFE7AEB2BACA_13</vt:lpwstr>
  </property>
</Properties>
</file>