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3.18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本周目标：</w:t>
      </w:r>
    </w:p>
    <w:p>
      <w:pPr>
        <w:spacing w:line="290" w:lineRule="exact"/>
        <w:ind w:firstLine="420" w:firstLineChars="200"/>
        <w:jc w:val="left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1.</w:t>
      </w:r>
      <w:r>
        <w:rPr>
          <w:rFonts w:hint="eastAsia" w:ascii="宋体" w:hAnsi="宋体" w:cs="宋体"/>
          <w:bCs/>
          <w:color w:val="000000"/>
          <w:szCs w:val="21"/>
        </w:rPr>
        <w:t>初步感受初春的气息，愿意关注周围动、植物的变化，并产生积极探索的情绪体验。</w:t>
      </w:r>
    </w:p>
    <w:p>
      <w:pPr>
        <w:ind w:firstLine="420" w:firstLineChars="200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2．学习观察的基本方法，并用自己喜欢的方式表达自己对初春的认识。</w:t>
      </w:r>
    </w:p>
    <w:p>
      <w:pPr>
        <w:ind w:firstLine="420" w:firstLineChars="200"/>
        <w:rPr>
          <w:rFonts w:hint="eastAsia" w:ascii="宋体" w:hAnsi="宋体" w:cs="宋体"/>
          <w:bCs/>
          <w:color w:val="000000"/>
          <w:szCs w:val="21"/>
        </w:rPr>
      </w:pPr>
    </w:p>
    <w:p>
      <w:pPr>
        <w:ind w:firstLine="422" w:firstLineChars="200"/>
        <w:rPr>
          <w:rFonts w:hint="default" w:ascii="宋体" w:hAnsi="宋体" w:cs="宋体" w:eastAsiaTheme="minorEastAsia"/>
          <w:b/>
          <w:bCs w:val="0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  <w:t>一、科学：春天来了</w:t>
      </w:r>
    </w:p>
    <w:p>
      <w:pPr>
        <w:spacing w:line="420" w:lineRule="exact"/>
        <w:ind w:firstLine="420" w:firstLineChars="200"/>
        <w:textAlignment w:val="baseline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春天是万物复苏的季节，不知不觉，春天已经来到我们的身边，在孩子的周围、大自然中到处都表现着生机勃勃，变化万千的景象。细心、喜欢探索的孩子们也在日常生活中初步发现春天到来的脚步。本节活动主要是让孩子和父母一起把发现的春天的特征记录下来，并在活动中表述出来，说说自己喜欢的春天。</w:t>
      </w:r>
    </w:p>
    <w:p>
      <w:pPr>
        <w:bidi w:val="0"/>
        <w:ind w:firstLine="422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孙明祺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="宋体" w:hAnsi="宋体" w:cs="宋体"/>
          <w:szCs w:val="21"/>
          <w:lang w:val="en-US" w:eastAsia="zh-CN"/>
        </w:rPr>
        <w:t>等小朋友能</w:t>
      </w:r>
      <w:r>
        <w:rPr>
          <w:rFonts w:hint="eastAsia" w:ascii="宋体" w:hAnsi="宋体" w:cs="宋体"/>
          <w:szCs w:val="21"/>
        </w:rPr>
        <w:t>初步感知春天的天气与花草树木的特征，能发现身边自然景色的变化。</w:t>
      </w:r>
    </w:p>
    <w:p>
      <w:pPr>
        <w:bidi w:val="0"/>
        <w:ind w:firstLine="422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="宋体" w:hAnsi="宋体" w:cs="宋体"/>
          <w:szCs w:val="21"/>
          <w:lang w:val="en-US" w:eastAsia="zh-CN"/>
        </w:rPr>
        <w:t>等小朋友</w:t>
      </w:r>
      <w:r>
        <w:rPr>
          <w:rFonts w:hint="eastAsia" w:ascii="宋体" w:hAnsi="宋体" w:cs="宋体"/>
          <w:szCs w:val="21"/>
        </w:rPr>
        <w:t>乐意在老师的引导下观察并讲述初春的景色，喜爱春天。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36195</wp:posOffset>
            </wp:positionV>
            <wp:extent cx="1526540" cy="1145540"/>
            <wp:effectExtent l="0" t="0" r="10160" b="10160"/>
            <wp:wrapSquare wrapText="bothSides"/>
            <wp:docPr id="3" name="图片 3" descr="IMG_20240318_102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318_1025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1568450</wp:posOffset>
            </wp:positionH>
            <wp:positionV relativeFrom="paragraph">
              <wp:posOffset>51435</wp:posOffset>
            </wp:positionV>
            <wp:extent cx="1517015" cy="1137920"/>
            <wp:effectExtent l="0" t="0" r="6985" b="5080"/>
            <wp:wrapSquare wrapText="bothSides"/>
            <wp:docPr id="2" name="图片 2" descr="IMG_20240318_10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318_1024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44450</wp:posOffset>
            </wp:positionV>
            <wp:extent cx="1544955" cy="1158875"/>
            <wp:effectExtent l="0" t="0" r="4445" b="9525"/>
            <wp:wrapSquare wrapText="bothSides"/>
            <wp:docPr id="1" name="图片 1" descr="IMG_20240318_102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318_1024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numPr>
          <w:ilvl w:val="0"/>
          <w:numId w:val="1"/>
        </w:num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区域游戏</w:t>
      </w:r>
    </w:p>
    <w:tbl>
      <w:tblPr>
        <w:tblStyle w:val="3"/>
        <w:tblpPr w:leftFromText="180" w:rightFromText="180" w:vertAnchor="text" w:horzAnchor="page" w:tblpX="1772" w:tblpY="144"/>
        <w:tblOverlap w:val="never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肖茗皓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>孙明祺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tabs>
                <w:tab w:val="left" w:pos="5145"/>
              </w:tabs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龚奕欣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贾依依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梁礼煊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靳一哲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陆俊阳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陈语垚、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徐菲梵、季千予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</w:p>
        </w:tc>
      </w:tr>
    </w:tbl>
    <w:p>
      <w:pPr>
        <w:numPr>
          <w:numId w:val="0"/>
        </w:numPr>
        <w:bidi w:val="0"/>
        <w:jc w:val="left"/>
        <w:rPr>
          <w:rFonts w:hint="default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三</w:t>
      </w:r>
      <w:r>
        <w:rPr>
          <w:rFonts w:hint="eastAsia"/>
          <w:b/>
          <w:bCs/>
          <w:szCs w:val="21"/>
          <w:lang w:val="en-US" w:eastAsia="zh-CN"/>
        </w:rPr>
        <w:t>、请您关注</w:t>
      </w:r>
    </w:p>
    <w:p>
      <w:pPr>
        <w:spacing w:line="360" w:lineRule="exact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1.天气不错的时候我们8点25就要户外啦，记得8点准时入园哦！来晚了也可以去后操场找我们。</w:t>
      </w:r>
    </w:p>
    <w:p>
      <w:pPr>
        <w:spacing w:line="360" w:lineRule="exact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2.《快乐家园》还没带来的小朋友记得带来哦。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bCs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54216"/>
    <w:multiLevelType w:val="singleLevel"/>
    <w:tmpl w:val="4885421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13DA7647"/>
    <w:rsid w:val="13DA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2024-03-18T04:45:00Z</dcterms:created>
  <dc:creator>乌羽玉</dc:creator>
  <cp:lastModifiedBy>乌羽玉</cp:lastModifiedBy>
  <dcterms:modified xsi:type="dcterms:W3CDTF">2024-03-18T05:01:58Z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D07C2D83496E4AC1B7E6CB9EF3252D8F_11</vt:lpwstr>
  </property>
</Properties>
</file>