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3月18日—— 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说说每个季节太阳的颜色。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画一画四个季节的太阳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熟读《春晓》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为《春晓》配画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背诵《春晓》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找一首描写春天的古诗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熟读《小公鸡和小鸭子》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和同桌分角色朗读课文</w:t>
            </w:r>
          </w:p>
        </w:tc>
        <w:tc>
          <w:tcPr>
            <w:tcW w:w="2704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基础：用自己的话《小公鸡和小鸭子》的内容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演一演《小公鸡和小鸭子》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完成习字册识字1前四个生字的临写，做到字迹端正、卷面整洁。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熟读、背诵课文。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完成习字册识字1后五个生字的书写，做到字迹端正、卷面整洁。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读一读语文书页的个成语，记一记。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完成习字册识字2前五个生字的书写，做到字迹端正、卷面整洁。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按照时间顺序把语文书3页的传统节日排序，选一两个说一说你们家是怎么过节的。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完成习字册识字2后四个生字的书写，做到字迹端正、卷面整洁。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说说我国其他民族的传统节日。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熟读、背诵课文。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完成第二单元词语积累，有错的及时订正。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读《神笔马良》9-1页，说说马良得到神笔以后做了什么。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完成第七课习字册。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1.美文阅读《鹿，不要朝这里奔跑》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2.用自己的话讲讲这个故事。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和同桌说一说从河流身上，学到了什么？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美文阅读《小溪流的歌》、《瀑布》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和同桌说一说：该不该实行班干部轮流制。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美文阅读《朝霞和朝露》、《北京的春节》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1.背诵出示寓言成语。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2.书写好横画、竖画多的字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积累更多来自寓言故事的成语。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继续完成习作。</w:t>
            </w:r>
          </w:p>
          <w:p>
            <w:pPr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color w:val="auto"/>
                <w:spacing w:val="0"/>
                <w:u w:val="none"/>
              </w:rPr>
              <w:t>学习优秀例文。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10分钱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必做：背诵《繁星（七一）》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选做：阅读《春水》，分享自己最喜欢的一首</w:t>
            </w:r>
          </w:p>
          <w:p>
            <w:pPr>
              <w:snapToGrid/>
              <w:spacing w:line="240" w:lineRule="auto"/>
              <w:jc w:val="both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必做：背诵《繁星（一三一）》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选做：收集一首喜欢地现代诗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必做：积累易错生字词</w:t>
            </w:r>
          </w:p>
          <w:p>
            <w:pPr>
              <w:snapToGrid/>
              <w:spacing w:line="240" w:lineRule="auto"/>
              <w:jc w:val="both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拓展型：</w:t>
            </w:r>
          </w:p>
          <w:p>
            <w:pPr>
              <w:snapToGrid/>
              <w:spacing w:line="240" w:lineRule="auto"/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选做：阅读宗璞《西湖漫笔》，比较与《绿》这首诗异同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必做：背诵课文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选做：阅读诗歌《春的消息》，结合诗歌内容谈谈你的感受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必做：工整的书写“桦”、“涂”、“茸”“绣”几个字</w:t>
            </w:r>
          </w:p>
          <w:p>
            <w:pPr>
              <w:snapToGrid/>
              <w:spacing w:line="240" w:lineRule="auto"/>
              <w:jc w:val="both"/>
            </w:pPr>
            <w:r>
              <w:rPr>
                <w:i w:val="0"/>
                <w:strike w:val="0"/>
                <w:spacing w:val="0"/>
                <w:u w:val="none"/>
              </w:rPr>
              <w:t>选做：摘抄一首你最喜欢的与植物有关的诗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10分钱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t>完成习作草稿</w:t>
            </w:r>
          </w:p>
          <w:p>
            <w:pPr>
              <w:snapToGrid/>
              <w:spacing w:line="240" w:lineRule="auto"/>
              <w:jc w:val="both"/>
            </w:pPr>
            <w: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必做：修改习作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选做：阅读《西游记》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t>积累猜字谜的方法</w:t>
            </w:r>
          </w:p>
          <w:p>
            <w:pPr>
              <w:snapToGrid/>
              <w:spacing w:line="240" w:lineRule="auto"/>
              <w:jc w:val="both"/>
            </w:pPr>
            <w: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必做：搜集其它字谜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选做：阅读《西游记》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t>完成相关练习的基础部分</w:t>
            </w:r>
          </w:p>
          <w:p>
            <w:pPr>
              <w:snapToGrid/>
              <w:spacing w:line="240" w:lineRule="auto"/>
              <w:jc w:val="both"/>
            </w:pPr>
            <w: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必做：搜集其它歇后语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选做：阅读《西游记》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t>完成活动计划的制订</w:t>
            </w:r>
          </w:p>
          <w:p>
            <w:pPr>
              <w:snapToGrid/>
              <w:spacing w:line="240" w:lineRule="auto"/>
              <w:jc w:val="both"/>
            </w:pPr>
            <w: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必做：了解汉字的演变，绘成表格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选做：阅读《西游记》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t>完成相关练习的基础部分</w:t>
            </w:r>
          </w:p>
          <w:p>
            <w:pPr>
              <w:snapToGrid/>
              <w:spacing w:line="240" w:lineRule="auto"/>
              <w:jc w:val="both"/>
            </w:pPr>
            <w: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必做：观察生活中的用字，了解情况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选做：阅读《西游记》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选择一个情境，就心情“好”与“不好”这两种状态，分别写几句话。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必做：说说《匆匆》和《那个星期天》这两篇课文在表达情感的方式上，有哪些相同点和不同点？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选做：整本书阅读《骑鹅旅行记》，写梗概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结合两篇习作例文，回顾本单元课文，总结写作妙招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必做：说说从两篇例文中体会到了什么情感？作者是怎样把这种情感表达出来的？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选做：整本书阅读《骑鹅旅行记》，写梗概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完成习作草稿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必做：正确使用修改符号，认真修改自己的习作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选择：整本书阅读《骑鹅旅行记》，写梗概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梳理本单元字词 ，积累巩固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必做：阅读材料《舌尖上的浪费》和短文《童年的馒头》，完成练习。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选做：整本书阅读《骑鹅旅行记》，写梗概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完成一篇小作《游花谷奇缘》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必做：根据自己游玩的路线，画一画游览图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选做：整本书阅读《骑鹅旅行记》，写梗概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100" w:bottom="1123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0041591"/>
    <w:rsid w:val="024776F4"/>
    <w:rsid w:val="0250441F"/>
    <w:rsid w:val="0291300C"/>
    <w:rsid w:val="056543B3"/>
    <w:rsid w:val="05FF6DD2"/>
    <w:rsid w:val="097A5F5D"/>
    <w:rsid w:val="0CC22F7A"/>
    <w:rsid w:val="0F3D0D3A"/>
    <w:rsid w:val="0FD20C58"/>
    <w:rsid w:val="1127230B"/>
    <w:rsid w:val="12A31F87"/>
    <w:rsid w:val="144922ED"/>
    <w:rsid w:val="186F7D3E"/>
    <w:rsid w:val="1880483F"/>
    <w:rsid w:val="1B615AD1"/>
    <w:rsid w:val="1C0C4CC3"/>
    <w:rsid w:val="1CAC2120"/>
    <w:rsid w:val="1F1418F6"/>
    <w:rsid w:val="213304E9"/>
    <w:rsid w:val="24106AC5"/>
    <w:rsid w:val="2F2B0D72"/>
    <w:rsid w:val="302F44C8"/>
    <w:rsid w:val="373C3627"/>
    <w:rsid w:val="39CC4A86"/>
    <w:rsid w:val="3F225941"/>
    <w:rsid w:val="3F4C22CC"/>
    <w:rsid w:val="43685FCB"/>
    <w:rsid w:val="44F90375"/>
    <w:rsid w:val="4615524E"/>
    <w:rsid w:val="4F227158"/>
    <w:rsid w:val="4F732AC8"/>
    <w:rsid w:val="55211DE4"/>
    <w:rsid w:val="597C0D30"/>
    <w:rsid w:val="5A317DF1"/>
    <w:rsid w:val="601F5C79"/>
    <w:rsid w:val="605814A9"/>
    <w:rsid w:val="63350D20"/>
    <w:rsid w:val="64367D42"/>
    <w:rsid w:val="679317B0"/>
    <w:rsid w:val="6A920358"/>
    <w:rsid w:val="6AD64D76"/>
    <w:rsid w:val="6C8A0A6B"/>
    <w:rsid w:val="709E4870"/>
    <w:rsid w:val="72C2773E"/>
    <w:rsid w:val="737F19B3"/>
    <w:rsid w:val="77BB4B05"/>
    <w:rsid w:val="7965335C"/>
    <w:rsid w:val="7B6D1097"/>
    <w:rsid w:val="7C1217E2"/>
    <w:rsid w:val="7DDC4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海芋</cp:lastModifiedBy>
  <dcterms:modified xsi:type="dcterms:W3CDTF">2024-03-18T02:35:48Z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E5F09A6C20C04111BF7226054AC88B0C_12</vt:lpwstr>
  </property>
</Properties>
</file>