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黑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春天来了</w:t>
      </w:r>
    </w:p>
    <w:p>
      <w:pPr>
        <w:spacing w:line="360" w:lineRule="exact"/>
        <w:ind w:firstLine="482"/>
        <w:jc w:val="center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18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12</w:t>
      </w:r>
      <w:r>
        <w:rPr>
          <w:rFonts w:hint="eastAsia" w:ascii="楷体_GB2312" w:eastAsia="楷体_GB2312"/>
          <w:sz w:val="24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春天来了，万物复苏，到处是一片春意盎然的景色，当迎春花把春天的讯息告诉大地时，春姑娘就悄悄地唤醒了冬眠的小动物，喊来了背着剪刀的小燕子，敲开了花妈妈的家门……啊！春天多美好！</w:t>
      </w:r>
      <w:r>
        <w:rPr>
          <w:rFonts w:hint="eastAsia" w:ascii="宋体" w:hAnsi="宋体" w:cs="宋体"/>
          <w:color w:val="000000"/>
          <w:szCs w:val="21"/>
        </w:rPr>
        <w:t>春天里的一切都散发着神奇的光芒：春天里天气变暖和了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春雨沙沙地落在了地上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小草偷偷地钻出了泥土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柳树长出了绿绿的嫩芽……大自然的奇异变化为幼儿提供了丰富的认识对象</w:t>
      </w:r>
      <w:r>
        <w:rPr>
          <w:rFonts w:hint="eastAsia" w:ascii="宋体" w:hAnsi="宋体" w:cs="宋体"/>
          <w:color w:val="000000"/>
          <w:szCs w:val="21"/>
          <w:lang w:eastAsia="zh-CN"/>
        </w:rPr>
        <w:t>。同时</w:t>
      </w:r>
      <w:r>
        <w:rPr>
          <w:rFonts w:hint="eastAsia" w:ascii="宋体" w:hAnsi="宋体" w:cs="宋体"/>
          <w:color w:val="000000"/>
          <w:szCs w:val="21"/>
        </w:rPr>
        <w:t>《指南》中也指出</w:t>
      </w:r>
      <w:r>
        <w:rPr>
          <w:rFonts w:hint="eastAsia" w:ascii="宋体" w:hAnsi="宋体" w:cs="宋体"/>
          <w:color w:val="000000"/>
          <w:szCs w:val="21"/>
          <w:lang w:eastAsia="zh-CN"/>
        </w:rPr>
        <w:t>，“</w:t>
      </w:r>
      <w:r>
        <w:rPr>
          <w:rFonts w:hint="eastAsia" w:ascii="宋体" w:hAnsi="宋体" w:cs="宋体"/>
          <w:color w:val="000000"/>
          <w:szCs w:val="21"/>
        </w:rPr>
        <w:t>要让幼儿亲近自然，发现自然中的许多现象，从而培养幼儿善于发现、善于提问的能力</w:t>
      </w:r>
      <w:r>
        <w:rPr>
          <w:rFonts w:hint="eastAsia" w:ascii="宋体" w:hAnsi="宋体" w:cs="宋体"/>
          <w:color w:val="000000"/>
          <w:szCs w:val="21"/>
          <w:lang w:eastAsia="zh-CN"/>
        </w:rPr>
        <w:t>。”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春天</w:t>
      </w:r>
      <w:r>
        <w:rPr>
          <w:rFonts w:hint="eastAsia" w:ascii="宋体" w:hAnsi="宋体" w:cs="宋体"/>
          <w:color w:val="000000"/>
          <w:szCs w:val="21"/>
          <w:lang w:eastAsia="zh-CN"/>
        </w:rPr>
        <w:t>风和日丽的天气非常适合孩子去观察、认知、感受、体验，让幼儿在与自然的交融中得到多方面地发展。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中班的孩子对春天的季节特征有了一定的认知，孩子们知道春天</w:t>
      </w:r>
      <w:r>
        <w:rPr>
          <w:rFonts w:hint="eastAsia" w:ascii="宋体" w:hAnsi="宋体" w:cs="宋体"/>
          <w:color w:val="auto"/>
          <w:szCs w:val="21"/>
          <w:lang w:eastAsia="zh-CN"/>
        </w:rPr>
        <w:t>天气渐渐变暖，自己穿的衣服变少了；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冬眠的动物苏醒了；幼儿园的樱花树</w:t>
      </w:r>
      <w:r>
        <w:rPr>
          <w:rFonts w:hint="eastAsia" w:ascii="宋体" w:hAnsi="宋体" w:cs="宋体"/>
          <w:color w:val="auto"/>
          <w:szCs w:val="21"/>
          <w:lang w:eastAsia="zh-CN"/>
        </w:rPr>
        <w:t>长出了新芽……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为了了解孩子们对春天的兴趣点，更好地引导孩子们发现春天的秘密，感受春天的美丽，</w:t>
      </w:r>
      <w:r>
        <w:rPr>
          <w:rFonts w:hint="eastAsia"/>
          <w:color w:val="auto"/>
          <w:lang w:val="en-US" w:eastAsia="zh-CN"/>
        </w:rPr>
        <w:t>我们与孩子们进行了交流和调查。据调查，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28</w:t>
      </w:r>
      <w:r>
        <w:rPr>
          <w:rFonts w:hint="eastAsia"/>
          <w:color w:val="auto"/>
          <w:lang w:val="en-US" w:eastAsia="zh-CN"/>
        </w:rPr>
        <w:t>个</w:t>
      </w:r>
      <w:r>
        <w:rPr>
          <w:rFonts w:hint="eastAsia" w:ascii="宋体" w:hAnsi="宋体" w:eastAsia="宋体" w:cs="宋体"/>
          <w:color w:val="auto"/>
          <w:lang w:val="en-US" w:eastAsia="zh-CN"/>
        </w:rPr>
        <w:t>孩子发现天气变暖和了；14个孩子看到公园里的梅花开了；</w:t>
      </w:r>
      <w:r>
        <w:rPr>
          <w:rFonts w:hint="eastAsia" w:ascii="宋体" w:hAnsi="宋体" w:cs="宋体"/>
          <w:color w:val="auto"/>
          <w:lang w:val="en-US" w:eastAsia="zh-CN"/>
        </w:rPr>
        <w:t>22个孩子知道冬眠的动物要醒来了；30个</w:t>
      </w:r>
      <w:r>
        <w:rPr>
          <w:rFonts w:hint="eastAsia" w:ascii="宋体" w:hAnsi="宋体" w:eastAsia="宋体" w:cs="宋体"/>
          <w:color w:val="auto"/>
          <w:lang w:val="en-US" w:eastAsia="zh-CN"/>
        </w:rPr>
        <w:t>孩子感受到春天来了……孩子们对春天充满好奇，充满期待，他们对于春天的秘密有着满满的求知欲，因此，</w:t>
      </w:r>
      <w:r>
        <w:rPr>
          <w:rFonts w:hint="eastAsia" w:ascii="宋体" w:hAnsi="宋体" w:cs="宋体"/>
          <w:color w:val="auto"/>
          <w:szCs w:val="21"/>
        </w:rPr>
        <w:t>我们设计了《春天来了》的主题活动，以激发幼儿的观察兴趣，引导幼儿从人到自然，从植物到动物，有序地、细致地观察春天的特征，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了解春天的季节特点。同时</w:t>
      </w:r>
      <w:r>
        <w:rPr>
          <w:rFonts w:hint="eastAsia" w:ascii="宋体" w:hAnsi="宋体" w:cs="宋体"/>
          <w:color w:val="auto"/>
          <w:szCs w:val="21"/>
        </w:rPr>
        <w:t>激发幼儿对周围事物的探究欲望，鼓励他们用不同的方式表达自己对春天的感受和喜爱之情，体验春天带给人们的快乐。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69215</wp:posOffset>
            </wp:positionV>
            <wp:extent cx="3921760" cy="2325370"/>
            <wp:effectExtent l="6350" t="6350" r="8890" b="30480"/>
            <wp:wrapNone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11" w:firstLineChars="196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</w:rPr>
        <w:t>初步产生积极探索春天奥秘的兴趣和热爱大自然的情感。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11" w:firstLineChars="196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</w:rPr>
        <w:t>主动参与参观、种植、探索、交流等活动，能用讲述、绘画、歌唱等多种形式表现自己对春天的认识。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11" w:firstLineChars="196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Hans"/>
        </w:rPr>
        <w:t>观察周围事物的</w:t>
      </w:r>
      <w:r>
        <w:rPr>
          <w:rFonts w:hint="eastAsia" w:ascii="宋体" w:hAnsi="宋体" w:cs="宋体"/>
          <w:color w:val="000000"/>
          <w:szCs w:val="21"/>
        </w:rPr>
        <w:t>变</w:t>
      </w:r>
      <w:r>
        <w:rPr>
          <w:rFonts w:hint="eastAsia" w:ascii="宋体" w:hAnsi="宋体" w:cs="宋体"/>
          <w:color w:val="000000"/>
          <w:szCs w:val="21"/>
          <w:lang w:eastAsia="zh-Hans"/>
        </w:rPr>
        <w:t>化，感知春天的美景，知道春天是播种和植物生长的季节，能关心爱护春天的芽、花、草等，有一定的</w:t>
      </w:r>
      <w:r>
        <w:rPr>
          <w:rFonts w:hint="eastAsia" w:ascii="宋体" w:hAnsi="宋体" w:cs="宋体"/>
          <w:color w:val="000000"/>
          <w:szCs w:val="21"/>
        </w:rPr>
        <w:t>环保</w:t>
      </w:r>
      <w:r>
        <w:rPr>
          <w:rFonts w:hint="eastAsia" w:ascii="宋体" w:hAnsi="宋体" w:cs="宋体"/>
          <w:color w:val="000000"/>
          <w:szCs w:val="21"/>
          <w:lang w:eastAsia="zh-Hans"/>
        </w:rPr>
        <w:t>意识。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4800600" cy="3312160"/>
                <wp:effectExtent l="6350" t="6350" r="19050" b="8890"/>
                <wp:wrapNone/>
                <wp:docPr id="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312160"/>
                          <a:chOff x="0" y="0"/>
                          <a:chExt cx="7560" cy="5180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0" y="0"/>
                            <a:ext cx="7560" cy="5180"/>
                            <a:chOff x="0" y="0"/>
                            <a:chExt cx="7560" cy="5180"/>
                          </a:xfrm>
                        </wpg:grpSpPr>
                        <wps:wsp>
                          <wps:cNvPr id="1" name="Rectangle 4"/>
                          <wps:cNvSpPr/>
                          <wps:spPr>
                            <a:xfrm>
                              <a:off x="0" y="156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Cs w:val="21"/>
                                  </w:rPr>
                                  <w:t>春天来了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Rectangle 5"/>
                          <wps:cNvSpPr/>
                          <wps:spPr>
                            <a:xfrm>
                              <a:off x="1800" y="78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12" w:firstLineChars="196"/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植物的变化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3" name="Rectangle 6"/>
                          <wps:cNvSpPr/>
                          <wps:spPr>
                            <a:xfrm>
                              <a:off x="1800" y="249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1800" y="3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09" w:firstLineChars="147"/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" name="Line 8"/>
                          <wps:cNvCnPr/>
                          <wps:spPr>
                            <a:xfrm flipV="1">
                              <a:off x="540" y="93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Line 9"/>
                          <wps:cNvCnPr/>
                          <wps:spPr>
                            <a:xfrm flipV="1">
                              <a:off x="540" y="265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Line 10"/>
                          <wps:cNvCnPr/>
                          <wps:spPr>
                            <a:xfrm>
                              <a:off x="540" y="312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Rectangle 11"/>
                          <wps:cNvSpPr/>
                          <wps:spPr>
                            <a:xfrm>
                              <a:off x="5400" y="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9" name="Rectangle 12"/>
                          <wps:cNvSpPr/>
                          <wps:spPr>
                            <a:xfrm>
                              <a:off x="5400" y="78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06" w:firstLineChars="98"/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0" name="Rectangle 13"/>
                          <wps:cNvSpPr/>
                          <wps:spPr>
                            <a:xfrm>
                              <a:off x="5400" y="187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b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" name="Rectangle 14"/>
                          <wps:cNvSpPr/>
                          <wps:spPr>
                            <a:xfrm>
                              <a:off x="5400" y="280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春天里的小动物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2" name="Rectangle 15"/>
                          <wps:cNvSpPr/>
                          <wps:spPr>
                            <a:xfrm>
                              <a:off x="5400" y="471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人们的服饰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3" name="Rectangle 16"/>
                          <wps:cNvSpPr/>
                          <wps:spPr>
                            <a:xfrm>
                              <a:off x="5400" y="374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人们的活动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4" name="Line 17"/>
                          <wps:cNvCnPr/>
                          <wps:spPr>
                            <a:xfrm flipV="1">
                              <a:off x="3960" y="31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Line 18"/>
                          <wps:cNvCnPr/>
                          <wps:spPr>
                            <a:xfrm>
                              <a:off x="3960" y="93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Line 19"/>
                          <wps:cNvCnPr/>
                          <wps:spPr>
                            <a:xfrm flipV="1">
                              <a:off x="3960" y="390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Line 20"/>
                          <wps:cNvCnPr/>
                          <wps:spPr>
                            <a:xfrm>
                              <a:off x="3960" y="424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" name="Line 21"/>
                        <wps:cNvCnPr/>
                        <wps:spPr>
                          <a:xfrm flipV="1">
                            <a:off x="3960" y="218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22"/>
                        <wps:cNvCnPr/>
                        <wps:spPr>
                          <a:xfrm>
                            <a:off x="3960" y="280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6pt;margin-top:11.4pt;height:260.8pt;width:378pt;z-index:251659264;mso-width-relative:page;mso-height-relative:page;" coordsize="7560,5180" o:gfxdata="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WAAAAZHJzL1BLAQIUABQAAAAIAIdO4kBqpXIW2QAAAAkBAAAPAAAAAAAAAAEAIAAAADgA&#10;AABkcnMvZG93bnJldi54bWxQSwECFAAUAAAACACHTuJAx5CA8p4EAAAmLgAADgAAAAAAAAABACAA&#10;AAA+AQAAZHJzL2Uyb0RvYy54bWxQSwUGAAAAAAYABgBZAQAATggAAAAA&#10;">
                <o:lock v:ext="edit" aspectratio="f"/>
                <v:group id="Group 3" o:spid="_x0000_s1026" o:spt="203" style="position:absolute;left:0;top:0;height:5180;width:7560;" coordsize="7560,5180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rect id="Rectangle 4" o:spid="_x0000_s1026" o:spt="1" style="position:absolute;left:0;top:1560;height:2028;width:540;" fillcolor="#FFFFFF" filled="t" stroked="t" coordsize="21600,21600" o:gfxdata="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YYJxJ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 w:ascii="宋体" w:hAnsi="宋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Cs w:val="21"/>
                            </w:rPr>
                            <w:t>春天来了</w:t>
                          </w:r>
                        </w:p>
                      </w:txbxContent>
                    </v:textbox>
                  </v:rect>
                  <v:rect id="Rectangle 5" o:spid="_x0000_s1026" o:spt="1" style="position:absolute;left:1800;top:780;height:468;width:2160;" fillcolor="#FFFFFF" filled="t" stroked="t" coordsize="21600,21600" o:gfxdata="UEsFBgAAAAAAAAAAAAAAAAAAAAAAAFBLAwQKAAAAAACHTuJAAAAAAAAAAAAAAAAABAAAAGRycy9Q&#10;SwMEFAAAAAgAh07iQOiyAj69AAAA2g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oS+L0S&#10;b4Dc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LICPr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12" w:firstLineChars="196"/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植物的变化</w:t>
                          </w:r>
                        </w:p>
                        <w:p/>
                      </w:txbxContent>
                    </v:textbox>
                  </v:rect>
                  <v:rect id="Rectangle 6" o:spid="_x0000_s1026" o:spt="1" style="position:absolute;left:1800;top:2496;height:468;width:2160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动物的变化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</w:p>
                        <w:p/>
                      </w:txbxContent>
                    </v:textbox>
                  </v:rect>
                  <v:rect id="Rectangle 7" o:spid="_x0000_s1026" o:spt="1" style="position:absolute;left:1800;top:3900;height:468;width:2160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09" w:firstLineChars="147"/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Line 8" o:spid="_x0000_s1026" o:spt="20" style="position:absolute;left:540;top:936;flip:y;height:1404;width:1260;" filled="f" stroked="t" coordsize="21600,21600" o:gfxdata="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jMKO2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9" o:spid="_x0000_s1026" o:spt="20" style="position:absolute;left:540;top:2652;flip:y;height:0;width:1260;" filled="f" stroked="t" coordsize="21600,21600" o:gfxdata="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getpq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0" o:spid="_x0000_s1026" o:spt="20" style="position:absolute;left:540;top:3120;height:936;width:1260;" filled="f" stroked="t" coordsize="21600,21600" o:gfxdata="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nxfG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1" o:spid="_x0000_s1026" o:spt="1" style="position:absolute;left:5400;top:0;height:468;width:1980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花草的变化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2" o:spid="_x0000_s1026" o:spt="1" style="position:absolute;left:5400;top:780;height:468;width:1980;" fillcolor="#FFFFFF" filled="t" stroked="t" coordsize="21600,2160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FpBPvAAAANo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06" w:firstLineChars="98"/>
                          </w:pPr>
                          <w:r>
                            <w:rPr>
                              <w:rFonts w:hint="eastAsia"/>
                              <w:b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Rectangle 13" o:spid="_x0000_s1026" o:spt="1" style="position:absolute;left:5400;top:1872;height:468;width:216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b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Rectangle 14" o:spid="_x0000_s1026" o:spt="1" style="position:absolute;left:5400;top:2808;height:468;width:2160;" fillcolor="#FFFFFF" filled="t" stroked="t" coordsize="21600,21600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春天里的小动物</w:t>
                          </w:r>
                        </w:p>
                        <w:p/>
                      </w:txbxContent>
                    </v:textbox>
                  </v:rect>
                  <v:rect id="Rectangle 15" o:spid="_x0000_s1026" o:spt="1" style="position:absolute;left:5400;top:4712;height:468;width:2160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人们的服饰</w:t>
                          </w:r>
                        </w:p>
                        <w:p/>
                      </w:txbxContent>
                    </v:textbox>
                  </v:rect>
                  <v:rect id="Rectangle 16" o:spid="_x0000_s1026" o:spt="1" style="position:absolute;left:5400;top:3744;height:468;width:216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人们的活动</w:t>
                          </w:r>
                        </w:p>
                        <w:p/>
                      </w:txbxContent>
                    </v:textbox>
                  </v:rect>
                  <v:line id="Line 17" o:spid="_x0000_s1026" o:spt="20" style="position:absolute;left:3960;top:312;flip:y;height:624;width:1440;" filled="f" stroked="t" coordsize="21600,21600" o:gfxdata="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Sdx0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8" o:spid="_x0000_s1026" o:spt="20" style="position:absolute;left:3960;top:936;height:0;width:1440;" filled="f" stroked="t" coordsize="21600,21600" o:gfxdata="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53l8z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9" o:spid="_x0000_s1026" o:spt="20" style="position:absolute;left:3960;top:3900;flip:y;height:312;width:1440;" filled="f" stroked="t" coordsize="21600,21600" o:gfxdata="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1+eY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0" o:spid="_x0000_s1026" o:spt="20" style="position:absolute;left:3960;top:4244;height:624;width:1440;" filled="f" stroked="t" coordsize="21600,21600" o:gfxdata="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QGTf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Line 21" o:spid="_x0000_s1026" o:spt="20" style="position:absolute;left:3960;top:2184;flip:y;height:468;width:1440;" filled="f" stroked="t" coordsize="21600,21600" o:gfxdata="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SHPq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3960;top:2808;height:312;width:1440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7320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  <w:docVar w:name="KSO_WPS_MARK_KEY" w:val="c2081724-88fd-4b18-afc0-389a1b4c4224"/>
  </w:docVars>
  <w:rsids>
    <w:rsidRoot w:val="00000000"/>
    <w:rsid w:val="039F45BD"/>
    <w:rsid w:val="03D95C1F"/>
    <w:rsid w:val="067701AE"/>
    <w:rsid w:val="0DE11473"/>
    <w:rsid w:val="0E925DBF"/>
    <w:rsid w:val="162E5FF1"/>
    <w:rsid w:val="173914CE"/>
    <w:rsid w:val="1A440A74"/>
    <w:rsid w:val="1B6F4CC5"/>
    <w:rsid w:val="1BFB1618"/>
    <w:rsid w:val="1DEF7EC1"/>
    <w:rsid w:val="1FC10EAA"/>
    <w:rsid w:val="20031B32"/>
    <w:rsid w:val="203841B3"/>
    <w:rsid w:val="226E716B"/>
    <w:rsid w:val="2329689A"/>
    <w:rsid w:val="240326B9"/>
    <w:rsid w:val="288C72B4"/>
    <w:rsid w:val="329A3EB7"/>
    <w:rsid w:val="34617FCF"/>
    <w:rsid w:val="352A9B17"/>
    <w:rsid w:val="3598340C"/>
    <w:rsid w:val="383513E6"/>
    <w:rsid w:val="3B0F793B"/>
    <w:rsid w:val="40BF1951"/>
    <w:rsid w:val="44AE67A8"/>
    <w:rsid w:val="48601F22"/>
    <w:rsid w:val="49B16DC9"/>
    <w:rsid w:val="4C0B78A8"/>
    <w:rsid w:val="4C786D80"/>
    <w:rsid w:val="4D1E452B"/>
    <w:rsid w:val="51206F46"/>
    <w:rsid w:val="532777D9"/>
    <w:rsid w:val="54DA54E7"/>
    <w:rsid w:val="5A7F7298"/>
    <w:rsid w:val="5EB5CF30"/>
    <w:rsid w:val="61756FC7"/>
    <w:rsid w:val="65CF7725"/>
    <w:rsid w:val="66431F23"/>
    <w:rsid w:val="67B5CF18"/>
    <w:rsid w:val="67F36374"/>
    <w:rsid w:val="6F7B5E03"/>
    <w:rsid w:val="6FD5581E"/>
    <w:rsid w:val="73E17C6E"/>
    <w:rsid w:val="74123F21"/>
    <w:rsid w:val="7473F35C"/>
    <w:rsid w:val="747F50BB"/>
    <w:rsid w:val="774451F8"/>
    <w:rsid w:val="77DB0B45"/>
    <w:rsid w:val="783A40C2"/>
    <w:rsid w:val="796D11CF"/>
    <w:rsid w:val="7BD7D8FB"/>
    <w:rsid w:val="7FBFFB37"/>
    <w:rsid w:val="C5F68BCF"/>
    <w:rsid w:val="DBB53507"/>
    <w:rsid w:val="EA7FE0A1"/>
    <w:rsid w:val="EDC2B28F"/>
    <w:rsid w:val="EF8FA038"/>
    <w:rsid w:val="EFF32A4C"/>
    <w:rsid w:val="F1EE3F25"/>
    <w:rsid w:val="F53F3FCE"/>
    <w:rsid w:val="FBFB3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图表标题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发现天气变暖和</c:v>
                </c:pt>
                <c:pt idx="1">
                  <c:v>看到公园里的梅花开了</c:v>
                </c:pt>
                <c:pt idx="2">
                  <c:v>知道冬眠的动物要醒来了</c:v>
                </c:pt>
                <c:pt idx="3">
                  <c:v>感受到春天来了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14</c:v>
                </c:pt>
                <c:pt idx="2">
                  <c:v>22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发现天气变暖和</c:v>
                </c:pt>
                <c:pt idx="1">
                  <c:v>看到公园里的梅花开了</c:v>
                </c:pt>
                <c:pt idx="2">
                  <c:v>知道冬眠的动物要醒来了</c:v>
                </c:pt>
                <c:pt idx="3">
                  <c:v>感受到春天来了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发现天气变暖和</c:v>
                </c:pt>
                <c:pt idx="1">
                  <c:v>看到公园里的梅花开了</c:v>
                </c:pt>
                <c:pt idx="2">
                  <c:v>知道冬眠的动物要醒来了</c:v>
                </c:pt>
                <c:pt idx="3">
                  <c:v>感受到春天来了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44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4743</Words>
  <Characters>4874</Characters>
  <Lines>0</Lines>
  <Paragraphs>0</Paragraphs>
  <TotalTime>6</TotalTime>
  <ScaleCrop>false</ScaleCrop>
  <LinksUpToDate>false</LinksUpToDate>
  <CharactersWithSpaces>4885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2024-02-19T14:51:00Z</dcterms:created>
  <dc:creator>admin</dc:creator>
  <cp:lastModifiedBy>撰冩沵莪哋嬡</cp:lastModifiedBy>
  <dcterms:modified xsi:type="dcterms:W3CDTF">2024-03-17T22:36:00Z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678FD0FA061E7DA603F4F665D55D5F08_43</vt:lpwstr>
  </property>
</Properties>
</file>