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恽之、高睿琪、唐晴朗请假。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牛奶、小核桃脆香桃酥。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户外活动：玩沙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0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0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我们将容器装满了沙，压压实，倒过来就会成型了！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我们拿着筛子，摇晃过后，沙子中的小石子就浮现出来了。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大漏勺的工作效率跟高哦！能一下子铲出沙子里的石子。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0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6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0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0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旋转的过程中叶片会将沙子向同一个方向运输。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我们搭了一个沙子滑滑梯，沙子会从这里滑下来。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湿的沙子更容易塑形哦！我运一些准备去盖小楼。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体育：小兔过小河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小兔跳</w:t>
      </w:r>
      <w:r>
        <w:rPr>
          <w:rFonts w:hint="eastAsia" w:ascii="宋体" w:hAnsi="宋体" w:eastAsia="宋体" w:cs="宋体"/>
          <w:sz w:val="21"/>
          <w:szCs w:val="21"/>
        </w:rPr>
        <w:t>是中班幼儿要求掌握的动作技能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幼儿需要双腿并拢蹲立、双手直臂撑地，双腿发力向前跳出，双手同时主动向前撑，在双手撑地的瞬间，双腿快速收腹吸腿，还原成蹲撑的姿势。本次</w:t>
      </w:r>
      <w:r>
        <w:rPr>
          <w:rFonts w:hint="eastAsia" w:ascii="宋体" w:hAnsi="宋体" w:eastAsia="宋体" w:cs="宋体"/>
          <w:sz w:val="21"/>
          <w:szCs w:val="21"/>
        </w:rPr>
        <w:t>活动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创设了小兔子过河的游戏，</w:t>
      </w:r>
      <w:r>
        <w:rPr>
          <w:rFonts w:hint="eastAsia" w:ascii="宋体" w:hAnsi="宋体" w:eastAsia="宋体" w:cs="宋体"/>
          <w:sz w:val="21"/>
          <w:szCs w:val="21"/>
        </w:rPr>
        <w:t>通过创设有趣的游戏情景，激发幼儿的学习兴趣，让不同水平的幼儿在练习中都得到发展，体验成功和游戏的乐趣。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6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0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0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小脚并拢，过河时手和脚要交替进行哦！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看我的手指都张开了，这样站得更稳！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1" name="图片 41" descr="IMG_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0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0" name="图片 40" descr="IMG_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0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9" name="图片 39" descr="IMG_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0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0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我和朵朵一起做了一个生日蛋糕，快来吹蜡烛吧！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作品完工了，我在和小朋友们介绍线路。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我终于想起来要还书了，快来登记一下。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直接对着操作纸拼好像会更简单一些。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中午：花生饭、茄汁龙利鱼、生瓜炒鸡蛋、生菜肉末粉丝汤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下午：薯条蛋糕、春见、苹果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未睡：多多、星星、淇淇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5715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 本周带被子回家，趁周六天气好洗洗晒晒～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.目前处于诺如病毒高发季节，该病传染性强，呕吐物和粪便中含有大量病毒，传播途径多样。如果孩子在家呕吐，及时告知，建议就医，在家处理呕吐物时要做好防护。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41DA2"/>
    <w:rsid w:val="06677045"/>
    <w:rsid w:val="0716757D"/>
    <w:rsid w:val="07B93F81"/>
    <w:rsid w:val="085E719E"/>
    <w:rsid w:val="08EA74EC"/>
    <w:rsid w:val="096173C6"/>
    <w:rsid w:val="09863E2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4B669A"/>
    <w:rsid w:val="0F9D4ED2"/>
    <w:rsid w:val="0FAC0A5B"/>
    <w:rsid w:val="103619E5"/>
    <w:rsid w:val="10A06571"/>
    <w:rsid w:val="1105361F"/>
    <w:rsid w:val="11655EB8"/>
    <w:rsid w:val="12AD7AA8"/>
    <w:rsid w:val="12FC32B2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A4E294D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076199"/>
    <w:rsid w:val="215E0FE1"/>
    <w:rsid w:val="21B03CDE"/>
    <w:rsid w:val="21BF4CC5"/>
    <w:rsid w:val="220B6643"/>
    <w:rsid w:val="226C280C"/>
    <w:rsid w:val="22974ED7"/>
    <w:rsid w:val="22F3666C"/>
    <w:rsid w:val="232932BF"/>
    <w:rsid w:val="233E2389"/>
    <w:rsid w:val="2425052A"/>
    <w:rsid w:val="24374234"/>
    <w:rsid w:val="24B46288"/>
    <w:rsid w:val="253D04AD"/>
    <w:rsid w:val="253D5170"/>
    <w:rsid w:val="25757B75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AD137D"/>
    <w:rsid w:val="42C54C10"/>
    <w:rsid w:val="42F202FF"/>
    <w:rsid w:val="43035213"/>
    <w:rsid w:val="434B0024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4FDF17B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DF4B22"/>
    <w:rsid w:val="5752020D"/>
    <w:rsid w:val="57DA3DB7"/>
    <w:rsid w:val="582A093F"/>
    <w:rsid w:val="585C002F"/>
    <w:rsid w:val="58744500"/>
    <w:rsid w:val="58B52EEA"/>
    <w:rsid w:val="58CC72B3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AD1A7A"/>
    <w:rsid w:val="60E8550C"/>
    <w:rsid w:val="613A4F7D"/>
    <w:rsid w:val="61594E95"/>
    <w:rsid w:val="61E32E94"/>
    <w:rsid w:val="628C289B"/>
    <w:rsid w:val="62963514"/>
    <w:rsid w:val="62EC250E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5F098F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8CE641E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1404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2024-03-16T05:19:29Z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