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15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6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default" w:ascii="宋体" w:hAnsi="宋体" w:eastAsia="宋体" w:cs="宋体"/>
                <w:b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天生一对</w:t>
            </w:r>
            <w:bookmarkStart w:id="0" w:name="_GoBack"/>
            <w:bookmarkEnd w:id="0"/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420" w:firstLineChars="200"/>
              <w:jc w:val="both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我们班里有一对“双胞胎”姐妹花，她们看起来一模一样，谁是姐姐韩昕怡？谁是妹妹韩昕悦？以至于总是被小朋友“认错”，小朋友经常对着姐姐喊妹妹，对着妹妹喊姐姐。同时，我们发现双胞胎对彼此依赖性较大，什么事都爱和对方一起做，很少与其他小朋友交流玩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在与幼儿分享交流中，发现53.8%的幼儿认为韩昕怡是姐姐，30.8%的幼儿认为韩昕悦是姐姐，15.4%的幼儿不能分清楚。那什么是双胞胎呢？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为什么她们是双胞胎呢？双胞胎是怎么来的呢？什么样的人才是双胞胎呢？</w:t>
            </w:r>
            <w:r>
              <w:rPr>
                <w:rFonts w:hint="default" w:ascii="Arial" w:hAnsi="Arial" w:cs="Arial"/>
                <w:color w:val="auto"/>
                <w:sz w:val="21"/>
                <w:szCs w:val="21"/>
                <w:lang w:val="en-US" w:eastAsia="zh-CN"/>
              </w:rPr>
              <w:t>……</w:t>
            </w:r>
            <w:r>
              <w:rPr>
                <w:rFonts w:hint="eastAsia" w:ascii="Arial" w:hAnsi="Arial" w:cs="Arial"/>
                <w:color w:val="auto"/>
                <w:sz w:val="21"/>
                <w:szCs w:val="21"/>
                <w:lang w:val="en-US" w:eastAsia="zh-CN"/>
              </w:rPr>
              <w:t>孩子们七嘴八舌地提出的一系列问题激发起他们的探索欲望，由此我们将开展相关活动和孩子们一起开启“探秘”之旅。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1.通过亲子调查、探访双胞胎家庭等方式，了解双胞胎，丰富自身对生命的认知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2.了解双胞胎形成的由来和形成过程，愿意用语言表达自己的发现。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喜欢参与观察、探索，能发现双胞胎的异同，尝试区分同卵双胞胎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能用简单的语言描述自己的特点、自己和同伴的不同，增强珍爱生命的意识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1.和幼儿一起创设家庭的班级环境，收集张贴全家福等。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2.区域投放材料：美工区：投放蜡笔、彩纸、颜料、太空泥、剪刀等工具，供幼儿创意制作有关家庭成员的泥工作品、绘画作品；建构区：提供雪花片、大型积木，供幼儿搭建自己的家；图书区：提供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奇先生妙小姐》《章鱼小香肠双胞胎》《奇妙的DNA》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等绘本供幼儿自主阅读。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.能自主端饭菜，并在一定时间内能独自吃完自己的一份饭菜。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2.春寒料峭，运动后能在教师的提醒下及时擦汗、喝水，补充水分。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3.午睡时能将裤子叠整齐，午睡后能自己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穿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裤子、鞋子。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8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/>
              </w:rPr>
              <w:t>自主阅读、自主点读、手偶讲述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益智区：配对游戏、夹夹乐、采蘑菇、俄罗斯方块、找不同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Style w:val="7"/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照顾双胞胎宝宝、给宝宝做饭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美工区：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/>
              </w:rPr>
              <w:t>不一样的我、特别的朋友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建构区：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/>
              </w:rPr>
              <w:t>双子塔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Style w:val="7"/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/>
              </w:rPr>
              <w:t>科探区：纸杯投影仪、找影子。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关注要点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】1.关注一直更换游戏的幼儿。2.娃娃家的整理与游戏情况。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梅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关注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幼儿与材料的互动情况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攀爬网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滑滑梯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跑道区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羊角球、皮球区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综合区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雨天：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7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1.综合：双胞胎的秘密  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语言：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章鱼小香肠双胞胎  3.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科学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一模一样的爱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数学：</w:t>
            </w:r>
            <w:r>
              <w:rPr>
                <w:rFonts w:hint="eastAsia" w:eastAsia="宋体"/>
                <w:lang w:val="en-US" w:eastAsia="zh-CN"/>
              </w:rPr>
              <w:t>数字双胞胎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5.美术：特别的自己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区域分享交流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每周一整理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整理娃娃家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2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1.“快乐小玩家”游戏：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衣服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裤子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享科探：科学实验：双胞胎橘子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平衡大挑战、勇闯独木桥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创意室：与众不同的我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梅蕾、陈露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梅蕾</w:t>
      </w:r>
      <w:r>
        <w:rPr>
          <w:rFonts w:hint="eastAsia" w:ascii="宋体" w:hAnsi="宋体"/>
          <w:color w:val="000000"/>
          <w:u w:val="single"/>
        </w:rPr>
        <w:t xml:space="preserve"> 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GJiMWVmZTg4ZjFhYWZhYWFiMzBkODkwYWRkZmUifQ=="/>
  </w:docVars>
  <w:rsids>
    <w:rsidRoot w:val="00000000"/>
    <w:rsid w:val="04A963DB"/>
    <w:rsid w:val="0F365690"/>
    <w:rsid w:val="10AB0DCD"/>
    <w:rsid w:val="128A02BA"/>
    <w:rsid w:val="171436A4"/>
    <w:rsid w:val="179E3C0D"/>
    <w:rsid w:val="303319DE"/>
    <w:rsid w:val="331D3375"/>
    <w:rsid w:val="3871157D"/>
    <w:rsid w:val="3B0205DF"/>
    <w:rsid w:val="45E4286F"/>
    <w:rsid w:val="534725CD"/>
    <w:rsid w:val="546313D3"/>
    <w:rsid w:val="5F683680"/>
    <w:rsid w:val="69EF6952"/>
    <w:rsid w:val="7DEA19B0"/>
    <w:rsid w:val="7ED55A07"/>
    <w:rsid w:val="7ED6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2024-02-19T23:51:00Z</dcterms:created>
  <dc:creator>张文婷</dc:creator>
  <cp:lastModifiedBy>梅蕾</cp:lastModifiedBy>
  <cp:lastPrinted>2024-03-11T00:07:06Z</cp:lastPrinted>
  <dcterms:modified xsi:type="dcterms:W3CDTF">2024-03-11T04:53:57Z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D907BFCE164D4BDAB9DFF6177BF257F5</vt:lpwstr>
  </property>
</Properties>
</file>