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同胞幼儿社会交往能力的干预与促进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观察对象：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哥哥、弟弟（4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周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个月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 xml:space="preserve">） 姐姐、妹妹（5周3个月）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年龄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段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：中班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观察时间：2023.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 xml:space="preserve">11—2023.12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观察者：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王 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观察目的：</w:t>
      </w:r>
      <w:r>
        <w:rPr>
          <w:rFonts w:hint="eastAsia" w:ascii="宋体" w:hAnsi="宋体" w:cs="宋体"/>
          <w:sz w:val="24"/>
          <w:lang w:val="en-US" w:eastAsia="zh-CN"/>
        </w:rPr>
        <w:t>混班户外活动中与同胞幼儿及其他班级幼儿的社会交往情况。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观察背景：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我们班上有两对同胞兄弟姐妹，一对男、一对女，哥哥弟弟是一对男双胞胎，这对双胞胎每天一起上幼儿园，一起放学，形影不离，无论是区角游戏还是户外活动，兄弟两总是喜欢呆在一起玩。他们平时与其他幼儿之间互动较少，为了提高他们的社会交往能力，鼓励他们多与其他幼儿玩耍扩大社交范围，于是特地给他们把位置分开坐，刚开始两兄弟一分开，弟弟就大哭大叫很伤心，就是想跟哥哥坐在一起，经过家长与老师的共同干预和引导，现在他们分开坐，分开游戏都能够适应了，而且还能够与其他小朋友一起玩，互动也越来越多了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姐姐妹妹是一对女双胞胎，两姐妹长的一模一样，很多动作和行为都很相像，在幼儿园里，她们两语言表达能力弱，说话口齿不清，平时她们讲什么话大家都不怎么听得懂，但是，两姐妹倒是能听懂对方说什么，所以在幼儿园里，其他小朋友也不怎么跟她们玩，她们基本上都是姐妹两一起玩。为了促进社会交往能力，首先采用同样的办法，让姐妹两分开坐，同时调了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vertAlign w:val="baseline"/>
          <w:lang w:val="en-US" w:eastAsia="zh-CN"/>
        </w:rPr>
        <w:t>D、Z</w:t>
      </w:r>
      <w:r>
        <w:rPr>
          <w:rFonts w:hint="eastAsia" w:ascii="宋体" w:hAnsi="宋体" w:cs="宋体"/>
          <w:sz w:val="24"/>
          <w:lang w:val="en-US" w:eastAsia="zh-CN"/>
        </w:rPr>
        <w:t>能干的同伴分别跟她们坐在一起，关照他们以后游戏和学习的时候帮助姐姐和妹妹，这样，她们就能多接触一下其他的小朋友，游戏时，也能有更多的伙伴了。经过一段时间的干预和引导，现在的</w:t>
      </w:r>
      <w:r>
        <w:rPr>
          <w:rFonts w:hint="eastAsia" w:ascii="宋体" w:hAnsi="宋体" w:eastAsia="宋体" w:cs="宋体"/>
          <w:color w:val="000000"/>
          <w:kern w:val="0"/>
          <w:sz w:val="24"/>
          <w:vertAlign w:val="baseline"/>
          <w:lang w:val="en-US" w:eastAsia="zh-CN"/>
        </w:rPr>
        <w:t>J、M</w:t>
      </w:r>
      <w:r>
        <w:rPr>
          <w:rFonts w:hint="eastAsia" w:ascii="宋体" w:hAnsi="宋体" w:cs="宋体"/>
          <w:sz w:val="24"/>
          <w:lang w:val="en-US" w:eastAsia="zh-CN"/>
        </w:rPr>
        <w:t>基本上能够在别人的带动下，与身边的小朋友进行玩耍，也能进行简单的交流。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观察目的：</w:t>
      </w:r>
      <w:r>
        <w:rPr>
          <w:rFonts w:hint="eastAsia" w:ascii="宋体" w:hAnsi="宋体" w:cs="宋体"/>
          <w:sz w:val="24"/>
          <w:lang w:val="en-US" w:eastAsia="zh-CN"/>
        </w:rPr>
        <w:t>混班户外活动中与其他班级幼儿的互动情况。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</w:p>
    <w:tbl>
      <w:tblPr>
        <w:tblStyle w:val="5"/>
        <w:tblW w:w="10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  <w:t>个体情况</w:t>
            </w:r>
          </w:p>
        </w:tc>
        <w:tc>
          <w:tcPr>
            <w:tcW w:w="49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</w:rPr>
              <w:t>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男双胞胎：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哥哥爱动、弟弟爱静，哥哥遇到问题会主动寻求帮助，哥哥爱笑，跟同伴交往情况更好一些，弟弟性格相对内敛很多，平时话语不多，与同伴交往的也不多，如果有同伴跟他玩，也能很好的与同伴一起玩。有时候兄弟两会因为一些小事情互相争抢、吵架，有时候兄弟两又因为弟弟受到欺负挺身而出的帮弟弟。平时，弟弟更加依赖哥哥，所以在刚开始的分离座位时，弟弟的情绪波动会更加大一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</w:rPr>
              <w:t>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女双胞胎：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姐姐妹妹性格文静、平时少言寡语，语言表达能力弱，口齿不清楚，整体学习能力和动手能力都比同龄儿童低一些，与同伴交往也较少，平时在幼儿园基本上都是两姐妹一起玩，要么就是自己玩自己的。</w:t>
            </w:r>
          </w:p>
        </w:tc>
        <w:tc>
          <w:tcPr>
            <w:tcW w:w="49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</w:rPr>
              <w:t>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男双胞胎是试管儿，是家里的头胎，父母年级都已经40几岁了，哥哥弟弟两人小时候是分开带的，哥哥是奶奶带大的，弟弟是外婆带大的，直到上幼儿园前两人才生活在一起，通过跟家长的沟通了解，他们家住别墅，平时基本上都是在自家的院子里玩耍，妈妈忙于工作很少有时间陪伴他们玩耍，听到孩子口中最多的关于妈妈的事情就是：“妈妈又给我们买了奥特曼的衣服（袜子、鞋子等）”，爸爸工作相对比较轻松，经常能够带着两个孩子玩，父子相处融洽，称呼两个孩子为：“大哥、二哥”！兄弟二人的饮食起居基本上都是奶奶帮助完成的，目前奶奶年事已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</w:rPr>
              <w:t>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她们父母是山东外来务工人员，爸爸高中学历，妈妈初中学历，家里还有一个姐姐上初中，家中没有老人帮忙带孩子，家里三个孩子都是父母自己带。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89"/>
        <w:gridCol w:w="1750"/>
        <w:gridCol w:w="1940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观察实录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分析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措施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11.16</w:t>
            </w:r>
          </w:p>
        </w:tc>
        <w:tc>
          <w:tcPr>
            <w:tcW w:w="18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户外活动时，哥哥选择了一辆小车骑了起来，弟弟看到了，很兴奋跑过去想要跟哥哥一起玩，可是在他跑过去之前，中三班的一名小朋友赶在弟弟前面爬上了小车，弟弟立刻大叫起来，你下来，这是我哥哥，我们要一起玩。说完就上去拉扯那位小朋友。然而这个小朋友并没有让坐。哥哥下来说：“我们一起玩吧”！</w:t>
            </w:r>
          </w:p>
        </w:tc>
        <w:tc>
          <w:tcPr>
            <w:tcW w:w="17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此次观察中，弟弟的行为很明显的表明了哥哥的车子只有弟弟才能坐，其他人不可以坐，在与幼儿交往的过程中，表现出了很明显的自我中心，当发现别人抢了他的座位时，想用粗暴的方式解决问题，然而事与愿违，这个小朋友并没有满足他的意愿。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手机拍摄视频，引导大家共同讨论问题的解决办法。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肯定哥哥的行为，鼓励弟弟接纳更多的同伴一起玩耍。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联系家长平时多带他们接触更多的玩伴，扩大社交范围。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经过引导和干预，弟弟逐渐感受到了与新的同伴一起玩耍也是很开心的一件事情，户外游戏时，哥哥弟弟不再是两个人的游戏，现在能够看到他们与更多的小朋友进行游戏了，偶尔还能够看见弟弟与其他班级的小朋友游戏的身影了。可见干预措施初见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观察实录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分析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措施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11.17</w:t>
            </w:r>
          </w:p>
        </w:tc>
        <w:tc>
          <w:tcPr>
            <w:tcW w:w="18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今天在小山坡玩，姐姐拿到了一辆独轮小推车，她还在车子里面装了一些沙袋，装好后她就把车往山坡上推，由于山坡的坡度比较大，她尝试了很久也没有推上去。妹妹连忙上来帮助姐姐一起推，姐妹俩一起推还是推不上去，于是D、Z上前帮忙,经过大家的共同努力，他们终于将独轮车推到了小山坡上，成功将沙袋运了上去。</w:t>
            </w:r>
          </w:p>
        </w:tc>
        <w:tc>
          <w:tcPr>
            <w:tcW w:w="17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姐姐和妹妹遇到困难的时候，虽然能够互相帮助，但是还是不会主动的去寻找同伴的帮忙，经过前期的干预，D、Z看到她们遇到困难后会主动的帮助她们，经过大家的共同努力，他们终于成功了。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教师及时参与鼓励，引导她们及时向同伴表示感谢，这样姐姐妹妹与同伴之间的友谊更好了。对他们今后的互相协作奠定了良好的基础。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联系家长锻炼幼儿语言表达能力，学习遇到问题时如何向别人求助。</w:t>
            </w:r>
          </w:p>
        </w:tc>
        <w:tc>
          <w:tcPr>
            <w:tcW w:w="2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D、Z接受了姐姐妹妹的感谢，他们之间的友谊也进一步得到了提高，有了D、Z的主动帮助，促进了姐姐妹妹与同伴的交往，提高了交往范围。同时还促进了她们与同伴交流的胆量。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观察实录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分析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措施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11.23</w:t>
            </w:r>
          </w:p>
        </w:tc>
        <w:tc>
          <w:tcPr>
            <w:tcW w:w="18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今天在小花园玩，哥哥弟弟一起玩荡秋千的游戏，他们一个在上面，一个在下面，两人一起合力荡，非常的开心。这时中二班的W来了说：“我和你们一起玩，行不行？”弟弟说：“这里不好爬了”哥哥说：“我给你玩吧？”于是哥哥下来把秋千让给了W。三人开心的轮流玩了起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7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同龄混班户外游戏中，幼儿与陌生幼儿交往的几率比较高，本次案例中，明显可以看出，弟弟不再强烈排斥陌生同伴参与其中，但也不愿意主动的让同伴参与进来，哥哥的主动退让给弟弟一个很好的榜样，弟弟也在慢慢的学习进步。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引导幼儿进行运动分享，交流经验。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拍摄视频，开展集体谈话活动，肯定谦让行为，鼓励大家进行学习。</w:t>
            </w:r>
          </w:p>
        </w:tc>
        <w:tc>
          <w:tcPr>
            <w:tcW w:w="2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经过教师的干预和引导，放大了谦让行为，使幼儿感受到跟其他同伴共同游戏的乐趣，哥哥弟弟在集体游戏中，变得更加的谦让和友好，有时候他们会主动的参与其他同伴的游戏中，看到同伴有参与他们游戏的意愿时，也变得更加的谦让和积极了。渐渐的哥哥弟弟变得更加合群，好朋友越来越多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观察实录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分析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措施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12.6</w:t>
            </w:r>
          </w:p>
        </w:tc>
        <w:tc>
          <w:tcPr>
            <w:tcW w:w="18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今天在中心场玩，妹妹坐在轮胎车上，大声的喊着：“姐姐，来推！”姐姐听到妹妹的呼喊，自然的走过去推着妹妹向前走，这时中一班的一名男孩也爬了上去，轮胎车上多了一个人，妹妹很明显的推不动了，试了几次也没有推动，可是她也不敢吭声，看到轮胎车不动了，男孩赶忙下来帮忙一起推，两个人推，轮胎车的速度明显快了很多，妹妹坐在里面也变得兴奋了起来，这时，又加入了两三个小朋友和他们一起玩了起来。</w:t>
            </w:r>
          </w:p>
        </w:tc>
        <w:tc>
          <w:tcPr>
            <w:tcW w:w="17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姐姐妹妹在集体游戏中，一直都比较胆小，一般情况下不太会主动的跟同伴交流、玩耍，本次案例中，男孩的出现打断了姐妹两的游戏，轮胎车推不动的情况下男孩也是主动出来解决问题，姐姐妹妹解决问题的能力欠缺，但是愿意接纳同伴参与其中，并能感受与同伴共同游戏的乐趣。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鼓励同伴共同游戏行为，引导幼儿参与集体活动的兴趣，感受集体游戏的乐趣。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帮助能力弱的幼儿解决问题的能力。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联系家长与家长沟通幼儿情况，有针对性的对幼儿加强教育，提高幼儿能力。</w:t>
            </w:r>
          </w:p>
        </w:tc>
        <w:tc>
          <w:tcPr>
            <w:tcW w:w="2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在集体活动中，姐姐妹妹逐渐感受到了集体游戏带来的快乐，姐妹两的能力较弱，处理问题的能力也很弱，所以在游戏中，她们往往处于被动的状态，好在姐妹两能够接受同伴的参与不排斥他人，所以她们在集体环境中，在带动下，她们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能学习到很多，下阶段要加强她们的口语表达能力，促进她们的社会交往。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观察小结</w:t>
            </w:r>
          </w:p>
        </w:tc>
        <w:tc>
          <w:tcPr>
            <w:tcW w:w="7703" w:type="dxa"/>
            <w:gridSpan w:val="4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由于家庭教养关系，双胞胎的成长过程中两个人的交往比较多，比较局限。为了促进他们的社会交往能力，在混班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户外自主性游戏</w:t>
            </w: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，打破幼儿的</w:t>
            </w: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界限，让不同班级的幼儿在教师指导下在户外的环境中共同进行游戏活动，扩大了幼儿的接触面，有更多的机会和不同年龄的幼儿交往，探索与人交往的正确态度和技能，学会关心、分享、轮流合作等社会行为，为形成积极健康的个性奠定基础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从双胞胎的游戏行为来看，干预起到了很大的作用，他们在游戏中，不再局限于两人的游戏，而是面向了更多的同伴，甚至在不认识的同伴面前也变得更加的大胆和主动了起来。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书宋简体" w:hAnsi="方正书宋简体" w:eastAsia="方正书宋简体" w:cs="方正书宋简体"/>
                <w:color w:val="231F20"/>
                <w:kern w:val="0"/>
                <w:sz w:val="24"/>
                <w:szCs w:val="24"/>
                <w:lang w:val="en-US" w:eastAsia="zh-CN" w:bidi="ar"/>
              </w:rPr>
              <w:t>《3-6岁儿童学习与发展指南》指出：“幼儿园应</w:t>
            </w:r>
            <w:r>
              <w:rPr>
                <w:rFonts w:hint="default" w:ascii="方正书宋简体" w:hAnsi="方正书宋简体" w:eastAsia="方正书宋简体" w:cs="方正书宋简体"/>
                <w:color w:val="231F20"/>
                <w:kern w:val="0"/>
                <w:sz w:val="24"/>
                <w:szCs w:val="24"/>
                <w:lang w:val="en-US" w:eastAsia="zh-CN" w:bidi="ar"/>
              </w:rPr>
              <w:t>多为幼儿提供自由交往和游戏的机会，鼓励他们自主选择、自由结伴开展活动。”</w:t>
            </w:r>
            <w:r>
              <w:rPr>
                <w:rFonts w:hint="eastAsia" w:ascii="方正书宋简体" w:hAnsi="方正书宋简体" w:eastAsia="方正书宋简体" w:cs="方正书宋简体"/>
                <w:color w:val="231F20"/>
                <w:kern w:val="0"/>
                <w:sz w:val="24"/>
                <w:szCs w:val="24"/>
                <w:lang w:val="en-US" w:eastAsia="zh-CN" w:bidi="ar"/>
              </w:rPr>
              <w:t>所以在我们的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自主性户外运动游戏中，充分给予幼儿自由交往的空间，充分享受自由交往的快乐。本次游戏是相同年龄段的儿童间的游戏，他们在游戏过程中的能力和水平都是差不多的，同龄间的游戏更加能够让他们产生游戏的兴趣。所以在本次游戏中，两个人的游戏行为都是积极的主动的，今后可以多鼓励他们的这些游戏行为，同时还可以鼓励他们大胆的进行分享，让更多的幼儿感受到，扩大交往范围会让自己认识更多的朋友，会让自己和他人更加的快乐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启发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收获</w:t>
            </w:r>
          </w:p>
        </w:tc>
        <w:tc>
          <w:tcPr>
            <w:tcW w:w="7703" w:type="dxa"/>
            <w:gridSpan w:val="4"/>
            <w:vAlign w:val="top"/>
          </w:tcPr>
          <w:p>
            <w:pPr>
              <w:widowControl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的成长环境不同，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能力结构、性格特点各不相同，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即使是双胞胎，他们的性格也不一定是一样的，所以需要教师分析每个幼儿的特点，加以干预，促进幼儿能力发展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2.加强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对儿童的观察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是幼儿和教师共同发展的重要途径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3.家庭成长环境是幼儿成长和能力发展的重要因素，想要对幼儿的成长加以干预，家园合作是非常重要的，所以要加强家园沟通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4.运动游戏对幼儿社会性发展的促进作用显而易见，值得我们再观察与实验中不断进行尝试与研探究。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eastAsia="zh-CN"/>
      </w:rPr>
    </w:pPr>
    <w:r>
      <w:rPr>
        <w:rFonts w:hint="eastAsia"/>
        <w:lang w:eastAsia="zh-CN"/>
      </w:rPr>
      <w:t>《户外生态运动游戏促进幼儿亲社会行为发展的实践研究》课题：特质性幼儿个案跟踪记录</w:t>
    </w:r>
  </w:p>
  <w:p>
    <w:pPr>
      <w:pStyle w:val="3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0AC7DB"/>
    <w:multiLevelType w:val="singleLevel"/>
    <w:tmpl w:val="F40AC7D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C8CED5"/>
    <w:multiLevelType w:val="singleLevel"/>
    <w:tmpl w:val="3EC8CED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A601C33"/>
    <w:multiLevelType w:val="singleLevel"/>
    <w:tmpl w:val="4A601C3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8270012"/>
    <w:multiLevelType w:val="singleLevel"/>
    <w:tmpl w:val="582700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ODdkZGYwYzcyODk1MzdlYWE0ZTUxMzNkNWU5ZTEifQ=="/>
  </w:docVars>
  <w:rsids>
    <w:rsidRoot w:val="00000000"/>
    <w:rsid w:val="05C3315A"/>
    <w:rsid w:val="07AB20F7"/>
    <w:rsid w:val="0B2C21CD"/>
    <w:rsid w:val="0C136382"/>
    <w:rsid w:val="18BF3C55"/>
    <w:rsid w:val="22003CA9"/>
    <w:rsid w:val="2E903AA6"/>
    <w:rsid w:val="2FAF40A8"/>
    <w:rsid w:val="32C1089D"/>
    <w:rsid w:val="33490149"/>
    <w:rsid w:val="3EB1226E"/>
    <w:rsid w:val="42530DE6"/>
    <w:rsid w:val="49A07007"/>
    <w:rsid w:val="4A080708"/>
    <w:rsid w:val="4D8B3B2A"/>
    <w:rsid w:val="4FA40ED3"/>
    <w:rsid w:val="57643855"/>
    <w:rsid w:val="59940314"/>
    <w:rsid w:val="62C21944"/>
    <w:rsid w:val="636C18B0"/>
    <w:rsid w:val="649E1F3D"/>
    <w:rsid w:val="68103152"/>
    <w:rsid w:val="6C32307D"/>
    <w:rsid w:val="6FCF56A0"/>
    <w:rsid w:val="710949C4"/>
    <w:rsid w:val="72734A09"/>
    <w:rsid w:val="73816CB2"/>
    <w:rsid w:val="7B9B4B74"/>
    <w:rsid w:val="7C89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2023-12-11T06:28:00Z</dcterms:created>
  <dc:creator>Administrator</dc:creator>
  <cp:lastModifiedBy>王莉</cp:lastModifiedBy>
  <dcterms:modified xsi:type="dcterms:W3CDTF">2023-12-26T00:25:07Z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20456C55CCD5408F8775080912E0F26F_12</vt:lpwstr>
  </property>
</Properties>
</file>