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2024.3.13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你快乐 我快乐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今天1位小朋友请假。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集体活动《美术：全家福》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每个孩子们都有一个幸福美满的家，在平时与小伙伴和老师的相处中也会经常提到自己家里的家庭成员，例如：我妈妈昨天给我买了一个新玩具，今天我爸爸送我上幼儿园，我的姥姥生病了我去看他等等。虽然家被每个孩子所熟知，但并非每个幼儿都能表现得爱家庭，爱家人，有些甚至于因为家人的溺爱而变得大小不分，诸如此类小孩确实出现了很多，所以活动中不仅让幼儿观察人物的外表特征，分辨出每个人在家庭中的称呼，还让幼儿感受家庭的亲情，初步培养孩子爱家庭、爱父母，尊敬老人的情感。</w:t>
      </w:r>
    </w:p>
    <w:p>
      <w:pPr>
        <w:ind w:firstLine="420" w:firstLineChars="200"/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小朋友尝试表现家庭成员的主要特征，合理布局画面。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小朋友在看看、画画的过程中，体验家庭生活的温暖。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魏锦宸</w:t>
      </w:r>
      <w:r>
        <w:rPr>
          <w:rFonts w:hint="eastAsia" w:ascii="宋体" w:hAnsi="宋体" w:eastAsia="宋体" w:cs="宋体"/>
          <w:lang w:val="en-US" w:eastAsia="zh-CN"/>
        </w:rPr>
        <w:t>小朋友也要在大胆自信一些，拿好画笔勇敢绘画，加油</w:t>
      </w:r>
      <w:r>
        <w:rPr>
          <w:rFonts w:hint="eastAsia" w:ascii="宋体" w:hAnsi="宋体" w:eastAsia="宋体" w:cs="宋体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3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3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我们在进行后操场的轮胎车和轮胎山，有些孩子能够两两合作进行轮胎车游戏，有的小朋友能够在轮胎山上安全游戏，同时他们还在轮胎山上发现了西瓜虫，孩子们对此非常感兴趣。在老师的提醒下也能及时补充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21" name="图片 21" descr="IMG_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4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4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9" name="图片 19" descr="IMG_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43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8" name="图片 18" descr="IMG_4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43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7" name="图片 17" descr="IMG_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3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3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3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3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8890" b="635"/>
            <wp:wrapNone/>
            <wp:docPr id="30" name="图片 3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：中午吃的是意大利面、三鲜肉圆汤。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今天王诺碗、章欣媛、宗韫玉、</w:t>
      </w:r>
      <w:bookmarkStart w:id="0" w:name="_GoBack"/>
      <w:bookmarkEnd w:id="0"/>
      <w:r>
        <w:rPr>
          <w:rFonts w:hint="eastAsia"/>
          <w:lang w:val="en-US" w:eastAsia="zh-CN"/>
        </w:rPr>
        <w:t>蒋翊晗、谭沁、魏锦宸小朋友速度有点慢哦，继续加油！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1.请及时关注幼儿身体情况，并及时跟老师沟通哦！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2.请调整好幼儿的作息时间，早睡早起，养成良好的作息习惯。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3.请为幼儿准备两条吸汗巾以便于更换哦。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QsImhkaWQiOiJmZTY1OWIyN2VlNTNjYTgxNmUxNzY3MGQwZTYyMTJmMCIsInVzZXJDb3VudCI6Nn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BD62FAA"/>
    <w:rsid w:val="100D5385"/>
    <w:rsid w:val="10B464C1"/>
    <w:rsid w:val="12F47048"/>
    <w:rsid w:val="159F60BD"/>
    <w:rsid w:val="1CD53A47"/>
    <w:rsid w:val="225801AB"/>
    <w:rsid w:val="231E2FCC"/>
    <w:rsid w:val="27CC1ABA"/>
    <w:rsid w:val="27FA4F9E"/>
    <w:rsid w:val="29F142D5"/>
    <w:rsid w:val="2B971617"/>
    <w:rsid w:val="30424739"/>
    <w:rsid w:val="331B02FE"/>
    <w:rsid w:val="340F6717"/>
    <w:rsid w:val="34C1119D"/>
    <w:rsid w:val="36574A01"/>
    <w:rsid w:val="37C55A47"/>
    <w:rsid w:val="3838457E"/>
    <w:rsid w:val="388166D5"/>
    <w:rsid w:val="3AD17088"/>
    <w:rsid w:val="3AE2207F"/>
    <w:rsid w:val="3BF5793B"/>
    <w:rsid w:val="3CE63AA8"/>
    <w:rsid w:val="41393EEC"/>
    <w:rsid w:val="413C520B"/>
    <w:rsid w:val="476C3779"/>
    <w:rsid w:val="48185562"/>
    <w:rsid w:val="49D94EBB"/>
    <w:rsid w:val="4B596F2D"/>
    <w:rsid w:val="4D8207D1"/>
    <w:rsid w:val="4F153E7A"/>
    <w:rsid w:val="50286749"/>
    <w:rsid w:val="50546520"/>
    <w:rsid w:val="53A96AB8"/>
    <w:rsid w:val="55674105"/>
    <w:rsid w:val="596C342F"/>
    <w:rsid w:val="5A2F2BFF"/>
    <w:rsid w:val="5BF83597"/>
    <w:rsid w:val="5E83629B"/>
    <w:rsid w:val="5F357C4E"/>
    <w:rsid w:val="5FC008BD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A52155C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720</Words>
  <Characters>731</Characters>
  <Lines>1</Lines>
  <Paragraphs>1</Paragraphs>
  <TotalTime>1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2024-03-13T10:59:40Z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437EF0910E4E4E6BBD71DD602DE13040_13</vt:lpwstr>
  </property>
</Properties>
</file>