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秦修诚、高羽安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中午回家，午睡后来园。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2.来园情况：小朋友们能主动和老师打招呼，整理好个人物品。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u w:val="single"/>
          <w:lang w:val="en-US" w:eastAsia="zh-CN"/>
        </w:rPr>
        <w:t>徐佳禾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8：30后来园，要来早一些哦！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1.数学：感知数量9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灯种类繁多，幼儿对其外形有一定的了解，本次活动利用幼儿熟悉的花灯创设情景，让幼儿在情景中能根据花灯的外形特征进行分类，然后说出每种花灯的总数，并用点来表示花灯的数量，让孩子通过互相的学习，了解数花灯的不同方法，从中感知数量9，知道8添上1就是9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杨佳伊、李兴琪、王紫妍、李子木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陈艺萱、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张一嘉、李伊一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用不同的方法进行数数，不多数，不漏数，能正确进行数数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杨梦露、郭颜睿、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邵崔钰、张嘉宸、徐佳禾、张漪乐、陈竞泽</w:t>
      </w:r>
      <w:r>
        <w:rPr>
          <w:rFonts w:hint="eastAsia" w:ascii="宋体" w:hAnsi="宋体" w:eastAsia="宋体" w:cs="宋体"/>
          <w:sz w:val="24"/>
          <w:szCs w:val="24"/>
        </w:rPr>
        <w:t>认识数字9，能正确感知9以内的数量。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1968500</wp:posOffset>
                </wp:positionV>
                <wp:extent cx="2352040" cy="537210"/>
                <wp:effectExtent l="5080" t="5080" r="5080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735" y="315722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棒棒、琪琪和妍妍在美工区画画。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155pt;height:42.3pt;width:185.2pt;z-index:251659264;mso-width-relative:page;mso-height-relative:page;" fillcolor="#FFFFFF [3201]" filled="t" stroked="t" coordsize="21600,21600" o:gfxdata="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/PUxdcAAAAKAQAADwAAAAAAAAABACAAAAAiAAAAZHJzL2Rvd25yZXYueG1sUEsBAhQA&#10;FAAAAAgAh07iQEN8XrN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棒棒、琪琪和妍妍在美工区画画。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1969135</wp:posOffset>
                </wp:positionV>
                <wp:extent cx="2352040" cy="537210"/>
                <wp:effectExtent l="5080" t="5080" r="5080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恬恬和一一在玩多米诺骨牌，杨佳伊和玥玥在玩小小外卖员。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pt;margin-top:155.05pt;height:42.3pt;width:185.2pt;z-index:251661312;mso-width-relative:page;mso-height-relative:page;" fillcolor="#FFFFFF [3201]" filled="t" stroked="t" coordsize="21600,21600" o:gfxdata="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F3sr&#10;2AAAAAsBAAAPAAAAAAAAAAEAIAAAACIAAABkcnMvZG93bnJldi54bWxQSwECFAAUAAAACACHTuJA&#10;F0rqa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恬恬和一一在玩多米诺骨牌，杨佳伊和玥玥在玩小小外卖员。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1" name="图片 21" descr="IMG_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1952625</wp:posOffset>
                </wp:positionV>
                <wp:extent cx="2352040" cy="537210"/>
                <wp:effectExtent l="5080" t="5080" r="508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李梓朋、张漪乐、肖尧和张嘉宸在地面建构。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153.75pt;height:42.3pt;width:185.2pt;z-index:251660288;mso-width-relative:page;mso-height-relative:page;" fillcolor="#FFFFFF [3201]" filled="t" stroked="t" coordsize="21600,21600" o:gfxdata="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Fh4NDW&#10;AAAACQEAAA8AAAAAAAAAAQAgAAAAIgAAAGRycy9kb3ducmV2LnhtbFBLAQIUABQAAAAIAIdO4kAC&#10;3oyW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李梓朋、张漪乐、肖尧和张嘉宸在地面建构。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1968500</wp:posOffset>
                </wp:positionV>
                <wp:extent cx="2352040" cy="537210"/>
                <wp:effectExtent l="5080" t="5080" r="508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罗景宸和邵崔钰在探索光影游戏。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45pt;margin-top:155pt;height:42.3pt;width:185.2pt;z-index:251662336;mso-width-relative:page;mso-height-relative:page;" fillcolor="#FFFFFF [3201]" filled="t" stroked="t" coordsize="21600,21600" o:gfxdata="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5WKFTUAAAA&#10;BwEAAA8AAAAAAAAAAQAgAAAAIgAAAGRycy9kb3ducmV2LnhtbFBLAQIUABQAAAAIAIdO4kCEWG/m&#10;WgIAALc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罗景宸和邵崔钰在探索光影游戏。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6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3" name="图片 23" descr="IMG_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6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1978660</wp:posOffset>
                </wp:positionV>
                <wp:extent cx="2352040" cy="537210"/>
                <wp:effectExtent l="5080" t="5080" r="5080" b="1651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妞妞和叮当在用自然材料拼搭。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155.8pt;height:42.3pt;width:185.2pt;z-index:251663360;mso-width-relative:page;mso-height-relative:page;" fillcolor="#FFFFFF [3201]" filled="t" stroked="t" coordsize="21600,21600" o:gfxdata="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bIHNbV&#10;AAAACQEAAA8AAAAAAAAAAQAgAAAAIgAAAGRycy9kb3ducmV2LnhtbFBLAQIUABQAAAAIAIdO4kCF&#10;HnjgXAIAALk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妞妞和叮当在用自然材料拼搭。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1969770</wp:posOffset>
                </wp:positionV>
                <wp:extent cx="2352040" cy="537210"/>
                <wp:effectExtent l="5080" t="5080" r="5080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赵希羽在图书角阅读绘本故事。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25pt;margin-top:155.1pt;height:42.3pt;width:185.2pt;z-index:251664384;mso-width-relative:page;mso-height-relative:page;" fillcolor="#FFFFFF [3201]" filled="t" stroked="t" coordsize="21600,21600" o:gfxdata="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6Mma&#10;2AAAAAsBAAAPAAAAAAAAAAEAIAAAACIAAABkcnMvZG93bnJldi54bWxQSwECFAAUAAAACACHTuJA&#10;JCyx5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赵希羽在图书角阅读绘本故事。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6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7" name="图片 27" descr="IMG_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6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24.3.14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目前处于诺如病毒高发季节，开学后我区已有学校发生聚集性发病，该病传染性强，呕吐物和粪便中含有大量病毒，传播途径多样。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</w:t>
      </w:r>
      <w:r>
        <w:rPr>
          <w:rFonts w:ascii="宋体" w:hAnsi="宋体" w:eastAsia="宋体" w:cs="宋体"/>
          <w:sz w:val="24"/>
          <w:szCs w:val="24"/>
        </w:rPr>
        <w:t>学生在家呕吐，及时报告学校，建议就医，在家处理呕吐物时要做好防护。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★近期气温上升，我们每天都会出去做操和户外，请家长为孩子准备2条吸汗巾，同时勤洗澡，勤换衣物，养成良好的卫生习惯。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又到了春暖花开的季节，为了让孩子能够接触大自然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认识到更多的植物，感受植物的生长奇妙、也能从中观察植物的生长过程培养孩子的责任心，激发宝贝们的好奇心和求知欲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需要每位小朋友准备一个容易养活的“植物盆栽”，也可以是水培来装饰我们的植物角。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AsImhkaWQiOiIwYzU2NzgxZGY2NWVmMzlhNDhkOGY2OWRmYjc1NTM4OSIsInVzZXJDb3VudCI6MX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8E4E42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392C82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9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2024-03-14T07:19:04Z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