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牛奶、蒸贝贝南瓜。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户外活动：轮胎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8" name="图片 18" descr="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2" name="图片 12" descr="IMG_5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9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0" name="图片 10" descr="IMG_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9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9" name="图片 9" descr="IMG_5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9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我们把轮胎垒了4层高，一定要扶稳哦！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我戴上帽子好像一只小地鼠，钻进了洞里。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轮胎从斜坡上滚出去会跑得更远哦！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我们几个围坐在一起抱着水杯休息。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音乐：母鸭带小鸭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是一节律动类的音乐活动。乐曲《母鸭带小鸭》歌词形象、具体、生动，节奏稳定易于幼儿表演，乐曲由简单的两个乐句组成，第一乐句讲述了鸭子一摇一摆走路的情景，第二乐句讲述了鸭子游水的情景，乐曲通过欢快的节奏表现了小鸭在母鸭的带领下亲密嬉戏的幸福感。本次活动的重点是引导幼儿表现鸭子走路、游水的动作，注意动作轻快，合上节奏，难点是掌握好基本的动作如踵趾小跑步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5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9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5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9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5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9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鸭妈妈带着小鸭子们出游啦！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嘎嘎嘎……游来游去真快乐！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鸭子走路摇摇摆摆，我们来模仿一下。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9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9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9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我们的磁力小车越来越大啦！功能应有尽有。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我在玩小手印画，印上之后添几笔就变成了小鸡。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我们两个面对面做，看谁先按照图卡拼出来。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5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99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5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99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5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99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推墙的时候一定要小心哦！别让巧虎掉下来！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我们都在玩动脑筋的游戏，互不打扰，十分专注。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我们在图书区看书呢！每次看都会有不同的发现。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中午：肉酱意大利面、山药三鲜汤（肉圆、山药、肉皮、鹌鹑蛋）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下午：红枣二米粥、西梅、蜜宝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入睡较晚：橦橦、淇淇、多多、星星（13:00后）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 谨防电信网络诈骗“致全市学生家长的一封信”的纸质回执单今天会发给孩子们，请大家阅读后签好字，明天带来，一张都不能少，谢谢配合！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 请提醒孩子们不要将家里的小玩具、珠子等物件带来幼儿园，一是会不小心引发安全事故，入耳、口、鼻，二是容易分散孩子们学本领或其他活动的注意力，麻烦大家和孩子们沟通，来园前配合做好检查工作！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 现在是春秋作息，孩子们早晨来园喝完牛奶后8:20左右我们就会排队去户外活动，运动量大，请大家早上为孩子们垫好吸汗巾来园并带一块干净的替换。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 孩子们喝水前擦手用的手口湿巾也只剩最后一包了，麻烦还没带过的家长提供一包，感谢配合！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206375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63E2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619E5"/>
    <w:rsid w:val="10A06571"/>
    <w:rsid w:val="1105361F"/>
    <w:rsid w:val="11655EB8"/>
    <w:rsid w:val="12AD7AA8"/>
    <w:rsid w:val="12FC32B2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25052A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AD137D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4FDF17B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DF4B2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AD1A7A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6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2024-03-13T04:56:36Z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