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南塘桥小学开展数学教研组第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sz w:val="30"/>
          <w:szCs w:val="30"/>
          <w:lang w:eastAsia="zh-CN"/>
        </w:rPr>
        <w:t>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为了进一步深化课程改革，推动教师专业发展，提升学生核心素养，于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下午，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南塘桥小学数学组开展了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本学期的第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教研活动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此次活动围绕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“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基于深度学习理念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小学数学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合作学习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的实践研究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这一主题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，以课例为载体进行观摩、研讨。全体数学组成员参与了本次教研活动。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首先，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居晓丹老师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执教《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10的认识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居老师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紧紧围绕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目标和教学重难点，通过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小朋友为迎国庆载歌载舞的情境图展开对数字10的研究。教学过程中让学生有序数一数，摆小棒、捆小棒，掌握9添上1是10，10个一是1个十。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学生在这一过程中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锻炼了动手操作能力，交流互助能力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，并获得了成功的体验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随后，全体数学教研组成员进行了评课。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首先颜昊老师进行了新课标的解读；接着孙益新老师对这堂课的各个环节给予了肯定，也提出了自己的想法；数学组其他成员也结合本课及自己的教学发表了观点。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此次教研活动，老师们在轻松愉悦的氛围中共同学习，在交流对话中共同探讨，在同伴互助的平台上实现专业成长。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（南塘桥小学供稿；</w:t>
      </w:r>
      <w:r>
        <w:rPr>
          <w:rFonts w:ascii="Calibri" w:hAnsi="Calibri" w:eastAsia="宋体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撰稿：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居晓丹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摄影：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李明明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审核：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梁燕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TcwZTExZDljZmIwMmQ5NDUyZjI3MTU5NGQ2ZGEifQ=="/>
  </w:docVars>
  <w:rsids>
    <w:rsidRoot w:val="235E75FD"/>
    <w:rsid w:val="00C918EE"/>
    <w:rsid w:val="027260D4"/>
    <w:rsid w:val="03990281"/>
    <w:rsid w:val="047C4E56"/>
    <w:rsid w:val="0FE0105D"/>
    <w:rsid w:val="235E75FD"/>
    <w:rsid w:val="389011FA"/>
    <w:rsid w:val="59B373D6"/>
    <w:rsid w:val="6D535020"/>
    <w:rsid w:val="773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466</Words>
  <Characters>467</Characters>
  <Lines>0</Lines>
  <Paragraphs>0</Paragraphs>
  <TotalTime>6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2018-10-15T12:27:00Z</dcterms:created>
  <dc:creator>Administrator</dc:creator>
  <cp:lastModifiedBy>咗╄→笾べ</cp:lastModifiedBy>
  <dcterms:modified xsi:type="dcterms:W3CDTF">2023-09-26T12:09:30Z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C10E58F5A59B4D66AAEB134B1835637E_13</vt:lpwstr>
  </property>
</Properties>
</file>