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百分数的认识</w:t>
      </w:r>
    </w:p>
    <w:p>
      <w:pPr>
        <w:spacing w:line="40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教学目的：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1.认识：引导学生通过调查理解百分数的意义，掌握百分数的读、写法，与分数的联系与区别。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2.技能和能力：会用百分数分析，解决一些实际问题，培养学生迁移能力；培养学生阅读生疑、合作解惑的能力。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3.情感：激发学生求知欲，让学生在民主、和谐、活跃的课堂气氛中学习。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教学重点</w:t>
      </w:r>
      <w:r>
        <w:rPr>
          <w:rFonts w:hint="eastAsia" w:ascii="宋体" w:hAnsi="宋体"/>
          <w:sz w:val="24"/>
        </w:rPr>
        <w:t>：理解百分数的意义和写法。</w:t>
      </w:r>
    </w:p>
    <w:p>
      <w:pPr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24"/>
        </w:rPr>
        <w:t>教学难点</w:t>
      </w:r>
      <w:r>
        <w:rPr>
          <w:rFonts w:hint="eastAsia" w:ascii="宋体" w:hAnsi="宋体"/>
          <w:sz w:val="24"/>
        </w:rPr>
        <w:t>：引导学生分析、比较、归纳百分数的意义。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新授</w:t>
      </w:r>
    </w:p>
    <w:p>
      <w:pP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1.理解例1百分数的意义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(1)出示例1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提问：学校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篮球队参加了三场比赛，王老师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记录了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这三场比赛中的投篮情况.(出示表格）看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，从表中你知道了哪些信息？你准备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怎样比较这三场比赛的投篮情况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?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同桌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）比较投篮的次数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）比较投中的次数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）比较投中次数是投篮次数的几分之几。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）比较未投中次数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引导：同学们说得都不错，比较球队几场比赛的投篮情况，可以比较哪场投篮的次数多，也可以比较哪场投中的次数，还可以比较投中次数是投篮次数的几分之几。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想一想：如果要比较哪场投得准一些，你觉得应该怎样比较？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追问：大家同意吗？（同意）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指出：是的，要整体评价三场比赛的投篮情况，可以比较三场比赛中投中次数是投篮次数的几分之几。（统计表中出示“投中次数是投篮次数的几分之几”一列）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学生想-想，算一算，说一说。先做在学习单上再交流。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（出示学习单）学生独立计算三场比赛投中的次数是投篮总次数的几分之几。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结合学生汇报，完成统计表。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（全班交流）提问：第一场比赛投中次数是投篮次数的几分之几，并说说表示什么意思呢？第二场和第三场呢？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指出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是的，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它们都表示投中次数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投篮次数的几分之几，像这样投中次数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投篮次数的几分之几叫做投中的比率（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板书：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比率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并让学生读一读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追问：谁来说一说，每一场投中的比率各是多少呢？（生汇报）刚刚算出了每场比赛投中的比率，现在你会比较哪一场投得准一些了吗？把你的想法和同桌互相说一说。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全班交流：你是怎样比较的？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通分比较.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把三个分数都化成小数，比较大小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把三个分数通分后，比较大小。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指出：为了便于统计和比较，通常把这些分数化成分母是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100的分数来比较。请 大家自己把这些分数化成分母是100的分数，写在3个分数的右边。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全班交流：现在你知道哪一场投得准一些？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(4)初步理解百分数.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这个6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/100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什么意思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那64/100和60/100呢？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小结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：像这样表示投中次数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投篮次数的百分之几的分数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（板贴：投中次数是投篮次数的百分之几）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，我们可以用百分数表示。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百分数通常不写成分数形式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64/100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=64%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）分子64后面加上百分号。（注意%的写法，两个小圆圈写小一点以及位置）读作百分之六十四。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提问：你能像老师这样把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65/100和60/100改写百分数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吗？写好之后，读给同桌听一听。（一人上来板演并读，学生评价写得好，读的对）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）联系实际，深入理解百分数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过渡：其实在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生活中还有更多的百分数呢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，课前，老师让大家收集了百分数。请大家在小组内交流。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活动要求：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读一读：读读自己收集的百分数。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说一说：说说百分数表示的意思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提问：通过刚才的交流，你觉得怎样的数是百分数？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板贴：是的，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表示一个数是另一个数的百分之几的数叫百分数(板贴课题)今天这节课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我们就来认识百分数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完善名称。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引导：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我们已经了解了什么是百分数，知道它所表示的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请大家完成学习单二。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交流：先看第（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）题，你是怎样填，怎样想的？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（引导）这里把谁看作单位“1”,如果把女生平均分成100份，男生人数相当于这样的多少份？男生与女生人数的比是几比几？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1）45%是把女生人数看作单位“1”，平均分成100份，男生是这样的45份，所以男生人数是女生人数的45/100，男生与女生的比是45:100.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（预设2）把女生人数看作单位“1”，平均分成100份，男生人数相当于这样的45份，所以男生与女生人数的比是45:100.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交流第(2)题你是怎样填，怎样想的？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（预设）给一艘轮船装货，已经完成了75%，已装的货物与货物总量的比是75:100.我是这样想的把货物总量看作单位“1”，平均分成100份，已装货物是这样的75分，所以已装货物与货物总量的比是75:100.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指出：百分数跟分数和比都表示两个数量之间的关系（板贴：关系），所以百分数也叫作百分比（板贴）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交流：第（3）题是怎样填、怎样想的？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（预设）六年级一班学生的近视率是20%。六年级一班学生中，近视的人数占全班人数的20%。把全班人数看作单位“1”，平均分成100份，近视人数占了其中的20份。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指出：20%是这个班的近视率。所以百分数也叫作——百分率（板贴）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提问：你知道生活中还有哪些百分率吗？（合格率，优秀率，不合格率...）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）百分数的好处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过渡：以前我们学习过的比、分数都表示两个数量间的关系，为什么还要学习百分数呢？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好，我们来看这样的问题。这是10位队员的罚球情况，哪个队员的罚球命中率最高呢，用分数比较，按着以往的经验，需要通分，好，通分之后，比较，你觉得？那如果用百分数表示呢？嗯，你觉得用百分数表示。。。（3名同学说一说）是的，百分数和其他的数相比，更便于统计和比较，所以它在我们的工农业生产、科学实验以及调查统计中得到了广泛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）百分数和分数异同点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过渡：是不是所有的分数都可以用百分数表示呢？完成学习单三。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交流：第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1题，说说你的想法。第（2）小题谁来说说看。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追问：那你觉得百分数和分数在意义上有什么不同之处？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指出：百分数和分数都表示两个量之间的关系。区别：分数可以表示具体的量，但百分数只表示两个量之间的关系。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巩固练习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过渡：我们已经知道了百分数的含义，会读，会写，以及百分数的作用。接下来，我们继续往下看。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99060</wp:posOffset>
                </wp:positionV>
                <wp:extent cx="4201160" cy="1555750"/>
                <wp:effectExtent l="4445" t="5080" r="23495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3795" y="1292860"/>
                          <a:ext cx="420116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4344670" cy="1667510"/>
                                  <wp:effectExtent l="0" t="0" r="17780" b="8890"/>
                                  <wp:docPr id="2" name="图片 1" descr="微信截图_202011092047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微信截图_202011092047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4670" cy="1667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7.8pt;height:122.5pt;width:330.8pt;z-index:251659264;mso-width-relative:page;mso-height-relative:page;" fillcolor="#FFFFFF [3201]" filled="t" stroked="t" coordsize="21600,21600" o:gfxdata="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Y2oddNQAAAAIAQAADwAAAAAAAAABACAAAAA4AAAAZHJzL2Rv&#10;d25yZXYueG1sUEsBAhQAFAAAAAgAh07iQENthw9hAgAAxAQAAA4AAAAAAAAAAQAgAAAAOQEAAGRy&#10;cy9lMm9Eb2MueG1sUEsFBgAAAAAGAAYAWQEAAA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4344670" cy="1667510"/>
                            <wp:effectExtent l="0" t="0" r="17780" b="8890"/>
                            <wp:docPr id="2" name="图片 1" descr="微信截图_202011092047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微信截图_202011092047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44670" cy="1667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提问：你们会用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百分数表示吗？好，大家独立完成学习单四。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交流：你是怎样填的？（涂色部分是整个面积的百分之几，空白部分是整个面积的百分之几）学生表达完整给予鼓励。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指出：涂色部分和空白部分合起来是100%，也就正好是整个图形，也就是1.能够验证我们填得是否正确。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过渡：看来大家掌握的真不错。同学们，现在你敢挑战自己，在10秒内写出10个不同的百分数吗？当然越多越好。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交流：时间到。（出示：说一说 我写了（  ） 个，完成任务的（  ）%，还差任务的（  ）%没完成。）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补充：如果在10秒内写到11个，你觉得完成任务的百分之多少呢？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指出：百分数的分子也有可能超过100%。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三、回顾反思：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结束语：生活中其实还有百分数的一些好朋友，课后请同学们也可以去了解一下。今天这节课就上到这里，同学们下课。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17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38C77"/>
    <w:multiLevelType w:val="singleLevel"/>
    <w:tmpl w:val="22D38C77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DF8228C"/>
    <w:multiLevelType w:val="singleLevel"/>
    <w:tmpl w:val="3DF822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C3B09"/>
    <w:rsid w:val="000B3AB7"/>
    <w:rsid w:val="008C475A"/>
    <w:rsid w:val="04120DA7"/>
    <w:rsid w:val="091070D7"/>
    <w:rsid w:val="0D23221A"/>
    <w:rsid w:val="10A33070"/>
    <w:rsid w:val="13922C66"/>
    <w:rsid w:val="1CB75879"/>
    <w:rsid w:val="1F54354B"/>
    <w:rsid w:val="1F931F60"/>
    <w:rsid w:val="21147D88"/>
    <w:rsid w:val="29BC3B09"/>
    <w:rsid w:val="2B084CA3"/>
    <w:rsid w:val="2B5236F5"/>
    <w:rsid w:val="2C8C0B70"/>
    <w:rsid w:val="2DA84D80"/>
    <w:rsid w:val="3418236C"/>
    <w:rsid w:val="3762035B"/>
    <w:rsid w:val="3B9E3D93"/>
    <w:rsid w:val="4BA708C9"/>
    <w:rsid w:val="536C0A19"/>
    <w:rsid w:val="53A824AF"/>
    <w:rsid w:val="58803BA8"/>
    <w:rsid w:val="5AA37A7F"/>
    <w:rsid w:val="5DA613F7"/>
    <w:rsid w:val="62780339"/>
    <w:rsid w:val="70A90D0B"/>
    <w:rsid w:val="7B6F050C"/>
    <w:rsid w:val="FD3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2020-10-15T13:26:00Z</dcterms:created>
  <dc:creator>Administrator</dc:creator>
  <cp:lastModifiedBy>13605171792</cp:lastModifiedBy>
  <cp:lastPrinted>2020-10-15T13:28:00Z</cp:lastPrinted>
  <dcterms:modified xsi:type="dcterms:W3CDTF">2023-11-20T17:50:06Z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56453F6CB71CBC09CE2B5B65A91A176B_42</vt:lpwstr>
  </property>
</Properties>
</file>