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南塘桥小学校本研修记录表</w:t>
      </w:r>
    </w:p>
    <w:tbl>
      <w:tblPr>
        <w:tblStyle w:val="3"/>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61"/>
        <w:gridCol w:w="1487"/>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0" w:type="dxa"/>
          </w:tcPr>
          <w:p>
            <w:pPr>
              <w:widowControl w:val="0"/>
              <w:spacing w:line="220" w:lineRule="atLeas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姓名</w:t>
            </w:r>
          </w:p>
        </w:tc>
        <w:tc>
          <w:tcPr>
            <w:tcW w:w="2288" w:type="dxa"/>
          </w:tcPr>
          <w:p>
            <w:pPr>
              <w:widowControl w:val="0"/>
              <w:spacing w:line="220" w:lineRule="atLeast"/>
              <w:jc w:val="center"/>
              <w:rPr>
                <w:rFonts w:hint="eastAsia" w:ascii="宋体" w:hAnsi="宋体" w:eastAsia="宋体" w:cs="宋体"/>
                <w:sz w:val="28"/>
                <w:szCs w:val="28"/>
                <w:vertAlign w:val="baseline"/>
                <w:lang w:val="en-US" w:eastAsia="zh-Hans"/>
              </w:rPr>
            </w:pPr>
            <w:r>
              <w:rPr>
                <w:rFonts w:hint="eastAsia" w:ascii="宋体" w:hAnsi="宋体" w:eastAsia="宋体" w:cs="宋体"/>
                <w:sz w:val="28"/>
                <w:szCs w:val="28"/>
                <w:vertAlign w:val="baseline"/>
                <w:lang w:val="en-US" w:eastAsia="zh-Hans"/>
              </w:rPr>
              <w:t>梁燕</w:t>
            </w:r>
          </w:p>
        </w:tc>
        <w:tc>
          <w:tcPr>
            <w:tcW w:w="1455" w:type="dxa"/>
          </w:tcPr>
          <w:p>
            <w:pPr>
              <w:widowControl w:val="0"/>
              <w:spacing w:line="220" w:lineRule="atLeast"/>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学科</w:t>
            </w:r>
          </w:p>
        </w:tc>
        <w:tc>
          <w:tcPr>
            <w:tcW w:w="3517" w:type="dxa"/>
          </w:tcPr>
          <w:p>
            <w:pPr>
              <w:widowControl w:val="0"/>
              <w:spacing w:line="220" w:lineRule="atLeast"/>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0" w:type="dxa"/>
          </w:tcPr>
          <w:p>
            <w:pPr>
              <w:widowControl w:val="0"/>
              <w:spacing w:line="220" w:lineRule="atLeast"/>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时间</w:t>
            </w:r>
          </w:p>
        </w:tc>
        <w:tc>
          <w:tcPr>
            <w:tcW w:w="2288" w:type="dxa"/>
          </w:tcPr>
          <w:p>
            <w:pPr>
              <w:widowControl w:val="0"/>
              <w:spacing w:line="220" w:lineRule="atLeast"/>
              <w:jc w:val="center"/>
              <w:rPr>
                <w:rFonts w:hint="default"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202</w:t>
            </w:r>
            <w:r>
              <w:rPr>
                <w:rFonts w:hint="default" w:ascii="宋体" w:hAnsi="宋体" w:eastAsia="宋体" w:cs="宋体"/>
                <w:sz w:val="28"/>
                <w:szCs w:val="28"/>
                <w:vertAlign w:val="baseline"/>
                <w:lang w:eastAsia="zh-CN"/>
              </w:rPr>
              <w:t>3</w:t>
            </w:r>
            <w:r>
              <w:rPr>
                <w:rFonts w:hint="eastAsia" w:ascii="宋体" w:hAnsi="宋体" w:eastAsia="宋体" w:cs="宋体"/>
                <w:sz w:val="28"/>
                <w:szCs w:val="28"/>
                <w:vertAlign w:val="baseline"/>
                <w:lang w:val="en-US" w:eastAsia="zh-CN"/>
              </w:rPr>
              <w:t>.8.</w:t>
            </w:r>
            <w:r>
              <w:rPr>
                <w:rFonts w:hint="default" w:ascii="宋体" w:hAnsi="宋体" w:eastAsia="宋体" w:cs="宋体"/>
                <w:sz w:val="28"/>
                <w:szCs w:val="28"/>
                <w:vertAlign w:val="baseline"/>
                <w:lang w:eastAsia="zh-CN"/>
              </w:rPr>
              <w:t>30</w:t>
            </w:r>
          </w:p>
        </w:tc>
        <w:tc>
          <w:tcPr>
            <w:tcW w:w="1455" w:type="dxa"/>
          </w:tcPr>
          <w:p>
            <w:pPr>
              <w:widowControl w:val="0"/>
              <w:spacing w:line="220" w:lineRule="atLeast"/>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地点</w:t>
            </w:r>
          </w:p>
        </w:tc>
        <w:tc>
          <w:tcPr>
            <w:tcW w:w="3517" w:type="dxa"/>
          </w:tcPr>
          <w:p>
            <w:pPr>
              <w:widowControl w:val="0"/>
              <w:spacing w:line="220" w:lineRule="atLeast"/>
              <w:jc w:val="center"/>
              <w:rPr>
                <w:rFonts w:hint="default" w:ascii="宋体" w:hAnsi="宋体" w:eastAsia="宋体" w:cs="宋体"/>
                <w:sz w:val="24"/>
                <w:szCs w:val="24"/>
                <w:vertAlign w:val="baseline"/>
                <w:lang w:val="en-US" w:eastAsia="zh-Hans"/>
              </w:rPr>
            </w:pPr>
            <w:r>
              <w:rPr>
                <w:rFonts w:hint="eastAsia" w:ascii="宋体" w:hAnsi="宋体" w:eastAsia="宋体" w:cs="宋体"/>
                <w:sz w:val="24"/>
                <w:szCs w:val="24"/>
                <w:vertAlign w:val="baseline"/>
                <w:lang w:val="en-US" w:eastAsia="zh-Hans"/>
              </w:rPr>
              <w:t>高办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0" w:type="dxa"/>
          </w:tcPr>
          <w:p>
            <w:pPr>
              <w:widowControl w:val="0"/>
              <w:spacing w:line="220" w:lineRule="atLeast"/>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主讲人</w:t>
            </w:r>
          </w:p>
        </w:tc>
        <w:tc>
          <w:tcPr>
            <w:tcW w:w="2288" w:type="dxa"/>
          </w:tcPr>
          <w:p>
            <w:pPr>
              <w:widowControl w:val="0"/>
              <w:spacing w:line="220" w:lineRule="atLeast"/>
              <w:jc w:val="center"/>
              <w:rPr>
                <w:rFonts w:hint="eastAsia" w:ascii="宋体" w:hAnsi="宋体" w:eastAsia="宋体" w:cs="宋体"/>
                <w:sz w:val="28"/>
                <w:szCs w:val="28"/>
                <w:vertAlign w:val="baseline"/>
                <w:lang w:val="en-US" w:eastAsia="zh-Hans"/>
              </w:rPr>
            </w:pPr>
            <w:r>
              <w:rPr>
                <w:rFonts w:hint="eastAsia" w:ascii="宋体" w:hAnsi="宋体" w:eastAsia="宋体" w:cs="宋体"/>
                <w:sz w:val="28"/>
                <w:szCs w:val="28"/>
                <w:vertAlign w:val="baseline"/>
                <w:lang w:val="en-US" w:eastAsia="zh-Hans"/>
              </w:rPr>
              <w:t>曹琴</w:t>
            </w:r>
          </w:p>
        </w:tc>
        <w:tc>
          <w:tcPr>
            <w:tcW w:w="1455" w:type="dxa"/>
          </w:tcPr>
          <w:p>
            <w:pPr>
              <w:widowControl w:val="0"/>
              <w:spacing w:line="220" w:lineRule="atLeast"/>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研修主题</w:t>
            </w:r>
          </w:p>
        </w:tc>
        <w:tc>
          <w:tcPr>
            <w:tcW w:w="3517" w:type="dxa"/>
          </w:tcPr>
          <w:p>
            <w:pPr>
              <w:widowControl w:val="0"/>
              <w:spacing w:line="220" w:lineRule="atLeas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Hans"/>
              </w:rPr>
              <w:t>六</w:t>
            </w:r>
            <w:r>
              <w:rPr>
                <w:rFonts w:hint="eastAsia" w:ascii="宋体" w:hAnsi="宋体" w:eastAsia="宋体" w:cs="宋体"/>
                <w:sz w:val="24"/>
                <w:szCs w:val="24"/>
                <w:vertAlign w:val="baseline"/>
                <w:lang w:val="en-US" w:eastAsia="zh-CN"/>
              </w:rPr>
              <w:t>年级数学教材分析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8840" w:type="dxa"/>
            <w:gridSpan w:val="4"/>
          </w:tcPr>
          <w:p>
            <w:pPr>
              <w:widowControl w:val="0"/>
              <w:spacing w:line="220" w:lineRule="atLeast"/>
              <w:jc w:val="center"/>
              <w:rPr>
                <w:rFonts w:hint="eastAsia" w:ascii="宋体" w:hAnsi="宋体" w:eastAsia="宋体" w:cs="宋体"/>
                <w:sz w:val="24"/>
                <w:szCs w:val="24"/>
                <w:vertAlign w:val="baseline"/>
                <w:lang w:val="en-US" w:eastAsia="zh-CN"/>
              </w:rPr>
            </w:pPr>
            <w:r>
              <w:rPr>
                <w:rFonts w:hint="eastAsia" w:ascii="宋体" w:hAnsi="宋体" w:eastAsia="宋体" w:cs="宋体"/>
                <w:sz w:val="28"/>
                <w:szCs w:val="28"/>
                <w:vertAlign w:val="baseline"/>
                <w:lang w:val="en-US" w:eastAsia="zh-CN"/>
              </w:rPr>
              <w:t>研修记录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1" w:hRule="atLeast"/>
        </w:trPr>
        <w:tc>
          <w:tcPr>
            <w:tcW w:w="8840" w:type="dxa"/>
            <w:gridSpan w:val="4"/>
          </w:tcPr>
          <w:p>
            <w:pPr>
              <w:widowControl w:val="0"/>
              <w:spacing w:line="220" w:lineRule="atLeas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（电子稿记录或手写稿拍照，可缩小图片）</w:t>
            </w:r>
          </w:p>
          <w:p>
            <w:pPr>
              <w:widowControl w:val="0"/>
              <w:bidi w:val="0"/>
              <w:jc w:val="both"/>
              <w:rPr>
                <w:rFonts w:hint="default"/>
                <w:lang w:eastAsia="zh-CN"/>
              </w:rPr>
            </w:pPr>
            <w:r>
              <w:rPr>
                <w:rFonts w:hint="default"/>
                <w:lang w:eastAsia="zh-CN"/>
              </w:rPr>
              <w:drawing>
                <wp:inline distT="0" distB="0" distL="114300" distR="114300">
                  <wp:extent cx="2734945" cy="2800350"/>
                  <wp:effectExtent l="0" t="0" r="19050" b="8255"/>
                  <wp:docPr id="2" name="图片 2" descr="IMG_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4528"/>
                          <pic:cNvPicPr>
                            <a:picLocks noChangeAspect="1"/>
                          </pic:cNvPicPr>
                        </pic:nvPicPr>
                        <pic:blipFill>
                          <a:blip r:embed="rId5"/>
                          <a:stretch>
                            <a:fillRect/>
                          </a:stretch>
                        </pic:blipFill>
                        <pic:spPr>
                          <a:xfrm rot="5400000">
                            <a:off x="0" y="0"/>
                            <a:ext cx="2734945" cy="2800350"/>
                          </a:xfrm>
                          <a:prstGeom prst="rect">
                            <a:avLst/>
                          </a:prstGeom>
                        </pic:spPr>
                      </pic:pic>
                    </a:graphicData>
                  </a:graphic>
                </wp:inline>
              </w:drawing>
            </w:r>
            <w:r>
              <w:rPr>
                <w:rFonts w:hint="default"/>
                <w:lang w:eastAsia="zh-CN"/>
              </w:rPr>
              <w:drawing>
                <wp:inline distT="0" distB="0" distL="114300" distR="114300">
                  <wp:extent cx="2741295" cy="2540000"/>
                  <wp:effectExtent l="0" t="0" r="0" b="1905"/>
                  <wp:docPr id="3" name="图片 3" descr="IMG_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529"/>
                          <pic:cNvPicPr>
                            <a:picLocks noChangeAspect="1"/>
                          </pic:cNvPicPr>
                        </pic:nvPicPr>
                        <pic:blipFill>
                          <a:blip r:embed="rId6"/>
                          <a:stretch>
                            <a:fillRect/>
                          </a:stretch>
                        </pic:blipFill>
                        <pic:spPr>
                          <a:xfrm rot="5400000">
                            <a:off x="0" y="0"/>
                            <a:ext cx="2741295" cy="2540000"/>
                          </a:xfrm>
                          <a:prstGeom prst="rect">
                            <a:avLst/>
                          </a:prstGeom>
                        </pic:spPr>
                      </pic:pic>
                    </a:graphicData>
                  </a:graphic>
                </wp:inline>
              </w:drawing>
            </w:r>
          </w:p>
          <w:p>
            <w:pPr>
              <w:widowControl w:val="0"/>
              <w:bidi w:val="0"/>
              <w:jc w:val="both"/>
              <w:rPr>
                <w:rFonts w:hint="eastAsia"/>
                <w:lang w:val="en-US" w:eastAsia="zh-CN"/>
              </w:rPr>
            </w:pPr>
            <w:r>
              <w:rPr>
                <w:rFonts w:hint="default"/>
                <w:lang w:eastAsia="zh-CN"/>
              </w:rPr>
              <w:drawing>
                <wp:inline distT="0" distB="0" distL="114300" distR="114300">
                  <wp:extent cx="3080385" cy="2795905"/>
                  <wp:effectExtent l="0" t="0" r="23495" b="18415"/>
                  <wp:docPr id="4" name="图片 4" descr="IMG_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530"/>
                          <pic:cNvPicPr>
                            <a:picLocks noChangeAspect="1"/>
                          </pic:cNvPicPr>
                        </pic:nvPicPr>
                        <pic:blipFill>
                          <a:blip r:embed="rId7"/>
                          <a:stretch>
                            <a:fillRect/>
                          </a:stretch>
                        </pic:blipFill>
                        <pic:spPr>
                          <a:xfrm rot="5400000">
                            <a:off x="0" y="0"/>
                            <a:ext cx="3080385" cy="2795905"/>
                          </a:xfrm>
                          <a:prstGeom prst="rect">
                            <a:avLst/>
                          </a:prstGeom>
                        </pic:spPr>
                      </pic:pic>
                    </a:graphicData>
                  </a:graphic>
                </wp:inline>
              </w:drawing>
            </w:r>
            <w:r>
              <w:rPr>
                <w:rFonts w:hint="default"/>
                <w:lang w:eastAsia="zh-CN"/>
              </w:rPr>
              <w:t xml:space="preserve"> </w:t>
            </w:r>
            <w:r>
              <w:rPr>
                <w:rFonts w:hint="default"/>
                <w:lang w:eastAsia="zh-CN"/>
              </w:rPr>
              <w:drawing>
                <wp:inline distT="0" distB="0" distL="114300" distR="114300">
                  <wp:extent cx="3069590" cy="2465705"/>
                  <wp:effectExtent l="0" t="0" r="23495" b="3810"/>
                  <wp:docPr id="5" name="图片 5" descr="IMG_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4531"/>
                          <pic:cNvPicPr>
                            <a:picLocks noChangeAspect="1"/>
                          </pic:cNvPicPr>
                        </pic:nvPicPr>
                        <pic:blipFill>
                          <a:blip r:embed="rId8"/>
                          <a:stretch>
                            <a:fillRect/>
                          </a:stretch>
                        </pic:blipFill>
                        <pic:spPr>
                          <a:xfrm rot="5400000">
                            <a:off x="0" y="0"/>
                            <a:ext cx="3069590" cy="2465705"/>
                          </a:xfrm>
                          <a:prstGeom prst="rect">
                            <a:avLst/>
                          </a:prstGeom>
                        </pic:spPr>
                      </pic:pic>
                    </a:graphicData>
                  </a:graphic>
                </wp:inline>
              </w:drawing>
            </w:r>
          </w:p>
          <w:p>
            <w:pPr>
              <w:widowControl w:val="0"/>
              <w:bidi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840" w:type="dxa"/>
            <w:gridSpan w:val="4"/>
          </w:tcPr>
          <w:p>
            <w:pPr>
              <w:widowControl w:val="0"/>
              <w:spacing w:line="220" w:lineRule="atLeast"/>
              <w:jc w:val="center"/>
              <w:rPr>
                <w:rFonts w:hint="eastAsia"/>
                <w:lang w:val="en-US" w:eastAsia="zh-CN"/>
              </w:rPr>
            </w:pPr>
            <w:r>
              <w:rPr>
                <w:rFonts w:hint="eastAsia" w:ascii="宋体" w:hAnsi="宋体" w:eastAsia="宋体" w:cs="宋体"/>
                <w:sz w:val="28"/>
                <w:szCs w:val="28"/>
                <w:vertAlign w:val="baseline"/>
                <w:lang w:val="en-US" w:eastAsia="zh-CN"/>
              </w:rPr>
              <w:t>研修心得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0" w:hRule="atLeast"/>
        </w:trPr>
        <w:tc>
          <w:tcPr>
            <w:tcW w:w="8840" w:type="dxa"/>
            <w:gridSpan w:val="4"/>
          </w:tcPr>
          <w:p>
            <w:pPr>
              <w:widowControl w:val="0"/>
              <w:spacing w:line="220" w:lineRule="atLeas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（电子稿不少于200字）</w:t>
            </w:r>
          </w:p>
          <w:p>
            <w:pPr>
              <w:widowControl w:val="0"/>
              <w:spacing w:line="360" w:lineRule="auto"/>
              <w:ind w:firstLine="48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b w:val="0"/>
                <w:bCs/>
                <w:color w:val="000000" w:themeColor="text1"/>
                <w:sz w:val="24"/>
                <w:szCs w:val="24"/>
                <w:lang w:val="en-US" w:eastAsia="zh-Hans"/>
                <w14:textFill>
                  <w14:solidFill>
                    <w14:schemeClr w14:val="tx1"/>
                  </w14:solidFill>
                </w14:textFill>
              </w:rPr>
              <w:t>曹琴</w:t>
            </w:r>
            <w:r>
              <w:rPr>
                <w:rFonts w:hint="eastAsia" w:ascii="宋体" w:hAnsi="宋体" w:eastAsia="宋体" w:cs="宋体"/>
                <w:b w:val="0"/>
                <w:bCs/>
                <w:color w:val="000000" w:themeColor="text1"/>
                <w:sz w:val="24"/>
                <w:szCs w:val="24"/>
                <w14:textFill>
                  <w14:solidFill>
                    <w14:schemeClr w14:val="tx1"/>
                  </w14:solidFill>
                </w14:textFill>
              </w:rPr>
              <w:t>老师</w:t>
            </w:r>
            <w:r>
              <w:rPr>
                <w:rFonts w:hint="eastAsia" w:ascii="宋体" w:hAnsi="宋体" w:eastAsia="宋体" w:cs="宋体"/>
                <w:b w:val="0"/>
                <w:bCs/>
                <w:color w:val="000000" w:themeColor="text1"/>
                <w:sz w:val="24"/>
                <w:szCs w:val="24"/>
                <w:lang w:val="en-US" w:eastAsia="zh-Hans"/>
                <w14:textFill>
                  <w14:solidFill>
                    <w14:schemeClr w14:val="tx1"/>
                  </w14:solidFill>
                </w14:textFill>
              </w:rPr>
              <w:t>通过将苏教版数学与人教版数学对比进行</w:t>
            </w:r>
            <w:r>
              <w:rPr>
                <w:rFonts w:hint="eastAsia" w:ascii="宋体" w:hAnsi="宋体" w:eastAsia="宋体" w:cs="宋体"/>
                <w:b w:val="0"/>
                <w:bCs/>
                <w:color w:val="000000" w:themeColor="text1"/>
                <w:sz w:val="24"/>
                <w:szCs w:val="24"/>
                <w14:textFill>
                  <w14:solidFill>
                    <w14:schemeClr w14:val="tx1"/>
                  </w14:solidFill>
                </w14:textFill>
              </w:rPr>
              <w:t>引入，从不同板块解读了教材编排内容在整个教材中的内容安排前后关联。继而在具体的课堂实录的支撑下给我们老师提出了一些切实可行的上课方案。此外还用书上的一些思考题给我们提出了专业的解读以及解题方法。经过本次的培训，让我们对六年级的教材有了整体的感知，使我们的思想得到了升华，对工作也燃起了斗志，实实在在的感到受益匪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8840" w:type="dxa"/>
            <w:gridSpan w:val="4"/>
          </w:tcPr>
          <w:p>
            <w:pPr>
              <w:widowControl w:val="0"/>
              <w:spacing w:line="220" w:lineRule="atLeas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研修照片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0" w:hRule="atLeast"/>
        </w:trPr>
        <w:tc>
          <w:tcPr>
            <w:tcW w:w="8840" w:type="dxa"/>
            <w:gridSpan w:val="4"/>
          </w:tcPr>
          <w:p>
            <w:pPr>
              <w:widowControl w:val="0"/>
              <w:spacing w:line="220" w:lineRule="atLeast"/>
              <w:jc w:val="center"/>
              <w:rPr>
                <w:rFonts w:hint="eastAsia" w:ascii="宋体" w:hAnsi="宋体" w:eastAsia="宋体" w:cs="宋体"/>
                <w:sz w:val="28"/>
                <w:szCs w:val="28"/>
                <w:vertAlign w:val="baseline"/>
                <w:lang w:val="en-US" w:eastAsia="zh-CN"/>
              </w:rPr>
            </w:pPr>
            <w:r>
              <w:rPr>
                <w:rFonts w:hint="default" w:ascii="宋体" w:hAnsi="宋体" w:eastAsia="宋体" w:cs="宋体"/>
                <w:sz w:val="28"/>
                <w:szCs w:val="28"/>
                <w:vertAlign w:val="baseline"/>
                <w:lang w:eastAsia="zh-CN"/>
              </w:rPr>
              <w:drawing>
                <wp:inline distT="0" distB="0" distL="114300" distR="114300">
                  <wp:extent cx="5472430" cy="3077210"/>
                  <wp:effectExtent l="0" t="0" r="13970" b="21590"/>
                  <wp:docPr id="1" name="图片 1" descr="IMG_9715(20230830-09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715(20230830-090812)"/>
                          <pic:cNvPicPr>
                            <a:picLocks noChangeAspect="1"/>
                          </pic:cNvPicPr>
                        </pic:nvPicPr>
                        <pic:blipFill>
                          <a:blip r:embed="rId9"/>
                          <a:stretch>
                            <a:fillRect/>
                          </a:stretch>
                        </pic:blipFill>
                        <pic:spPr>
                          <a:xfrm>
                            <a:off x="0" y="0"/>
                            <a:ext cx="5472430" cy="3077210"/>
                          </a:xfrm>
                          <a:prstGeom prst="rect">
                            <a:avLst/>
                          </a:prstGeom>
                        </pic:spPr>
                      </pic:pic>
                    </a:graphicData>
                  </a:graphic>
                </wp:inline>
              </w:drawing>
            </w:r>
            <w:bookmarkStart w:id="0" w:name="_GoBack"/>
            <w:bookmarkEnd w:id="0"/>
          </w:p>
        </w:tc>
      </w:tr>
    </w:tbl>
    <w:p>
      <w:pPr>
        <w:spacing w:line="220" w:lineRule="atLeast"/>
      </w:pP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NjUwMDljMjg2ZDA5ZTc2YjI1ZjUzZjk0MmQxMWUifQ=="/>
  </w:docVars>
  <w:rsids>
    <w:rsidRoot w:val="00000000"/>
    <w:rsid w:val="00486F40"/>
    <w:rsid w:val="01017730"/>
    <w:rsid w:val="030D2310"/>
    <w:rsid w:val="06C57CBA"/>
    <w:rsid w:val="0C174CD5"/>
    <w:rsid w:val="0D4508F8"/>
    <w:rsid w:val="0E8A0CB9"/>
    <w:rsid w:val="0ED801AC"/>
    <w:rsid w:val="0F916077"/>
    <w:rsid w:val="128F4AEF"/>
    <w:rsid w:val="17B62EE7"/>
    <w:rsid w:val="1B2C7F45"/>
    <w:rsid w:val="1D682D28"/>
    <w:rsid w:val="1FB81ACE"/>
    <w:rsid w:val="20BD316F"/>
    <w:rsid w:val="21EC1BD5"/>
    <w:rsid w:val="2406098A"/>
    <w:rsid w:val="259326F1"/>
    <w:rsid w:val="2976210D"/>
    <w:rsid w:val="29F454A7"/>
    <w:rsid w:val="2BCA6741"/>
    <w:rsid w:val="32EB76C8"/>
    <w:rsid w:val="33CF6FEA"/>
    <w:rsid w:val="348D6696"/>
    <w:rsid w:val="3858386F"/>
    <w:rsid w:val="39906360"/>
    <w:rsid w:val="39FF1CAB"/>
    <w:rsid w:val="3C7C36E3"/>
    <w:rsid w:val="3DE82297"/>
    <w:rsid w:val="420C4A90"/>
    <w:rsid w:val="42497F67"/>
    <w:rsid w:val="43095949"/>
    <w:rsid w:val="44873C44"/>
    <w:rsid w:val="47061DDA"/>
    <w:rsid w:val="4800600B"/>
    <w:rsid w:val="4BF71511"/>
    <w:rsid w:val="4C886C76"/>
    <w:rsid w:val="4D657800"/>
    <w:rsid w:val="50306C0B"/>
    <w:rsid w:val="54F46459"/>
    <w:rsid w:val="55255DA0"/>
    <w:rsid w:val="5CFA4828"/>
    <w:rsid w:val="60234096"/>
    <w:rsid w:val="638B442C"/>
    <w:rsid w:val="67444C75"/>
    <w:rsid w:val="675A27B4"/>
    <w:rsid w:val="67DD3AEE"/>
    <w:rsid w:val="67DF0AA3"/>
    <w:rsid w:val="689849A5"/>
    <w:rsid w:val="68D07E6A"/>
    <w:rsid w:val="698E772F"/>
    <w:rsid w:val="6A666883"/>
    <w:rsid w:val="6F3B4F58"/>
    <w:rsid w:val="73D634A1"/>
    <w:rsid w:val="76684159"/>
    <w:rsid w:val="7A74131E"/>
    <w:rsid w:val="7BFB27E3"/>
    <w:rsid w:val="BFCD9B48"/>
    <w:rsid w:val="F7FD9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Words>
  <Characters>101</Characters>
  <Lines>0</Lines>
  <Paragraphs>0</Paragraphs>
  <TotalTime>17</TotalTime>
  <ScaleCrop>false</ScaleCrop>
  <LinksUpToDate>false</LinksUpToDate>
  <CharactersWithSpaces>101</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2022-03-24T21:16:00Z</dcterms:created>
  <dc:creator>asus</dc:creator>
  <cp:lastModifiedBy>13605171792</cp:lastModifiedBy>
  <dcterms:modified xsi:type="dcterms:W3CDTF">2023-08-30T09:11:18Z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CEFBBCDE3A1F47BF93071028CC1F34A9</vt:lpwstr>
  </property>
</Properties>
</file>