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中</w:t>
      </w:r>
      <w:r>
        <w:rPr>
          <w:rFonts w:hint="eastAsia"/>
          <w:sz w:val="32"/>
          <w:szCs w:val="32"/>
        </w:rPr>
        <w:t>班环保教案:关紧水笼头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活动目标： 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培养幼儿初步的节约用水意识，教育幼儿爱护和保护水资源。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引导幼儿了解人们的生活离不开水。 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活动准备：脏娃娃、水盆、毛巾、洗衣粉等。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一：开始部分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  幼儿随《洒水车》音乐自由表现自己，自有舞蹈。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2、师：“嘘，小朋友们（轻声地），看你们跳的这么热闹，我就一直在纳闷儿，洒水车用什么作用呢？它是干什么的？”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二：基本部分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1〉娃娃变干净了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师：“哦，原来洒水车是给马路洗澡的！在洒水车后面的大水壶里装着许多的水呢，这样才能保证有足够的水源来给马路痛痛快快的洗个干净！原来水的作用还真不小呢！”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2、师：“诶，对了，我心爱的玩具布娃娃被我玩的脏兮兮的了，就像一个灰老鼠一样（出示布娃娃），难看死了，小朋友们快帮我想个办法吧！怎样才能变干净呢？”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3、教师洗娃娃：将娃娃放在水盆中洗干净，用毛巾擦干，并让孩子们看看娃娃有什么新变化？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2〉神奇的水——启发幼儿讨论水在我们生活中的用处和危害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1、水的用处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水能喝、能洗东西，人与动物、植物都离不开水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2、水的危害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a、水多——造成洪水，冲毁良田、房屋、树林、桥等。如印度发生的印度大海啸、中国在多雨季节发生的洪水等。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b、水少——造成干旱，人们不能因水，庄稼干枯等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3〉欣赏故事《小强的梦》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教师有感情的讲述故事。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2、引导幼儿根据故事内容讨论：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a、水龙头的作用是什么？为什么要关好水龙头？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b、如果发现水龙头在滴水，该怎么办？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c、学习儿歌《关好水龙头》 关好水龙头 自来水，哗哗流， 小朋友，忙回头， 踮起脚，伸出手， 拧呀拧，扭呀扭， 用力关好水龙头， 节约用水记心头。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三、结束部分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1、师：“小朋友们，水的作用可真大，小朋友们渴了要喝水，鱼儿离不开水，花朵也需要水；水还能帮助小朋友们讲卫生、变干净，所以我们应该爱惜水资源，不能浪费！”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2、师：“现在，我们就先去洗洗手，然后一起站整齐的队伍，去喝水吧！”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四、活动延伸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1、教师鼓励幼儿保持清洁，用正确的方法洗手，养成良好的卫生习惯。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2、观察科学区内植物的生长，通过幼儿自己管理，了解植物的生长离不开水。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3、提醒幼儿多喝水，保持身体健康。（注意是适当的喝水，过多的饮水会引起幼儿的水中毒，饮水过度会造成幼儿体内的盐分过稀，导致出现全身无力等水中毒现象）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FB51AC"/>
    <w:multiLevelType w:val="singleLevel"/>
    <w:tmpl w:val="E6FB51A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9858820"/>
    <w:multiLevelType w:val="singleLevel"/>
    <w:tmpl w:val="3985882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C813E78"/>
    <w:multiLevelType w:val="multilevel"/>
    <w:tmpl w:val="4C813E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kNTFiYzlkMDVlZWUxNWExMzZmMDFiNWVlOWFmMTIifQ=="/>
  </w:docVars>
  <w:rsids>
    <w:rsidRoot w:val="00574357"/>
    <w:rsid w:val="00574357"/>
    <w:rsid w:val="00BB557E"/>
    <w:rsid w:val="00CC43D4"/>
    <w:rsid w:val="18377C01"/>
    <w:rsid w:val="7AE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838</Characters>
  <Lines>6</Lines>
  <Paragraphs>1</Paragraphs>
  <TotalTime>2</TotalTime>
  <ScaleCrop>false</ScaleCrop>
  <LinksUpToDate>false</LinksUpToDate>
  <CharactersWithSpaces>983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2017-03-26T14:29:00Z</dcterms:created>
  <dc:creator>Duoer</dc:creator>
  <cp:lastModifiedBy>晶</cp:lastModifiedBy>
  <dcterms:modified xsi:type="dcterms:W3CDTF">2024-03-11T05:45:38Z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CF78EF7156064FBDBD20BDF464D93C21_12</vt:lpwstr>
  </property>
</Properties>
</file>