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多样饼干（自选）、腰果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玉米饭、板栗焖老鹅、西蓝花炒胡萝卜、鸡毛菜蛋花汤。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羊角蜜、砂糖橘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枣蓉核桃蛋糕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/>
          <w:lang w:val="en-US" w:eastAsia="zh-CN"/>
        </w:rPr>
        <w:t>我们今天玩的是户外混班游戏，有沙包区、攀爬架、跑跳区等等，实在是太好玩啦！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esktop/3.8/IMG_4309.JPGIMG_4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3.8/IMG_4309.JPGIMG_4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esktop/3.8/IMG_4311.JPGIMG_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3.8/IMG_4311.JPGIMG_43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esktop/3.8/IMG_4312.JPGIMG_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3.8/IMG_4312.JPGIMG_43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esktop/3.8/IMG_4313.JPGIMG_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3.8/IMG_4313.JPGIMG_43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jc w:val="center"/>
        <w:rPr>
          <w:rFonts w:hint="default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手工：送给妈妈的礼物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今天是三八妇女节，是妈妈、奶奶、外婆的节日，我们想要做一个皇冠礼物送给他们。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esktop/3.8/IMG_4294.JPGIMG_4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3.8/IMG_4294.JPGIMG_42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C:/Users/lenovo/Desktop/3.8/IMG_4295.JPGIMG_4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3.8/IMG_4295.JPGIMG_42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160020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esktop/3.8/IMG_4297.JPGIMG_4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3.8/IMG_4297.JPGIMG_42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130810</wp:posOffset>
                  </wp:positionV>
                  <wp:extent cx="2016760" cy="1513205"/>
                  <wp:effectExtent l="0" t="0" r="2540" b="10795"/>
                  <wp:wrapNone/>
                  <wp:docPr id="9" name="图片 9" descr="C:/Users/lenovo/Desktop/3.8/IMG_4298.JPGIMG_4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3.8/IMG_4298.JPGIMG_42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165735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esktop/3.8/IMG_4300.JPGIMG_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3.8/IMG_4300.JPGIMG_43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136525</wp:posOffset>
                  </wp:positionV>
                  <wp:extent cx="2016760" cy="1513205"/>
                  <wp:effectExtent l="0" t="0" r="2540" b="10795"/>
                  <wp:wrapNone/>
                  <wp:docPr id="11" name="图片 11" descr="C:/Users/lenovo/Desktop/3.8/IMG_4302.JPGIMG_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3.8/IMG_4302.JPGIMG_43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★今天周五不开展延时班，请大家3:30准时来园接孩子哦！谢谢配合！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0LCJoZGlkIjoiODAxMWQ4YjE4YjhhMmJmYmEwNjAwZGVkYTYzMzY2OWEiLCJ1c2VyQ291bnQiOjQz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13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2024-03-08T06:49:59Z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48D77DC38B4040BDB0A1B0E6AF0AAEB5_13</vt:lpwstr>
  </property>
  <property fmtid="{D5CDD505-2E9C-101B-9397-08002B2CF9AE}" pid="5" name="commondata">
    <vt:lpwstr>eyJjb3VudCI6NywiaGRpZCI6IjgwMTFkOGIxOGI4YTJiZmJhMDYwMGRlZGE2MzM2NjlhIiwidXNlckNvdW50Ijo3fQ==</vt:lpwstr>
  </property>
</Properties>
</file>