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lang w:val="en-US" w:eastAsia="zh-CN"/>
        </w:rPr>
        <w:t>中二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both"/>
              <w:rPr>
                <w:rFonts w:hint="default" w:ascii="宋体" w:hAnsi="宋体" w:eastAsia="宋体"/>
                <w:szCs w:val="21"/>
                <w:lang w:val="en-US" w:eastAsia="zh-CN"/>
              </w:rPr>
            </w:pPr>
            <w:r>
              <w:rPr>
                <w:rFonts w:hint="eastAsia" w:ascii="宋体" w:hAnsi="宋体"/>
                <w:szCs w:val="21"/>
                <w:lang w:val="en-US" w:eastAsia="zh-CN"/>
              </w:rPr>
              <w:t>你快乐 我快乐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hint="default" w:ascii="宋体" w:hAnsi="宋体" w:eastAsia="宋体"/>
                <w:szCs w:val="21"/>
                <w:lang w:val="en-US" w:eastAsia="zh-CN"/>
              </w:rPr>
            </w:pPr>
            <w:r>
              <w:rPr>
                <w:rFonts w:hint="eastAsia" w:ascii="宋体" w:hAnsi="宋体"/>
                <w:color w:val="auto"/>
                <w:szCs w:val="21"/>
              </w:rPr>
              <w:t>本主题临近元宵节，元宵节是中国重要的传统节日，能结合传统节日学习和成长对接孩子的积极情绪是很不错的契机和体验。</w:t>
            </w:r>
            <w:r>
              <w:rPr>
                <w:rFonts w:hint="eastAsia" w:ascii="宋体" w:hAnsi="宋体"/>
                <w:color w:val="auto"/>
                <w:szCs w:val="21"/>
                <w:lang w:val="en-US" w:eastAsia="zh-CN"/>
              </w:rPr>
              <w:t>由于现在</w:t>
            </w:r>
            <w:r>
              <w:rPr>
                <w:rFonts w:hint="eastAsia" w:ascii="宋体" w:hAnsi="宋体"/>
                <w:color w:val="auto"/>
                <w:szCs w:val="21"/>
              </w:rPr>
              <w:t>孩子们</w:t>
            </w:r>
            <w:r>
              <w:rPr>
                <w:rFonts w:hint="eastAsia" w:ascii="宋体" w:hAnsi="宋体"/>
                <w:color w:val="auto"/>
                <w:szCs w:val="21"/>
                <w:lang w:val="en-US" w:eastAsia="zh-CN"/>
              </w:rPr>
              <w:t>对于传统节日的了解甚少，通过这一主题的学习，孩子们</w:t>
            </w:r>
            <w:r>
              <w:rPr>
                <w:rFonts w:hint="eastAsia" w:ascii="宋体" w:hAnsi="宋体"/>
                <w:color w:val="auto"/>
                <w:szCs w:val="21"/>
              </w:rPr>
              <w:t>会体验到各种各样的快乐，比如学会新本领，被朋友祝福,得到家人的关怀……同时孩子们也可以从自已与同伴的成长中体会到快乐，从对别人的帮助中获得快乐。</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1" w:hRule="atLeast"/>
        </w:trPr>
        <w:tc>
          <w:tcPr>
            <w:tcW w:w="1271" w:type="dxa"/>
            <w:gridSpan w:val="2"/>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1.知道自己长大一岁了，在新学期里要不断的进步，会做更多的事情，有积极向上的愿望。</w:t>
            </w:r>
          </w:p>
          <w:p>
            <w:pPr>
              <w:tabs>
                <w:tab w:val="right" w:pos="8306"/>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2.愿意保持愉快的心情，乐意尝试用多种方法让自己和别人（同伴和家人）快乐。</w:t>
            </w:r>
          </w:p>
          <w:p>
            <w:pPr>
              <w:tabs>
                <w:tab w:val="right" w:pos="8306"/>
              </w:tabs>
              <w:rPr>
                <w:rFonts w:hint="eastAsia" w:ascii="宋体" w:hAnsi="宋体"/>
                <w:color w:val="auto"/>
                <w:szCs w:val="21"/>
              </w:rPr>
            </w:pPr>
            <w:r>
              <w:rPr>
                <w:rFonts w:hint="eastAsia" w:asciiTheme="minorEastAsia" w:hAnsiTheme="minorEastAsia" w:eastAsiaTheme="minorEastAsia" w:cstheme="minorEastAsia"/>
                <w:szCs w:val="21"/>
              </w:rPr>
              <w:t>3.体验家庭的温暖、关怀与快乐，有爱父母、长辈以及爱家庭的情感。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672" w:type="dxa"/>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626" w:type="dxa"/>
            <w:vAlign w:val="center"/>
          </w:tcPr>
          <w:p>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语言区：我成长我快乐 故事大王   益智区：快乐的蛋蛋  点物匹配</w:t>
            </w:r>
          </w:p>
          <w:p>
            <w:pPr>
              <w:rPr>
                <w:rFonts w:hint="default" w:ascii="宋体" w:hAnsi="宋体" w:eastAsia="宋体"/>
                <w:bCs/>
                <w:szCs w:val="21"/>
                <w:lang w:val="en-US" w:eastAsia="zh-CN"/>
              </w:rPr>
            </w:pPr>
            <w:r>
              <w:rPr>
                <w:rFonts w:hint="eastAsia" w:asciiTheme="minorEastAsia" w:hAnsiTheme="minorEastAsia" w:eastAsiaTheme="minorEastAsia" w:cstheme="minorEastAsia"/>
                <w:bCs/>
                <w:szCs w:val="21"/>
                <w:lang w:val="en-US" w:eastAsia="zh-CN"/>
              </w:rPr>
              <w:t>音乐区：快乐节拍 有只小燕子   美工区：奇特的脸  我的心情故事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645" w:type="dxa"/>
            <w:vMerge w:val="continue"/>
            <w:tcBorders>
              <w:bottom w:val="single" w:color="auto" w:sz="4" w:space="0"/>
            </w:tcBorders>
          </w:tcPr>
          <w:p>
            <w:pPr>
              <w:ind w:left="162"/>
              <w:jc w:val="center"/>
              <w:rPr>
                <w:rFonts w:ascii="宋体" w:hAnsi="宋体"/>
                <w:szCs w:val="21"/>
              </w:rPr>
            </w:pPr>
          </w:p>
        </w:tc>
        <w:tc>
          <w:tcPr>
            <w:tcW w:w="626"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pPr>
              <w:jc w:val="left"/>
              <w:rPr>
                <w:rFonts w:hint="eastAsia" w:ascii="宋体" w:hAnsi="宋体" w:eastAsia="宋体"/>
                <w:szCs w:val="21"/>
                <w:lang w:eastAsia="zh-CN"/>
              </w:rPr>
            </w:pPr>
            <w:r>
              <w:rPr>
                <w:rFonts w:hint="eastAsia" w:ascii="宋体" w:hAnsi="宋体"/>
                <w:bCs/>
                <w:szCs w:val="21"/>
                <w:lang w:val="en-US" w:eastAsia="zh-CN"/>
              </w:rPr>
              <w:t xml:space="preserve">  风火轮、球儿赛跑、袋鼠跳、</w:t>
            </w:r>
            <w:r>
              <w:rPr>
                <w:rFonts w:hint="eastAsia" w:ascii="宋体" w:hAnsi="宋体"/>
                <w:szCs w:val="21"/>
                <w:lang w:val="en-US" w:eastAsia="zh-CN"/>
              </w:rPr>
              <w:t>快乐滑草、滑梯乐、山坡探险、运地雷、套圈乐、拍山墙、穿越隧道、圆环叮咚、山坡探险、竹梯游戏、好玩的轮胎、剥桔子、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rPr>
              <w:t>预设话题：</w:t>
            </w:r>
            <w:r>
              <w:rPr>
                <w:rFonts w:hint="eastAsia" w:ascii="宋体" w:hAnsi="宋体"/>
                <w:szCs w:val="21"/>
                <w:lang w:val="en-US" w:eastAsia="zh-CN"/>
              </w:rPr>
              <w:t xml:space="preserve"> 妇女节、不给陌生人开门、不乱扔垃圾、不争不抢好朋友、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pPr>
              <w:jc w:val="center"/>
              <w:rPr>
                <w:rFonts w:ascii="宋体" w:hAnsi="宋体"/>
                <w:b/>
                <w:szCs w:val="21"/>
              </w:rPr>
            </w:pPr>
          </w:p>
        </w:tc>
        <w:tc>
          <w:tcPr>
            <w:tcW w:w="8869" w:type="dxa"/>
            <w:gridSpan w:val="6"/>
            <w:tcBorders>
              <w:bottom w:val="single" w:color="auto" w:sz="4" w:space="0"/>
              <w:right w:val="single" w:color="auto" w:sz="4" w:space="0"/>
            </w:tcBorders>
            <w:vAlign w:val="center"/>
          </w:tcPr>
          <w:p>
            <w:pPr>
              <w:rPr>
                <w:rFonts w:ascii="宋体" w:hAnsi="宋体"/>
                <w:szCs w:val="21"/>
              </w:rPr>
            </w:pPr>
            <w:r>
              <w:rPr>
                <w:rFonts w:hint="eastAsia" w:ascii="宋体" w:hAnsi="宋体"/>
                <w:szCs w:val="21"/>
              </w:rPr>
              <w:t>生成话题：</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pPr>
              <w:jc w:val="center"/>
              <w:rPr>
                <w:rFonts w:ascii="宋体" w:hAnsi="宋体"/>
                <w:b/>
                <w:bCs/>
                <w:szCs w:val="21"/>
              </w:rPr>
            </w:pPr>
            <w:r>
              <w:rPr>
                <w:rFonts w:hint="eastAsia" w:ascii="宋体" w:hAnsi="宋体"/>
                <w:b/>
                <w:bCs/>
                <w:szCs w:val="21"/>
              </w:rPr>
              <w:t>集体分享</w:t>
            </w:r>
          </w:p>
        </w:tc>
        <w:tc>
          <w:tcPr>
            <w:tcW w:w="8869" w:type="dxa"/>
            <w:gridSpan w:val="6"/>
            <w:vAlign w:val="center"/>
          </w:tcPr>
          <w:p>
            <w:pPr>
              <w:rPr>
                <w:rFonts w:ascii="宋体" w:hAnsi="宋体"/>
                <w:b/>
                <w:bCs/>
                <w:szCs w:val="21"/>
              </w:rPr>
            </w:pPr>
            <w:r>
              <w:rPr>
                <w:rFonts w:hint="eastAsia" w:ascii="宋体" w:hAnsi="宋体"/>
                <w:b/>
                <w:bCs/>
                <w:szCs w:val="21"/>
              </w:rPr>
              <w:t>话题与内容：</w:t>
            </w:r>
          </w:p>
          <w:p>
            <w:pPr>
              <w:rPr>
                <w:rFonts w:hint="eastAsia" w:ascii="宋体" w:hAnsi="宋体"/>
                <w:b/>
                <w:bCs/>
                <w:szCs w:val="21"/>
              </w:rPr>
            </w:pPr>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竹篱笆和牵牛花</w:t>
            </w:r>
            <w:r>
              <w:rPr>
                <w:rFonts w:ascii="宋体" w:hAnsi="宋体"/>
                <w:b w:val="0"/>
                <w:bCs w:val="0"/>
                <w:szCs w:val="21"/>
              </w:rPr>
              <w:t xml:space="preserve">  </w:t>
            </w:r>
            <w:r>
              <w:rPr>
                <w:rFonts w:ascii="宋体" w:hAnsi="宋体"/>
                <w:bCs/>
                <w:szCs w:val="21"/>
              </w:rPr>
              <w:t xml:space="preserve">     2.</w:t>
            </w:r>
            <w:r>
              <w:rPr>
                <w:rFonts w:hint="eastAsia" w:ascii="宋体" w:hAnsi="宋体"/>
                <w:bCs/>
                <w:szCs w:val="21"/>
              </w:rPr>
              <w:t>有只小燕子</w:t>
            </w:r>
            <w:r>
              <w:rPr>
                <w:rFonts w:ascii="宋体" w:hAnsi="宋体"/>
                <w:szCs w:val="21"/>
              </w:rPr>
              <w:t xml:space="preserve">      </w:t>
            </w:r>
            <w:r>
              <w:rPr>
                <w:rFonts w:ascii="宋体" w:hAnsi="宋体"/>
                <w:bCs/>
                <w:szCs w:val="21"/>
              </w:rPr>
              <w:t xml:space="preserve"> </w:t>
            </w:r>
            <w:r>
              <w:rPr>
                <w:rFonts w:hint="eastAsia" w:ascii="宋体" w:hAnsi="宋体"/>
                <w:bCs/>
                <w:szCs w:val="21"/>
              </w:rPr>
              <w:t>3</w:t>
            </w:r>
            <w:r>
              <w:rPr>
                <w:rFonts w:ascii="宋体" w:hAnsi="宋体"/>
                <w:bCs/>
                <w:szCs w:val="21"/>
              </w:rPr>
              <w:t>.</w:t>
            </w:r>
            <w:r>
              <w:rPr>
                <w:rFonts w:hint="eastAsia" w:ascii="宋体" w:hAnsi="宋体"/>
                <w:bCs/>
                <w:szCs w:val="21"/>
              </w:rPr>
              <w:t>好玩的轮胎</w:t>
            </w:r>
          </w:p>
          <w:p>
            <w:pPr>
              <w:jc w:val="left"/>
              <w:rPr>
                <w:rFonts w:hint="default" w:ascii="宋体" w:hAnsi="宋体" w:eastAsia="宋体"/>
                <w:b/>
                <w:bCs/>
                <w:szCs w:val="21"/>
                <w:lang w:val="en-US" w:eastAsia="zh-CN"/>
              </w:rPr>
            </w:pPr>
            <w:r>
              <w:rPr>
                <w:rFonts w:ascii="宋体" w:hAnsi="宋体"/>
                <w:szCs w:val="21"/>
              </w:rPr>
              <w:t>4.</w:t>
            </w:r>
            <w:r>
              <w:rPr>
                <w:rFonts w:hint="eastAsia" w:ascii="宋体" w:hAnsi="宋体"/>
                <w:szCs w:val="21"/>
                <w:lang w:val="en-US" w:eastAsia="zh-CN"/>
              </w:rPr>
              <w:t xml:space="preserve">我的好朋友  </w:t>
            </w:r>
            <w:r>
              <w:rPr>
                <w:rFonts w:ascii="宋体" w:hAnsi="宋体"/>
                <w:szCs w:val="21"/>
              </w:rPr>
              <w:t xml:space="preserve"> 5.</w:t>
            </w:r>
            <w:r>
              <w:rPr>
                <w:rFonts w:hint="eastAsia" w:ascii="宋体" w:hAnsi="宋体"/>
                <w:szCs w:val="21"/>
                <w:lang w:val="en-US" w:eastAsia="zh-CN"/>
              </w:rPr>
              <w:t>连连看  6.微笑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672" w:type="dxa"/>
            <w:vAlign w:val="center"/>
          </w:tcPr>
          <w:p>
            <w:pPr>
              <w:widowControl/>
              <w:rPr>
                <w:rFonts w:hint="eastAsia" w:ascii="宋体" w:hAnsi="宋体"/>
                <w:b/>
                <w:bCs/>
                <w:szCs w:val="21"/>
              </w:rPr>
            </w:pPr>
          </w:p>
          <w:p>
            <w:pPr>
              <w:rPr>
                <w:rFonts w:ascii="宋体" w:hAnsi="宋体"/>
                <w:b/>
                <w:szCs w:val="21"/>
              </w:rPr>
            </w:pPr>
            <w:r>
              <w:rPr>
                <w:rFonts w:hint="eastAsia" w:ascii="宋体" w:hAnsi="宋体"/>
                <w:b/>
                <w:szCs w:val="21"/>
              </w:rPr>
              <w:t>户外建构游戏：</w:t>
            </w:r>
          </w:p>
          <w:p>
            <w:pPr>
              <w:rPr>
                <w:rFonts w:hint="default" w:ascii="宋体" w:hAnsi="宋体" w:eastAsia="宋体"/>
                <w:b/>
                <w:bCs/>
                <w:szCs w:val="21"/>
                <w:lang w:val="en-US" w:eastAsia="zh-CN"/>
              </w:rPr>
            </w:pPr>
            <w:r>
              <w:rPr>
                <w:rFonts w:hint="eastAsia" w:ascii="宋体" w:hAnsi="宋体"/>
                <w:bCs/>
                <w:szCs w:val="21"/>
              </w:rPr>
              <w:t xml:space="preserve">  我的小区（</w:t>
            </w:r>
            <w:r>
              <w:rPr>
                <w:rFonts w:hint="eastAsia" w:ascii="宋体" w:hAnsi="宋体"/>
                <w:bCs/>
                <w:szCs w:val="21"/>
                <w:lang w:val="en-US" w:eastAsia="zh-CN"/>
              </w:rPr>
              <w:t>三</w:t>
            </w:r>
            <w:r>
              <w:rPr>
                <w:rFonts w:hint="eastAsia" w:ascii="宋体" w:hAnsi="宋体"/>
                <w:bCs/>
                <w:szCs w:val="21"/>
              </w:rPr>
              <w:t>）</w:t>
            </w:r>
          </w:p>
          <w:p>
            <w:pPr>
              <w:widowControl/>
              <w:rPr>
                <w:rFonts w:hint="eastAsia" w:ascii="宋体" w:hAnsi="宋体"/>
                <w:b/>
                <w:bCs/>
                <w:szCs w:val="21"/>
              </w:rPr>
            </w:pPr>
          </w:p>
          <w:p>
            <w:pPr>
              <w:widowControl/>
              <w:rPr>
                <w:rFonts w:hint="eastAsia" w:ascii="宋体" w:hAnsi="宋体"/>
                <w:b/>
                <w:bCs/>
                <w:szCs w:val="21"/>
              </w:rPr>
            </w:pPr>
            <w:r>
              <w:rPr>
                <w:rFonts w:hint="eastAsia" w:ascii="宋体" w:hAnsi="宋体"/>
                <w:b/>
                <w:bCs/>
                <w:szCs w:val="21"/>
              </w:rPr>
              <w:t>创造性游戏：</w:t>
            </w:r>
          </w:p>
          <w:p>
            <w:pPr>
              <w:widowControl/>
              <w:rPr>
                <w:rFonts w:ascii="宋体" w:hAnsi="宋体"/>
                <w:szCs w:val="21"/>
              </w:rPr>
            </w:pPr>
            <w:r>
              <w:rPr>
                <w:rFonts w:hint="eastAsia" w:ascii="宋体" w:hAnsi="宋体"/>
                <w:szCs w:val="21"/>
              </w:rPr>
              <w:t>角色游戏</w:t>
            </w:r>
            <w:r>
              <w:rPr>
                <w:rFonts w:hint="eastAsia" w:ascii="宋体" w:hAnsi="宋体"/>
                <w:szCs w:val="21"/>
                <w:lang w:eastAsia="zh-CN"/>
              </w:rPr>
              <w:t>：</w:t>
            </w:r>
            <w:r>
              <w:rPr>
                <w:rFonts w:hint="eastAsia" w:ascii="宋体" w:hAnsi="宋体"/>
                <w:szCs w:val="21"/>
              </w:rPr>
              <w:t>《小时光甜品屋》</w:t>
            </w:r>
          </w:p>
        </w:tc>
        <w:tc>
          <w:tcPr>
            <w:tcW w:w="1822" w:type="dxa"/>
            <w:vAlign w:val="center"/>
          </w:tcPr>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生活区：擦桌子</w:t>
            </w:r>
          </w:p>
          <w:p>
            <w:pPr>
              <w:rPr>
                <w:rFonts w:hint="eastAsia" w:ascii="宋体" w:hAnsi="宋体"/>
                <w:bCs/>
                <w:szCs w:val="21"/>
              </w:rPr>
            </w:pPr>
            <w:r>
              <w:rPr>
                <w:rFonts w:hint="eastAsia" w:ascii="宋体" w:hAnsi="宋体"/>
                <w:bCs/>
                <w:szCs w:val="21"/>
              </w:rPr>
              <w:t>益智区：送给妈妈的项链</w:t>
            </w:r>
          </w:p>
          <w:p>
            <w:pPr>
              <w:rPr>
                <w:rFonts w:ascii="宋体" w:hAnsi="宋体"/>
                <w:szCs w:val="21"/>
              </w:rPr>
            </w:pPr>
            <w:r>
              <w:rPr>
                <w:rFonts w:hint="eastAsia" w:ascii="宋体" w:hAnsi="宋体"/>
                <w:bCs/>
                <w:szCs w:val="21"/>
              </w:rPr>
              <w:t>建构区：爱心小屋</w:t>
            </w:r>
            <w:r>
              <w:rPr>
                <w:rFonts w:hint="eastAsia" w:ascii="宋体" w:hAnsi="宋体"/>
                <w:b/>
                <w:bCs/>
                <w:szCs w:val="21"/>
              </w:rPr>
              <w:t>科探游戏：</w:t>
            </w:r>
          </w:p>
          <w:p>
            <w:pPr>
              <w:ind w:firstLine="210" w:firstLineChars="100"/>
              <w:jc w:val="left"/>
              <w:rPr>
                <w:rFonts w:hint="eastAsia" w:ascii="宋体" w:hAnsi="宋体"/>
                <w:bCs/>
                <w:szCs w:val="21"/>
              </w:rPr>
            </w:pPr>
            <w:r>
              <w:rPr>
                <w:rFonts w:hint="eastAsia" w:ascii="宋体" w:hAnsi="宋体"/>
                <w:szCs w:val="21"/>
              </w:rPr>
              <w:t>找空气</w:t>
            </w:r>
          </w:p>
        </w:tc>
        <w:tc>
          <w:tcPr>
            <w:tcW w:w="1791" w:type="dxa"/>
            <w:vAlign w:val="center"/>
          </w:tcPr>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lang w:val="en-US" w:eastAsia="zh-CN"/>
              </w:rPr>
              <w:t>建构</w:t>
            </w:r>
            <w:r>
              <w:rPr>
                <w:rFonts w:hint="eastAsia" w:ascii="宋体" w:hAnsi="宋体"/>
                <w:szCs w:val="21"/>
              </w:rPr>
              <w:t>游戏：</w:t>
            </w:r>
          </w:p>
          <w:p>
            <w:pPr>
              <w:rPr>
                <w:rFonts w:ascii="宋体" w:hAnsi="宋体"/>
                <w:b/>
                <w:bCs/>
                <w:szCs w:val="21"/>
              </w:rPr>
            </w:pPr>
            <w:r>
              <w:rPr>
                <w:rFonts w:hint="eastAsia" w:ascii="宋体" w:hAnsi="宋体"/>
                <w:szCs w:val="21"/>
              </w:rPr>
              <w:t xml:space="preserve"> 快乐家园（</w:t>
            </w:r>
            <w:r>
              <w:rPr>
                <w:rFonts w:hint="eastAsia" w:ascii="宋体" w:hAnsi="宋体"/>
                <w:szCs w:val="21"/>
                <w:lang w:val="en-US" w:eastAsia="zh-CN"/>
              </w:rPr>
              <w:t>三</w:t>
            </w:r>
            <w:r>
              <w:rPr>
                <w:rFonts w:hint="eastAsia" w:ascii="宋体" w:hAnsi="宋体"/>
                <w:szCs w:val="21"/>
              </w:rPr>
              <w:t>）</w:t>
            </w:r>
            <w:r>
              <w:rPr>
                <w:rFonts w:hint="eastAsia" w:ascii="宋体" w:hAnsi="宋体"/>
                <w:szCs w:val="21"/>
                <w:lang w:val="en-US" w:eastAsia="zh-CN"/>
              </w:rPr>
              <w:t xml:space="preserve">   </w:t>
            </w:r>
            <w:r>
              <w:rPr>
                <w:rFonts w:hint="eastAsia" w:ascii="宋体" w:hAnsi="宋体"/>
                <w:b/>
                <w:bCs/>
                <w:szCs w:val="21"/>
              </w:rPr>
              <w:t>体育游戏：</w:t>
            </w:r>
          </w:p>
          <w:p>
            <w:pPr>
              <w:ind w:firstLine="210" w:firstLineChars="100"/>
              <w:rPr>
                <w:rFonts w:hint="eastAsia" w:ascii="宋体" w:hAnsi="宋体" w:eastAsia="宋体"/>
                <w:szCs w:val="21"/>
                <w:lang w:eastAsia="zh-CN"/>
              </w:rPr>
            </w:pPr>
            <w:r>
              <w:rPr>
                <w:rFonts w:hint="eastAsia" w:ascii="宋体" w:hAnsi="宋体"/>
                <w:szCs w:val="21"/>
              </w:rPr>
              <w:t>高人走矮人走</w:t>
            </w:r>
          </w:p>
        </w:tc>
        <w:tc>
          <w:tcPr>
            <w:tcW w:w="1792" w:type="dxa"/>
            <w:gridSpan w:val="2"/>
            <w:vAlign w:val="center"/>
          </w:tcPr>
          <w:p>
            <w:pPr>
              <w:jc w:val="left"/>
              <w:rPr>
                <w:rFonts w:ascii="宋体" w:hAnsi="宋体"/>
                <w:b/>
                <w:spacing w:val="-8"/>
                <w:szCs w:val="21"/>
              </w:rPr>
            </w:pPr>
            <w:r>
              <w:rPr>
                <w:rFonts w:hint="eastAsia" w:ascii="宋体" w:hAnsi="宋体"/>
                <w:b/>
                <w:spacing w:val="-8"/>
                <w:szCs w:val="21"/>
              </w:rPr>
              <w:t>户外自主游戏：</w:t>
            </w:r>
          </w:p>
          <w:p>
            <w:pPr>
              <w:rPr>
                <w:rFonts w:hint="eastAsia" w:ascii="宋体" w:hAnsi="宋体"/>
                <w:w w:val="80"/>
                <w:szCs w:val="21"/>
              </w:rPr>
            </w:pPr>
            <w:r>
              <w:rPr>
                <w:rFonts w:hint="eastAsia" w:ascii="宋体" w:hAnsi="宋体"/>
                <w:w w:val="80"/>
                <w:szCs w:val="21"/>
              </w:rPr>
              <w:t>游戏区：</w:t>
            </w:r>
          </w:p>
          <w:p>
            <w:pPr>
              <w:ind w:firstLine="168" w:firstLineChars="100"/>
              <w:rPr>
                <w:rFonts w:hint="eastAsia" w:ascii="宋体" w:hAnsi="宋体"/>
                <w:w w:val="80"/>
                <w:szCs w:val="21"/>
              </w:rPr>
            </w:pPr>
            <w:r>
              <w:rPr>
                <w:rFonts w:hint="eastAsia" w:ascii="宋体" w:hAnsi="宋体"/>
                <w:w w:val="80"/>
                <w:szCs w:val="21"/>
              </w:rPr>
              <w:t>送给妈妈的信</w:t>
            </w:r>
          </w:p>
          <w:p>
            <w:pPr>
              <w:rPr>
                <w:rFonts w:hint="eastAsia" w:ascii="宋体" w:hAnsi="宋体"/>
                <w:w w:val="80"/>
                <w:szCs w:val="21"/>
              </w:rPr>
            </w:pPr>
            <w:r>
              <w:rPr>
                <w:rFonts w:hint="eastAsia" w:ascii="宋体" w:hAnsi="宋体"/>
                <w:w w:val="80"/>
                <w:szCs w:val="21"/>
              </w:rPr>
              <w:t>写生区：我的好妈妈</w:t>
            </w:r>
          </w:p>
          <w:p>
            <w:pPr>
              <w:rPr>
                <w:rFonts w:hint="eastAsia" w:ascii="宋体" w:hAnsi="宋体"/>
                <w:w w:val="80"/>
                <w:szCs w:val="21"/>
              </w:rPr>
            </w:pPr>
            <w:r>
              <w:rPr>
                <w:rFonts w:hint="eastAsia" w:ascii="宋体" w:hAnsi="宋体"/>
                <w:w w:val="80"/>
                <w:szCs w:val="21"/>
              </w:rPr>
              <w:t>器械区：朋友乐园</w:t>
            </w:r>
          </w:p>
          <w:p>
            <w:pPr>
              <w:rPr>
                <w:rFonts w:ascii="宋体" w:hAnsi="宋体"/>
                <w:b/>
                <w:bCs/>
                <w:szCs w:val="21"/>
              </w:rPr>
            </w:pPr>
            <w:r>
              <w:rPr>
                <w:rFonts w:hint="eastAsia" w:ascii="宋体" w:hAnsi="宋体"/>
                <w:b/>
                <w:bCs/>
                <w:szCs w:val="21"/>
              </w:rPr>
              <w:t>区域游戏：</w:t>
            </w:r>
          </w:p>
          <w:p>
            <w:pPr>
              <w:jc w:val="both"/>
              <w:rPr>
                <w:rFonts w:hint="eastAsia" w:ascii="宋体" w:hAnsi="宋体"/>
                <w:w w:val="80"/>
                <w:szCs w:val="21"/>
              </w:rPr>
            </w:pPr>
            <w:r>
              <w:rPr>
                <w:rFonts w:hint="eastAsia" w:ascii="宋体" w:hAnsi="宋体"/>
                <w:w w:val="80"/>
                <w:szCs w:val="21"/>
              </w:rPr>
              <w:t>自然角：我来照顾你</w:t>
            </w:r>
          </w:p>
          <w:p>
            <w:pPr>
              <w:jc w:val="both"/>
              <w:rPr>
                <w:rFonts w:hint="eastAsia" w:ascii="宋体" w:hAnsi="宋体"/>
                <w:w w:val="80"/>
                <w:szCs w:val="21"/>
              </w:rPr>
            </w:pPr>
            <w:r>
              <w:rPr>
                <w:rFonts w:hint="eastAsia" w:ascii="宋体" w:hAnsi="宋体"/>
                <w:w w:val="80"/>
                <w:szCs w:val="21"/>
              </w:rPr>
              <w:t>益智区：</w:t>
            </w:r>
          </w:p>
          <w:p>
            <w:pPr>
              <w:jc w:val="both"/>
              <w:rPr>
                <w:rFonts w:hint="eastAsia" w:ascii="宋体" w:hAnsi="宋体"/>
                <w:w w:val="80"/>
                <w:szCs w:val="21"/>
              </w:rPr>
            </w:pPr>
            <w:r>
              <w:rPr>
                <w:rFonts w:hint="eastAsia" w:ascii="宋体" w:hAnsi="宋体"/>
                <w:w w:val="80"/>
                <w:szCs w:val="21"/>
              </w:rPr>
              <w:t>送给妈妈的礼物</w:t>
            </w:r>
          </w:p>
          <w:p>
            <w:pPr>
              <w:jc w:val="both"/>
              <w:rPr>
                <w:rFonts w:ascii="宋体" w:hAnsi="宋体"/>
                <w:szCs w:val="21"/>
              </w:rPr>
            </w:pPr>
            <w:r>
              <w:rPr>
                <w:rFonts w:hint="eastAsia" w:ascii="宋体" w:hAnsi="宋体"/>
                <w:w w:val="80"/>
                <w:szCs w:val="21"/>
              </w:rPr>
              <w:t>表演区：我的好妈妈</w:t>
            </w:r>
          </w:p>
        </w:tc>
        <w:tc>
          <w:tcPr>
            <w:tcW w:w="1792" w:type="dxa"/>
            <w:vAlign w:val="center"/>
          </w:tcPr>
          <w:p>
            <w:pPr>
              <w:widowControl/>
              <w:rPr>
                <w:rFonts w:ascii="宋体" w:hAnsi="宋体"/>
                <w:b/>
                <w:bCs/>
                <w:szCs w:val="21"/>
              </w:rPr>
            </w:pPr>
            <w:r>
              <w:rPr>
                <w:rFonts w:hint="eastAsia" w:ascii="宋体" w:hAnsi="宋体"/>
                <w:b/>
                <w:bCs/>
                <w:szCs w:val="21"/>
              </w:rPr>
              <w:t>体育游戏：</w:t>
            </w:r>
          </w:p>
          <w:p>
            <w:pPr>
              <w:ind w:firstLine="210" w:firstLineChars="100"/>
              <w:rPr>
                <w:rFonts w:hint="eastAsia" w:ascii="宋体" w:hAnsi="宋体"/>
                <w:szCs w:val="21"/>
              </w:rPr>
            </w:pPr>
            <w:r>
              <w:rPr>
                <w:rFonts w:hint="eastAsia" w:ascii="宋体" w:hAnsi="宋体"/>
                <w:szCs w:val="21"/>
              </w:rPr>
              <w:t>纸球真好玩</w:t>
            </w:r>
          </w:p>
          <w:p>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pPr>
              <w:ind w:firstLine="210" w:firstLineChars="100"/>
              <w:rPr>
                <w:rFonts w:hint="eastAsia" w:ascii="宋体" w:hAnsi="宋体"/>
                <w:szCs w:val="21"/>
              </w:rPr>
            </w:pPr>
            <w:r>
              <w:rPr>
                <w:rFonts w:hint="eastAsia" w:ascii="宋体" w:hAnsi="宋体"/>
                <w:szCs w:val="21"/>
              </w:rPr>
              <w:t>剪刀石头布</w:t>
            </w:r>
          </w:p>
          <w:p>
            <w:pPr>
              <w:rPr>
                <w:rFonts w:ascii="宋体" w:hAnsi="宋体"/>
                <w:b/>
                <w:szCs w:val="21"/>
              </w:rPr>
            </w:pPr>
            <w:r>
              <w:rPr>
                <w:rFonts w:hint="eastAsia" w:ascii="宋体" w:hAnsi="宋体"/>
                <w:b/>
                <w:szCs w:val="21"/>
              </w:rPr>
              <w:t>区域游戏：</w:t>
            </w:r>
          </w:p>
          <w:p>
            <w:pPr>
              <w:rPr>
                <w:rFonts w:hint="eastAsia" w:ascii="宋体" w:hAnsi="宋体"/>
                <w:bCs/>
                <w:szCs w:val="21"/>
              </w:rPr>
            </w:pPr>
            <w:r>
              <w:rPr>
                <w:rFonts w:hint="eastAsia" w:ascii="宋体" w:hAnsi="宋体"/>
                <w:bCs/>
                <w:szCs w:val="21"/>
              </w:rPr>
              <w:t>阅读区：好书分享</w:t>
            </w:r>
          </w:p>
          <w:p>
            <w:pPr>
              <w:rPr>
                <w:rFonts w:hint="eastAsia" w:ascii="宋体" w:hAnsi="宋体"/>
                <w:bCs/>
                <w:szCs w:val="21"/>
              </w:rPr>
            </w:pPr>
            <w:r>
              <w:rPr>
                <w:rFonts w:hint="eastAsia" w:ascii="宋体" w:hAnsi="宋体"/>
                <w:bCs/>
                <w:szCs w:val="21"/>
              </w:rPr>
              <w:t>益智区：比大小</w:t>
            </w:r>
          </w:p>
          <w:p>
            <w:pPr>
              <w:rPr>
                <w:rFonts w:hint="eastAsia" w:ascii="宋体" w:hAnsi="宋体"/>
                <w:szCs w:val="21"/>
              </w:rPr>
            </w:pPr>
            <w:r>
              <w:rPr>
                <w:rFonts w:hint="eastAsia" w:ascii="宋体" w:hAnsi="宋体"/>
                <w:bCs/>
                <w:szCs w:val="21"/>
              </w:rPr>
              <w:t xml:space="preserve">美工区：笑脸娃娃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trPr>
        <w:tc>
          <w:tcPr>
            <w:tcW w:w="1271" w:type="dxa"/>
            <w:gridSpan w:val="2"/>
            <w:vAlign w:val="center"/>
          </w:tcPr>
          <w:p>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pPr>
              <w:widowControl/>
              <w:jc w:val="left"/>
              <w:rPr>
                <w:rFonts w:hint="eastAsia" w:ascii="宋体" w:hAnsi="宋体"/>
                <w:szCs w:val="21"/>
                <w:lang w:val="en-US" w:eastAsia="zh-CN"/>
              </w:rPr>
            </w:pPr>
            <w:r>
              <w:rPr>
                <w:rFonts w:hint="eastAsia" w:ascii="宋体" w:hAnsi="宋体"/>
                <w:szCs w:val="21"/>
                <w:lang w:val="en-US" w:eastAsia="zh-CN"/>
              </w:rPr>
              <w:t>1.社会资源：让幼儿当家作主做班级的小主人，引导幼儿介绍说说自己的家人，能关注自己身边的人和事，从中感受到自己的成长。</w:t>
            </w:r>
          </w:p>
          <w:p>
            <w:pPr>
              <w:widowControl/>
              <w:numPr>
                <w:ilvl w:val="0"/>
                <w:numId w:val="0"/>
              </w:numPr>
              <w:jc w:val="left"/>
              <w:rPr>
                <w:rFonts w:hint="default" w:ascii="宋体" w:hAnsi="宋体"/>
                <w:szCs w:val="21"/>
                <w:lang w:val="en-US" w:eastAsia="zh-CN"/>
              </w:rPr>
            </w:pPr>
            <w:r>
              <w:rPr>
                <w:rFonts w:hint="eastAsia" w:ascii="宋体" w:hAnsi="宋体"/>
                <w:szCs w:val="21"/>
                <w:lang w:val="en-US" w:eastAsia="zh-CN"/>
              </w:rPr>
              <w:t>2.家长资源：带领孩子观看自己的照片记录，感知自己正在逐渐长大，成为了中班哥哥姐姐。</w:t>
            </w:r>
          </w:p>
          <w:p>
            <w:pPr>
              <w:widowControl/>
              <w:spacing w:line="360" w:lineRule="exact"/>
              <w:rPr>
                <w:rFonts w:hint="eastAsia" w:ascii="宋体" w:hAnsi="宋体"/>
                <w:szCs w:val="21"/>
                <w:lang w:val="en-US" w:eastAsia="zh-CN"/>
              </w:rPr>
            </w:pPr>
            <w:r>
              <w:rPr>
                <w:rFonts w:hint="eastAsia" w:ascii="宋体" w:hAnsi="宋体"/>
                <w:szCs w:val="21"/>
                <w:lang w:val="en-US" w:eastAsia="zh-CN"/>
              </w:rPr>
              <w:t>3.班级环境与材料调整：</w:t>
            </w:r>
            <w:r>
              <w:rPr>
                <w:rFonts w:hint="eastAsia" w:asciiTheme="minorEastAsia" w:hAnsiTheme="minorEastAsia" w:eastAsiaTheme="minorEastAsia" w:cstheme="minorEastAsia"/>
                <w:szCs w:val="21"/>
              </w:rPr>
              <w:t>继续丰富布置主题墙“你快乐，我快乐”，展示幼儿作品《笑脸娃娃》。在建构区增加多层小楼照片或图片，以及辅助材料（小花、草、路牌等）。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271" w:type="dxa"/>
            <w:gridSpan w:val="2"/>
            <w:vAlign w:val="center"/>
          </w:tcPr>
          <w:p>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pPr>
              <w:rPr>
                <w:rFonts w:hint="default" w:ascii="宋体" w:hAnsi="宋体" w:eastAsia="宋体"/>
                <w:szCs w:val="21"/>
                <w:lang w:val="en-US" w:eastAsia="zh-CN"/>
              </w:rPr>
            </w:pPr>
            <w:r>
              <w:rPr>
                <w:rFonts w:hint="eastAsia" w:ascii="宋体" w:hAnsi="宋体"/>
                <w:szCs w:val="21"/>
                <w:lang w:val="en-US" w:eastAsia="zh-CN"/>
              </w:rPr>
              <w:t>天气变化反复，提醒幼儿要塞好吸汗巾以防感冒。</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271" w:type="dxa"/>
            <w:gridSpan w:val="2"/>
            <w:vAlign w:val="center"/>
          </w:tcPr>
          <w:p>
            <w:pPr>
              <w:jc w:val="center"/>
              <w:rPr>
                <w:rFonts w:ascii="宋体" w:hAnsi="宋体"/>
                <w:szCs w:val="21"/>
              </w:rPr>
            </w:pPr>
            <w:r>
              <w:rPr>
                <w:rFonts w:hint="eastAsia" w:ascii="宋体" w:hAnsi="宋体"/>
                <w:b/>
                <w:bCs/>
                <w:szCs w:val="21"/>
              </w:rPr>
              <w:t>家园共育</w:t>
            </w:r>
          </w:p>
        </w:tc>
        <w:tc>
          <w:tcPr>
            <w:tcW w:w="8869" w:type="dxa"/>
            <w:gridSpan w:val="6"/>
            <w:vAlign w:val="center"/>
          </w:tcPr>
          <w:p>
            <w:pPr>
              <w:rPr>
                <w:rFonts w:ascii="宋体" w:hAnsi="宋体"/>
                <w:szCs w:val="21"/>
              </w:rPr>
            </w:pPr>
            <w:r>
              <w:rPr>
                <w:rFonts w:hint="eastAsia" w:asciiTheme="minorEastAsia" w:hAnsiTheme="minorEastAsia" w:eastAsiaTheme="minorEastAsia" w:cstheme="minorEastAsia"/>
                <w:szCs w:val="21"/>
                <w:lang w:val="en-US" w:eastAsia="zh-CN"/>
              </w:rPr>
              <w:t>请家长在家中开辟一小块孩子的小天地，如展示作品、小书架、小玩具箱等,多提供机会让孩子学会自己的事情自己做，对于孩子一点一滴的进步,都要及时给予表扬和鼓励，并反馈给老师。</w:t>
            </w:r>
          </w:p>
        </w:tc>
      </w:tr>
    </w:tbl>
    <w:p>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val="en-US" w:eastAsia="zh-CN"/>
        </w:rPr>
        <w:t>钱军 王瑾</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曹桂琴</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22</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YTQ5NmI4Nzc2YjkzOTlkYjYxZmUzNDQ5MThiMzUifQ=="/>
  </w:docVars>
  <w:rsids>
    <w:rsidRoot w:val="00172A27"/>
    <w:rsid w:val="000443E9"/>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91A65"/>
    <w:rsid w:val="00B57091"/>
    <w:rsid w:val="00B95276"/>
    <w:rsid w:val="00D87B05"/>
    <w:rsid w:val="00D93CC1"/>
    <w:rsid w:val="00F05B3A"/>
    <w:rsid w:val="00F832EE"/>
    <w:rsid w:val="00FA25F8"/>
    <w:rsid w:val="00FD62AE"/>
    <w:rsid w:val="053B2499"/>
    <w:rsid w:val="174D2C0B"/>
    <w:rsid w:val="18B7238E"/>
    <w:rsid w:val="2A2A3F5B"/>
    <w:rsid w:val="53FE259A"/>
    <w:rsid w:val="556D7C90"/>
    <w:rsid w:val="59BA6215"/>
    <w:rsid w:val="5C700ABB"/>
    <w:rsid w:val="63590869"/>
    <w:rsid w:val="71AD37BF"/>
    <w:rsid w:val="7FA3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character" w:customStyle="1" w:styleId="11">
    <w:name w:val="正文文本缩进 字符"/>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1053</Words>
  <Characters>1073</Characters>
  <Lines>7</Lines>
  <Paragraphs>2</Paragraphs>
  <TotalTime>15</TotalTime>
  <ScaleCrop>false</ScaleCrop>
  <LinksUpToDate>false</LinksUpToDate>
  <CharactersWithSpaces>1165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 王瑾</cp:lastModifiedBy>
  <dcterms:modified xsi:type="dcterms:W3CDTF">2024-03-08T05:21:10Z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C2E5EB905B844466BA33F2F9B0ACA2DA_13</vt:lpwstr>
  </property>
</Properties>
</file>