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4.3.8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今天班级所有的小朋友都在8:20之前准时来园，并且也都进行了自主签到，为你们点赞！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牛奶，腰果、饼干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7780.JPGIMG_7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7780.JPGIMG_77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7781.JPGIMG_7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7781.JPGIMG_77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7782.JPGIMG_7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7782.JPGIMG_77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妈妈是孩子非常熟悉和喜爱的人，随着三八妇女节的来临，孩子们总是在讨论着送给妈妈什么礼物，因而安排了此次绘画活动《漂亮妈妈》。</w:t>
      </w:r>
      <w:r>
        <w:rPr>
          <w:rFonts w:hint="eastAsia"/>
          <w:szCs w:val="21"/>
        </w:rPr>
        <w:t>幼儿美术教育活动是培养幼儿创造能力为核心的教育活动，幼儿给妈妈画像，可以根据自己妈妈的特征进行创作，幼儿把从外界感受的信息转化为自己的心理意像，并表现出来。这一过程，可以发展幼儿手、眼、脑的协调能力，表达幼儿对自己妈妈的爱，进一步激发幼儿对美术活动的兴趣。</w:t>
      </w:r>
      <w:r>
        <w:rPr>
          <w:rFonts w:hint="eastAsia"/>
        </w:rPr>
        <w:t> 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对于中班下学期的幼儿来说，已经有一定绘画基础，知道了一些基本图形的绘画方法，但是在平时的绘画活动中，孩子往往喜欢照老师的示范画来模仿。希望通过此活动让幼儿懂得爱妈妈，用绘画的方法表达自己的爱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张徐恺、彭钰韩、单熙桐、朱睿、万明玥、蔡梦恬、孙屹然、蒋荣朔、裴家骏、陈博宣、唐梦萱、祁文晞、王子航、邵锦宸、李天佑、尹乐岩、林伯筱、蒋清竹、丁昕辰、朱宇乐、邱宇淏、陈沐清</w:t>
      </w:r>
      <w:r>
        <w:rPr>
          <w:rFonts w:hint="eastAsia"/>
          <w:szCs w:val="21"/>
          <w:lang w:val="en-US" w:eastAsia="zh-CN"/>
        </w:rPr>
        <w:t>小朋友能够认真倾听，并且在画画的过程线条流畅，涂色完整。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  <w:lang w:val="en-US" w:eastAsia="zh-CN"/>
        </w:rPr>
      </w:pP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7793.JPGIMG_7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7793.JPGIMG_77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7794.JPGIMG_7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7794.JPGIMG_77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7795.JPGIMG_7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7795.JPGIMG_77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7796.JPGIMG_7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7796.JPGIMG_77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7797.JPGIMG_7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7797.JPGIMG_77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7798.JPGIMG_7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7798.JPGIMG_77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>户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28" descr="C:/Users/ASUS/Desktop/新建文件夹 (5)/IMG_7783.JPGIMG_7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 (5)/IMG_7783.JPGIMG_77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7785.JPGIMG_7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7785.JPGIMG_77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7788.JPGIMG_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7788.JPGIMG_778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6" descr="C:/Users/ASUS/Desktop/新建文件夹 (5)/IMG_7789.JPGIMG_7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 descr="C:/Users/ASUS/Desktop/新建文件夹 (5)/IMG_7789.JPGIMG_778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7" descr="C:/Users/ASUS/Desktop/新建文件夹 (5)/IMG_7791.JPGIMG_7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7" descr="C:/Users/ASUS/Desktop/新建文件夹 (5)/IMG_7791.JPGIMG_779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7792.JPGIMG_7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7792.JPGIMG_779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是玉米饭、板栗焖老鹅、西蓝花炒胡萝卜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张徐恺、彭钰韩、单熙桐、朱睿、万明玥、蔡梦恬、孙屹然、蒋荣朔、裴家骏、陈博宣、唐梦萱、祁文晞、王子航、邵锦宸、李天佑、尹乐岩、林伯筱、蒋清竹、丁昕辰、朱宇乐、邱宇淏、陈沐清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807951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25A5B32"/>
    <w:rsid w:val="32BE4A06"/>
    <w:rsid w:val="339507DD"/>
    <w:rsid w:val="367730D7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2024-03-08T02:18:06Z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