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今天来园12人，所有的小朋友都能够开开心心的来幼儿园。小朋友们开开心心的进行区域游戏啦！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15875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6915.JPGIMG_6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6915.JPGIMG_6915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13335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6914.JPGIMG_6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6914.JPGIMG_6914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202565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6917.JPGIMG_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6917.JPGIMG_6917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215900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6916.JPGIMG_6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6916.JPGIMG_6916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小朋友开开心心的开始区域游戏啦，看着你们的精彩表现，老师也为你们感到高兴呢！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4" name="图片 4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5" name="图片 4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美术：妈妈的头发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主题资源</w:t>
      </w:r>
      <w:r>
        <w:rPr>
          <w:rFonts w:hint="eastAsia"/>
          <w:b/>
        </w:rPr>
        <w:t>分析：</w:t>
      </w:r>
    </w:p>
    <w:p>
      <w:pPr>
        <w:rPr>
          <w:rFonts w:hint="eastAsia"/>
        </w:rPr>
      </w:pPr>
      <w:r>
        <w:rPr>
          <w:rFonts w:hint="eastAsia"/>
        </w:rPr>
        <w:t xml:space="preserve">    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</w:p>
    <w:p>
      <w:pPr>
        <w:rPr>
          <w:rFonts w:hint="eastAsia"/>
          <w:b/>
        </w:rPr>
      </w:pPr>
      <w:r>
        <w:rPr>
          <w:rFonts w:hint="eastAsia"/>
          <w:b/>
        </w:rPr>
        <w:t>幼儿发展分析：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center"/>
        <w:rPr>
          <w:rFonts w:hint="eastAsia"/>
        </w:rPr>
      </w:pPr>
      <w:r>
        <w:rPr>
          <w:rFonts w:hint="eastAsia"/>
        </w:rPr>
        <w:t>幼儿有过绘画拉面的经验，但是平时对于波浪线、弹簧线、螺旋线等曲线接触比较少，由于小班绘画能力有一定的局限，手部小肌肉的发展还不完善，孩子在绘画弹簧线过程中，对顺着同方向绕圈存在一定的难度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(活动照片大家可以去QQ群相册里观看哦！）</w:t>
      </w: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活动中</w:t>
      </w:r>
      <w:r>
        <w:rPr>
          <w:rFonts w:hint="eastAsia"/>
          <w:color w:val="FFC000"/>
          <w:u w:val="single"/>
        </w:rPr>
        <w:t>汪语晗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苏安柒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汪刘懿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朱瑾玥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高亦可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高语汐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胡恩俊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朱长睿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卢彦霖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常阳浩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郭奕鸣</w:t>
      </w:r>
      <w:r>
        <w:rPr>
          <w:rFonts w:hint="eastAsia"/>
          <w:color w:val="FFC000"/>
          <w:u w:val="single"/>
          <w:lang w:eastAsia="zh-CN"/>
        </w:rPr>
        <w:t>、</w:t>
      </w:r>
      <w:r>
        <w:rPr>
          <w:rFonts w:hint="eastAsia"/>
          <w:color w:val="FFC000"/>
          <w:u w:val="single"/>
        </w:rPr>
        <w:t>马浩磊</w:t>
      </w:r>
      <w:r>
        <w:rPr>
          <w:rFonts w:hint="eastAsia" w:ascii="宋体" w:hAnsi="宋体" w:eastAsia="宋体" w:cs="宋体"/>
          <w:lang w:val="en-US" w:eastAsia="zh-CN"/>
        </w:rPr>
        <w:t>能够拿起画笔装饰妈妈的头发。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750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471170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IMG_6862.JPGIMG_6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6862.JPGIMG_6862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223520</wp:posOffset>
            </wp:positionV>
            <wp:extent cx="2076450" cy="1557655"/>
            <wp:effectExtent l="0" t="0" r="6350" b="17145"/>
            <wp:wrapSquare wrapText="bothSides"/>
            <wp:docPr id="7" name="图片 7" descr="/Users/apple/Desktop/IMG_6865.JPGIMG_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6865.JPGIMG_6865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227330</wp:posOffset>
            </wp:positionV>
            <wp:extent cx="2076450" cy="1557655"/>
            <wp:effectExtent l="0" t="0" r="6350" b="17145"/>
            <wp:wrapSquare wrapText="bothSides"/>
            <wp:docPr id="5" name="图片 5" descr="/Users/apple/Desktop/IMG_6864.JPGIMG_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6864.JPGIMG_6864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6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1717040</wp:posOffset>
            </wp:positionV>
            <wp:extent cx="2076450" cy="1557655"/>
            <wp:effectExtent l="0" t="0" r="6350" b="17145"/>
            <wp:wrapSquare wrapText="bothSides"/>
            <wp:docPr id="11" name="图片 11" descr="/Users/apple/Desktop/IMG_6868.JPGIMG_6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IMG_6868.JPGIMG_6868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1698625</wp:posOffset>
            </wp:positionV>
            <wp:extent cx="2076450" cy="1557655"/>
            <wp:effectExtent l="0" t="0" r="6350" b="17145"/>
            <wp:wrapSquare wrapText="bothSides"/>
            <wp:docPr id="9" name="图片 9" descr="/Users/apple/Desktop/IMG_6867.JPGIMG_6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6867.JPGIMG_6867"/>
                    <pic:cNvPicPr>
                      <a:picLocks noChangeAspect="1"/>
                    </pic:cNvPicPr>
                  </pic:nvPicPr>
                  <pic:blipFill>
                    <a:blip r:embed="rId1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1697355</wp:posOffset>
            </wp:positionV>
            <wp:extent cx="2076450" cy="1557655"/>
            <wp:effectExtent l="0" t="0" r="6350" b="17145"/>
            <wp:wrapSquare wrapText="bothSides"/>
            <wp:docPr id="8" name="图片 8" descr="/Users/apple/Desktop/IMG_6866.JPGIMG_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6866.JPGIMG_6866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15240</wp:posOffset>
            </wp:positionV>
            <wp:extent cx="1783715" cy="1638300"/>
            <wp:effectExtent l="0" t="0" r="19685" b="12700"/>
            <wp:wrapSquare wrapText="bothSides"/>
            <wp:docPr id="18" name="图片 18" descr="IMG_6403(20240226-1612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6403(20240226-161246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32" name="图片 3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33" name="图片 3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最近感冒生病的孩子比 比较多，大家要照顾好自己的身体哦！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86D73"/>
    <w:multiLevelType w:val="singleLevel"/>
    <w:tmpl w:val="FAB86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DDA0CA"/>
    <w:rsid w:val="7DF419DC"/>
    <w:rsid w:val="7E861604"/>
    <w:rsid w:val="7F425DE0"/>
    <w:rsid w:val="7F5403DD"/>
    <w:rsid w:val="93BF3B71"/>
    <w:rsid w:val="AC5F1440"/>
    <w:rsid w:val="F3FC0926"/>
    <w:rsid w:val="F4BC7674"/>
    <w:rsid w:val="F7FB539E"/>
    <w:rsid w:val="FBF8F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2023-10-20T13:12:00Z</dcterms:created>
  <dc:creator>Microsoft Office 用户</dc:creator>
  <cp:lastModifiedBy>曹小希</cp:lastModifiedBy>
  <cp:lastPrinted>2023-06-10T13:37:00Z</cp:lastPrinted>
  <dcterms:modified xsi:type="dcterms:W3CDTF">2024-03-07T16:53:39Z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