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0" w:firstLineChars="1000"/>
        <w:rPr>
          <w:rFonts w:hint="eastAsia"/>
        </w:rPr>
      </w:pPr>
      <w:bookmarkStart w:id="0" w:name="_GoBack"/>
      <w:bookmarkEnd w:id="0"/>
      <w:r>
        <w:rPr>
          <w:rFonts w:hint="eastAsia"/>
        </w:rPr>
        <w:t>《树之歌》教学设计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教学目标: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1、认识15个字,会写10个字,背诵课文。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2、认识“木”字旁,了解不同树的特点。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3、了解作者对大自然的喜爱之情,激发热爱并保护大自然的情感。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教学重点: 认识15个字,会写10个字,了解不同树的特点。 　　教学难点: 了解不同树的特点,热爱并保护大自然。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教学时间:  1课时。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教学过程: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一、导入新课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同学们，树是我们人类的朋友,在我们的身边随处可见,你认识身边的哪些大树呢? 板书课题齐读课题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首先让我们一起走进大自然，认识一下这些树朋友吧。 　　二、整体感知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1、初读课文，做到一准五不。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2、在读课文，和同桌小伙伴比比谁读得通顺。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3、小声读课文，找到课文中出现的树宝宝，用喜欢的符号标出来。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三、读认生字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1、出示词语,检查认读情况。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2、去掉拼音检查。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3、观察“梧、桐、枫、松、柏、桦、杉、桂”有什么相似点。他们都是“木字旁”的字，都与树木有关。你还知道哪些带有“木”字旁的字？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4、书写指导“枫”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指导顺序：1、笔顺。2、压线。3、起笔。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5．交流识记其他生字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交流识字方法。注意“熟字加笔画”、“形近字对比”、“同音字”、“熟字去偏旁”、“拆部件”、“减笔画”等识字方法的运用。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四、指导朗读课文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1、看图识树朗读。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(1)课件出示图片: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预设:什么树?什么特点?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杨树高,榕树壮。结合图片理解“高”和“壮”的特点。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(2)课件出示图片: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预设:什么树?什么特点?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梧桐树叶像手掌。借助比喻句理解梧桐树叶的形状。可以说一说,你还知道什么树叶,用一个比喻句说说它的特点。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(3)课件出示图片: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预设:什么树?什么特点?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枫树秋天叶儿红。明白枫叶在秋天经霜变红的特点,可以借助古诗“霜叶红于二月花。”来理解。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(4)课件出示图片: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预设:什么树?什么特点?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松柏四季披绿装。可以引导学生赞美松柏耐寒的特点,理解其精神内涵。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(5)课件出示图片: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预设:什么树?什么特点?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木棉喜暖在南方。了解南北方不同树木的特点。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(6)课件出示图片: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预设:什么树?什么特点?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桦树耐寒守北疆。了解南北方不同树木的特点。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(7)课件出示图片: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预设:什么树?什么特点?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银杏水杉活化石。明白活化石的含义。是指这种树古老而又稀少。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(8)课件出示图片: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预设:什么树?什么特点?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金桂开花满院香。理解桂子花开香飘十里的特点。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2、表演读课文。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五、我是小诗人。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柳条弯弯＿＿＿＿ 　　桃树花开＿＿＿＿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银杏叶儿＿＿＿＿  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六、拓展延伸：  　　</w:t>
      </w:r>
    </w:p>
    <w:p>
      <w:pPr>
        <w:rPr>
          <w:rFonts w:hint="eastAsia"/>
        </w:rPr>
      </w:pPr>
    </w:p>
    <w:p>
      <w:r>
        <w:rPr>
          <w:rFonts w:hint="eastAsia"/>
        </w:rPr>
        <w:t>请小诗人们课下收集更多树宝宝的知识，写一首小诗读给爸爸妈妈听吧！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2021-09-23T01:45:57Z</dcterms:created>
  <dc:creator>lenovo</dc:creator>
  <cp:lastModifiedBy>薇薇安i</cp:lastModifiedBy>
  <dcterms:modified xsi:type="dcterms:W3CDTF">2021-09-23T01:46:20Z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405E09490E7E404DA7167FE093665D06</vt:lpwstr>
  </property>
</Properties>
</file>