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Theme="minorEastAsia"/>
          <w:b/>
          <w:bCs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新桥街道中心幼儿园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中</w:t>
      </w:r>
      <w:r>
        <w:rPr>
          <w:rFonts w:hint="eastAsia" w:ascii="黑体" w:hAnsi="黑体" w:eastAsia="黑体" w:cs="黑体"/>
          <w:sz w:val="32"/>
          <w:szCs w:val="32"/>
        </w:rPr>
        <w:t>三班幼儿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一日生活动态记录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自主来园</w:t>
      </w:r>
      <w:r>
        <w:rPr>
          <w:rFonts w:hint="eastAsia"/>
          <w:b/>
          <w:bCs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今日来园人数28人，</w:t>
      </w:r>
      <w:r>
        <w:rPr>
          <w:rFonts w:hint="eastAsia"/>
          <w:b/>
          <w:bCs/>
          <w:u w:val="single"/>
          <w:lang w:val="en-US" w:eastAsia="zh-CN"/>
        </w:rPr>
        <w:t>韩璟昱、方雅颂、郑雅姝</w:t>
      </w:r>
      <w:r>
        <w:rPr>
          <w:rFonts w:hint="eastAsia"/>
          <w:b w:val="0"/>
          <w:bCs w:val="0"/>
          <w:lang w:val="en-US" w:eastAsia="zh-CN"/>
        </w:rPr>
        <w:t>缺勤。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自主服务与问好：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 w:val="0"/>
          <w:bCs w:val="0"/>
          <w:u w:val="single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来园后孩子们能自己独立走到班级并主动与老师打招呼的幼儿有：</w:t>
      </w:r>
      <w:r>
        <w:rPr>
          <w:rFonts w:hint="eastAsia"/>
          <w:b/>
          <w:bCs/>
          <w:u w:val="single"/>
          <w:lang w:val="en-US" w:eastAsia="zh-CN"/>
        </w:rPr>
        <w:t>陈盼、李宇涵、缪欣妍、金栩萌、欧阳悦、蒋绍文、巢熠阳、陈晓蕊、贾清晨、任伊桐、丁妤暄、陈雨航、张砚钧、程诺、唐锦轩、徐梓嘉、吉思远、叶歆雅、万灵杰、钱宣妤、朱姝妍、柳晨熙、王钧逸、何书泽、高文浩、杨芷若、周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 w:val="0"/>
          <w:bCs w:val="0"/>
          <w:u w:val="single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进班后能自己将物品放置抽屉并将水杯绕好放在水杯架的幼儿有：</w:t>
      </w:r>
      <w:r>
        <w:rPr>
          <w:rFonts w:hint="eastAsia"/>
          <w:b/>
          <w:bCs/>
          <w:u w:val="single"/>
          <w:lang w:val="en-US" w:eastAsia="zh-CN"/>
        </w:rPr>
        <w:t>陈盼、李宇涵、缪欣妍、金栩萌、欧阳悦、蒋绍文、巢熠阳、</w:t>
      </w:r>
      <w:bookmarkStart w:id="0" w:name="_GoBack"/>
      <w:bookmarkEnd w:id="0"/>
      <w:r>
        <w:rPr>
          <w:rFonts w:hint="eastAsia"/>
          <w:b/>
          <w:bCs/>
          <w:u w:val="single"/>
          <w:lang w:val="en-US" w:eastAsia="zh-CN"/>
        </w:rPr>
        <w:t>陈晓蕊、贾清晨、任伊桐、丁妤暄、陈雨航、张砚钧、程诺、唐锦轩、徐梓嘉、吉思远、叶歆雅、万灵杰、钱宣妤、朱姝妍、柳晨熙、王钧逸、何书泽、高文浩、杨芷若、周扬。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default" w:ascii="宋体" w:hAnsi="宋体" w:cs="宋体"/>
          <w:color w:val="000000"/>
          <w:kern w:val="0"/>
          <w:szCs w:val="21"/>
          <w:lang w:val="en-US"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-150495</wp:posOffset>
                </wp:positionH>
                <wp:positionV relativeFrom="paragraph">
                  <wp:posOffset>167640</wp:posOffset>
                </wp:positionV>
                <wp:extent cx="6496050" cy="21590"/>
                <wp:effectExtent l="0" t="6350" r="6350" b="1016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96050" cy="2159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1.85pt;margin-top:13.2pt;height:1.7pt;width:511.5pt;z-index:251659264;mso-width-relative:page;mso-height-relative:page;" filled="f" stroked="t" coordsize="21600,21600" o:gfxdata="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Ebm6T2gAAAAkBAAAPAAAAAAAAAAEAIAAAACIAAABkcnMvZG93bnJldi54bWxQSwEC&#10;FAAUAAAACACHTuJAXIeXIvIBAADBAwAADgAAAAAAAAABACAAAAApAQAAZHJzL2Uyb0RvYy54bWxQ&#10;SwUGAAAAAAYABgBZAQAAjQUAAAAA&#10;">
                <v:fill on="f" focussize="0,0"/>
                <v:stroke weight="1pt" color="#000000 [3213]" miterlimit="8" joinstyle="miter" dashstyle="1 1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区域游戏情况：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 w:val="0"/>
          <w:bCs w:val="0"/>
          <w:u w:val="single"/>
          <w:lang w:val="en-US" w:eastAsia="zh-CN"/>
        </w:rPr>
      </w:pPr>
      <w:r>
        <w:rPr>
          <w:rFonts w:hint="eastAsia"/>
          <w:lang w:val="en-US" w:eastAsia="zh-CN"/>
        </w:rPr>
        <w:t>今天游戏中能够积极参与区域的幼儿有：</w:t>
      </w:r>
      <w:r>
        <w:rPr>
          <w:rFonts w:hint="eastAsia"/>
          <w:b/>
          <w:bCs/>
          <w:u w:val="single"/>
          <w:lang w:val="en-US" w:eastAsia="zh-CN"/>
        </w:rPr>
        <w:t>陈盼、李宇涵、缪欣妍、金栩萌、欧阳悦、蒋绍文、巢熠阳、穆永泽、陈晓蕊、贾清晨、任伊桐、丁妤暄、陈雨航、张砚钧、程诺、唐锦轩、徐梓嘉、吉思远、叶歆雅、万灵杰、钱宣妤、朱姝妍、柳晨熙、王钧逸、何书泽、高文浩、杨芷若、周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/>
          <w:bCs/>
          <w:u w:val="single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其中能够提前做好区域游戏计划快速选好自己想玩区域的幼儿有：</w:t>
      </w:r>
      <w:r>
        <w:rPr>
          <w:rFonts w:hint="eastAsia"/>
          <w:b/>
          <w:bCs/>
          <w:u w:val="single"/>
          <w:lang w:val="en-US" w:eastAsia="zh-CN"/>
        </w:rPr>
        <w:t>陈盼、李宇涵、缪欣妍、金栩萌、欧阳悦、蒋绍文、巢熠阳、穆永泽、陈晓蕊、贾清晨、任伊桐、丁妤暄、陈雨航、张砚钧、程诺、唐锦轩、徐梓嘉、吉思远、叶歆雅、万灵杰、钱宣妤、朱姝妍、柳晨熙、王钧逸、何书泽、高文浩、杨芷若、周扬。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24765</wp:posOffset>
                  </wp:positionH>
                  <wp:positionV relativeFrom="paragraph">
                    <wp:posOffset>18415</wp:posOffset>
                  </wp:positionV>
                  <wp:extent cx="1843405" cy="1382395"/>
                  <wp:effectExtent l="0" t="0" r="10795" b="1905"/>
                  <wp:wrapNone/>
                  <wp:docPr id="32" name="图片 32" descr="IMG_28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图片 32" descr="IMG_286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2184"/>
              </w:tabs>
              <w:bidi w:val="0"/>
              <w:ind w:firstLine="210" w:firstLineChars="10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2184"/>
              </w:tabs>
              <w:bidi w:val="0"/>
              <w:ind w:firstLine="210" w:firstLineChars="10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图书区：徐梓嘉、周扬</w:t>
            </w:r>
          </w:p>
        </w:tc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12700</wp:posOffset>
                  </wp:positionV>
                  <wp:extent cx="1843405" cy="1382395"/>
                  <wp:effectExtent l="0" t="0" r="10795" b="1905"/>
                  <wp:wrapNone/>
                  <wp:docPr id="33" name="图片 33" descr="IMG_28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图片 33" descr="IMG_286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893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893"/>
              </w:tabs>
              <w:bidi w:val="0"/>
              <w:ind w:firstLine="630" w:firstLineChars="30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图书区：陈晓蕊</w:t>
            </w:r>
          </w:p>
        </w:tc>
        <w:tc>
          <w:tcPr>
            <w:tcW w:w="31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13335</wp:posOffset>
                  </wp:positionV>
                  <wp:extent cx="1843405" cy="1382395"/>
                  <wp:effectExtent l="0" t="0" r="10795" b="1905"/>
                  <wp:wrapNone/>
                  <wp:docPr id="34" name="图片 34" descr="IMG_28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图片 34" descr="IMG_286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ind w:firstLine="630" w:firstLineChars="30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  <w:p>
            <w:pPr>
              <w:bidi w:val="0"/>
              <w:ind w:firstLine="210" w:firstLineChars="10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生活区：程诺、金栩萌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5" w:hRule="atLeast"/>
        </w:trPr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12065</wp:posOffset>
                  </wp:positionV>
                  <wp:extent cx="1843405" cy="1382395"/>
                  <wp:effectExtent l="0" t="0" r="10795" b="1905"/>
                  <wp:wrapNone/>
                  <wp:docPr id="35" name="图片 35" descr="IMG_28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图片 35" descr="IMG_286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tabs>
                <w:tab w:val="left" w:pos="1984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1984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1984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1984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1984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1984"/>
              </w:tabs>
              <w:bidi w:val="0"/>
              <w:ind w:firstLine="210" w:firstLineChars="10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地面建构：王钧逸、钱宣妤</w:t>
            </w:r>
          </w:p>
        </w:tc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3810</wp:posOffset>
                  </wp:positionV>
                  <wp:extent cx="1843405" cy="1382395"/>
                  <wp:effectExtent l="0" t="0" r="10795" b="1905"/>
                  <wp:wrapNone/>
                  <wp:docPr id="36" name="图片 36" descr="IMG_28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图片 36" descr="IMG_2865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ind w:firstLine="210" w:firstLineChars="10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桌面建构：高文浩、李宇涵</w:t>
            </w:r>
          </w:p>
        </w:tc>
        <w:tc>
          <w:tcPr>
            <w:tcW w:w="31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24765</wp:posOffset>
                  </wp:positionH>
                  <wp:positionV relativeFrom="paragraph">
                    <wp:posOffset>10160</wp:posOffset>
                  </wp:positionV>
                  <wp:extent cx="1843405" cy="1382395"/>
                  <wp:effectExtent l="0" t="0" r="10795" b="1905"/>
                  <wp:wrapNone/>
                  <wp:docPr id="37" name="图片 37" descr="IMG_2866(2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图片 37" descr="IMG_2866(2)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628"/>
              </w:tabs>
              <w:bidi w:val="0"/>
              <w:ind w:firstLine="210" w:firstLineChars="10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628"/>
              </w:tabs>
              <w:bidi w:val="0"/>
              <w:ind w:firstLine="630" w:firstLineChars="30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益智区：何书泽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1" w:hRule="atLeast"/>
        </w:trPr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-8255</wp:posOffset>
                  </wp:positionH>
                  <wp:positionV relativeFrom="paragraph">
                    <wp:posOffset>10160</wp:posOffset>
                  </wp:positionV>
                  <wp:extent cx="1843405" cy="1382395"/>
                  <wp:effectExtent l="0" t="0" r="10795" b="1905"/>
                  <wp:wrapNone/>
                  <wp:docPr id="38" name="图片 38" descr="IMG_2867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图片 38" descr="IMG_2867(1)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bidi w:val="0"/>
              <w:ind w:firstLine="210" w:firstLineChars="10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益智区：叶歆雅、蒋绍文</w:t>
            </w:r>
          </w:p>
        </w:tc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33655</wp:posOffset>
                  </wp:positionH>
                  <wp:positionV relativeFrom="paragraph">
                    <wp:posOffset>8255</wp:posOffset>
                  </wp:positionV>
                  <wp:extent cx="1843405" cy="1382395"/>
                  <wp:effectExtent l="0" t="0" r="10795" b="1905"/>
                  <wp:wrapNone/>
                  <wp:docPr id="39" name="图片 39" descr="IMG_2868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图片 39" descr="IMG_2868(1)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b/>
                <w:bCs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ind w:firstLine="420" w:firstLineChars="20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益智区：万灵杰、张砚钧</w:t>
            </w:r>
          </w:p>
        </w:tc>
        <w:tc>
          <w:tcPr>
            <w:tcW w:w="31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50165</wp:posOffset>
                  </wp:positionH>
                  <wp:positionV relativeFrom="paragraph">
                    <wp:posOffset>10160</wp:posOffset>
                  </wp:positionV>
                  <wp:extent cx="1843405" cy="1382395"/>
                  <wp:effectExtent l="0" t="0" r="10795" b="1905"/>
                  <wp:wrapNone/>
                  <wp:docPr id="40" name="图片 40" descr="IMG_2869(2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图片 40" descr="IMG_2869(2)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益智区：缪欣妍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9" w:hRule="atLeast"/>
        </w:trPr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41910</wp:posOffset>
                  </wp:positionH>
                  <wp:positionV relativeFrom="paragraph">
                    <wp:posOffset>13335</wp:posOffset>
                  </wp:positionV>
                  <wp:extent cx="1843405" cy="1382395"/>
                  <wp:effectExtent l="0" t="0" r="10795" b="1905"/>
                  <wp:wrapNone/>
                  <wp:docPr id="41" name="图片 41" descr="IMG_2870(2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图片 41" descr="IMG_2870(2)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美工区：吉思远、丁妤暄、欧阳悦</w:t>
            </w:r>
          </w:p>
        </w:tc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8255</wp:posOffset>
                  </wp:positionH>
                  <wp:positionV relativeFrom="paragraph">
                    <wp:posOffset>18415</wp:posOffset>
                  </wp:positionV>
                  <wp:extent cx="1843405" cy="1382395"/>
                  <wp:effectExtent l="0" t="0" r="10795" b="1905"/>
                  <wp:wrapNone/>
                  <wp:docPr id="42" name="图片 42" descr="IMG_2871(2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图片 42" descr="IMG_2871(2)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679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679"/>
              </w:tabs>
              <w:bidi w:val="0"/>
              <w:ind w:firstLine="420" w:firstLineChars="20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美工区：贾清晨</w:t>
            </w:r>
          </w:p>
        </w:tc>
        <w:tc>
          <w:tcPr>
            <w:tcW w:w="31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16510</wp:posOffset>
                  </wp:positionH>
                  <wp:positionV relativeFrom="paragraph">
                    <wp:posOffset>18415</wp:posOffset>
                  </wp:positionV>
                  <wp:extent cx="1843405" cy="1382395"/>
                  <wp:effectExtent l="0" t="0" r="10795" b="1905"/>
                  <wp:wrapNone/>
                  <wp:docPr id="43" name="图片 43" descr="IMG_2872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图片 43" descr="IMG_2872(1)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ind w:firstLine="420" w:firstLineChars="20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美工区：陈雨航、朱姝妍、唐锦轩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9" w:hRule="atLeast"/>
        </w:trPr>
        <w:tc>
          <w:tcPr>
            <w:tcW w:w="3171" w:type="dxa"/>
          </w:tcPr>
          <w:p>
            <w:pPr>
              <w:bidi w:val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15875</wp:posOffset>
                  </wp:positionV>
                  <wp:extent cx="1843405" cy="1382395"/>
                  <wp:effectExtent l="0" t="0" r="10795" b="1905"/>
                  <wp:wrapNone/>
                  <wp:docPr id="44" name="图片 44" descr="IMG_2873(2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图片 44" descr="IMG_2873(2)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自然材料：任伊桐、杨芷若</w:t>
            </w:r>
          </w:p>
        </w:tc>
        <w:tc>
          <w:tcPr>
            <w:tcW w:w="3171" w:type="dxa"/>
          </w:tcPr>
          <w:p>
            <w:pPr>
              <w:tabs>
                <w:tab w:val="left" w:pos="679"/>
              </w:tabs>
              <w:bidi w:val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16510</wp:posOffset>
                  </wp:positionH>
                  <wp:positionV relativeFrom="paragraph">
                    <wp:posOffset>9525</wp:posOffset>
                  </wp:positionV>
                  <wp:extent cx="1843405" cy="1382395"/>
                  <wp:effectExtent l="0" t="0" r="10795" b="1905"/>
                  <wp:wrapNone/>
                  <wp:docPr id="45" name="图片 45" descr="IMG_2874(3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图片 45" descr="IMG_2874(3)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万能工匠：陈盼、巢熠阳、柳晨熙</w:t>
            </w:r>
          </w:p>
        </w:tc>
        <w:tc>
          <w:tcPr>
            <w:tcW w:w="3172" w:type="dxa"/>
          </w:tcPr>
          <w:p>
            <w:pPr>
              <w:bidi w:val="0"/>
              <w:ind w:firstLine="1260" w:firstLineChars="600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/>
          <w:b w:val="0"/>
          <w:bCs w:val="0"/>
          <w:lang w:val="en-US" w:eastAsia="zh-CN"/>
        </w:rPr>
      </w:pPr>
      <w:r>
        <w:rPr>
          <w:rFonts w:hint="default" w:ascii="宋体" w:hAnsi="宋体" w:cs="宋体"/>
          <w:color w:val="000000"/>
          <w:kern w:val="0"/>
          <w:szCs w:val="21"/>
          <w:lang w:val="en-US"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-289560</wp:posOffset>
                </wp:positionH>
                <wp:positionV relativeFrom="paragraph">
                  <wp:posOffset>164465</wp:posOffset>
                </wp:positionV>
                <wp:extent cx="6496050" cy="21590"/>
                <wp:effectExtent l="0" t="6350" r="6350" b="10160"/>
                <wp:wrapNone/>
                <wp:docPr id="27" name="直接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96050" cy="2159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22.8pt;margin-top:12.95pt;height:1.7pt;width:511.5pt;z-index:251660288;mso-width-relative:page;mso-height-relative:page;" filled="f" stroked="t" coordsize="21600,21600" o:gfxdata="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NzYedXaAAAACQEAAA8AAAAAAAAAAQAgAAAAIgAAAGRycy9kb3ducmV2LnhtbFBL&#10;AQIUABQAAAAIAIdO4kBH5W1B9AEAAMMDAAAOAAAAAAAAAAEAIAAAACkBAABkcnMvZTJvRG9jLnht&#10;bFBLBQYAAAAABgAGAFkBAACPBQAAAAA=&#10;">
                <v:fill on="f" focussize="0,0"/>
                <v:stroke weight="1pt" color="#000000 [3213]" miterlimit="8" joinstyle="miter" dashstyle="1 1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生活活动情况：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今天的早点是牛奶、多样饼干、核桃仁。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 w:val="0"/>
          <w:bCs w:val="0"/>
          <w:u w:val="single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吃完能够进行漱口并将牛奶杯送到相应位置的幼儿有：</w:t>
      </w:r>
      <w:r>
        <w:rPr>
          <w:rFonts w:hint="eastAsia"/>
          <w:b/>
          <w:bCs/>
          <w:u w:val="single"/>
          <w:lang w:val="en-US" w:eastAsia="zh-CN"/>
        </w:rPr>
        <w:t>陈盼、李宇涵、缪欣妍、金栩萌、欧阳悦、蒋绍文、巢熠阳、穆永泽、陈晓蕊、贾清晨、任伊桐、丁妤暄、陈雨航、张砚钧、程诺、唐锦轩、徐梓嘉、吉思远、叶歆雅、万灵杰、钱宣妤、朱姝妍、柳晨熙、王钧逸、何书泽、高文浩、杨芷若、周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 w:val="0"/>
          <w:bCs w:val="0"/>
          <w:u w:val="single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其中能够迅速吃完点心并保持桌面整洁的幼儿有</w:t>
      </w:r>
      <w:r>
        <w:rPr>
          <w:rFonts w:hint="eastAsia"/>
          <w:b/>
          <w:bCs/>
          <w:lang w:val="en-US" w:eastAsia="zh-CN"/>
        </w:rPr>
        <w:t>：</w:t>
      </w:r>
      <w:r>
        <w:rPr>
          <w:rFonts w:hint="eastAsia"/>
          <w:b/>
          <w:bCs/>
          <w:u w:val="single"/>
          <w:lang w:val="en-US" w:eastAsia="zh-CN"/>
        </w:rPr>
        <w:t>陈盼、李宇涵、缪欣妍、金栩萌、欧阳悦、蒋绍文、巢熠阳、穆永泽、陈晓蕊、贾清晨、任伊桐、丁妤暄、陈雨航、张砚钧、程诺、唐锦轩、徐梓嘉、吉思远、叶歆雅、万灵杰、钱宣妤、朱姝妍、柳晨熙、王钧逸、何书泽、高文浩、杨芷若、周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/>
          <w:bCs/>
          <w:u w:val="single"/>
          <w:lang w:val="en-US" w:eastAsia="zh-CN"/>
        </w:rPr>
      </w:pPr>
      <w:r>
        <w:rPr>
          <w:rFonts w:hint="default" w:ascii="宋体" w:hAnsi="宋体" w:cs="宋体"/>
          <w:color w:val="000000"/>
          <w:kern w:val="0"/>
          <w:szCs w:val="21"/>
          <w:lang w:val="en-US"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-217170</wp:posOffset>
                </wp:positionH>
                <wp:positionV relativeFrom="paragraph">
                  <wp:posOffset>125095</wp:posOffset>
                </wp:positionV>
                <wp:extent cx="6496050" cy="21590"/>
                <wp:effectExtent l="0" t="6350" r="6350" b="10160"/>
                <wp:wrapNone/>
                <wp:docPr id="28" name="直接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96050" cy="2159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7.1pt;margin-top:9.85pt;height:1.7pt;width:511.5pt;z-index:251661312;mso-width-relative:page;mso-height-relative:page;" filled="f" stroked="t" coordsize="21600,21600" o:gfxdata="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wpEHp2QAAAAkBAAAPAAAAAAAAAAEAIAAAACIAAABkcnMvZG93bnJldi54bWxQSwEC&#10;FAAUAAAACACHTuJAOg0bwvMBAADDAwAADgAAAAAAAAABACAAAAAoAQAAZHJzL2Uyb0RvYy54bWxQ&#10;SwUGAAAAAAYABgBZAQAAjQUAAAAA&#10;">
                <v:fill on="f" focussize="0,0"/>
                <v:stroke weight="1pt" color="#000000 [3213]" miterlimit="8" joinstyle="miter" dashstyle="1 1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集体活动情况：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《语言：我妈妈》</w:t>
      </w:r>
    </w:p>
    <w:p>
      <w:pPr>
        <w:spacing w:line="360" w:lineRule="exac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这是一节绘本阅读类语言活动，绘本《我妈妈》以有趣的内容，生动的画面，简单纯朴的语言，极尽夸张的超现实主义手法，用孩子的口吻和眼光描绘了一位既强壮又温柔的妈妈形象，她并不完美，她长得有些“粗犷”，脾气有些“暴躁”，但却是那么真实，那么可爱。通过阅读、思考、体验，幼儿能深刻体验到充满温暖的亲子情感——妈妈爱我，我也爱妈妈。重、难点理解无论妈妈是温柔，还是生气，她都一样爱我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 w:val="0"/>
          <w:bCs w:val="0"/>
          <w:u w:val="single"/>
          <w:lang w:val="en-US" w:eastAsia="zh-CN"/>
        </w:rPr>
      </w:pPr>
      <w:r>
        <w:rPr>
          <w:rFonts w:hint="eastAsia"/>
          <w:lang w:val="en-US" w:eastAsia="zh-CN"/>
        </w:rPr>
        <w:t>其中</w:t>
      </w:r>
      <w:r>
        <w:rPr>
          <w:rFonts w:hint="eastAsia" w:ascii="宋体" w:hAnsi="宋体"/>
        </w:rPr>
        <w:t>能</w:t>
      </w:r>
      <w:r>
        <w:rPr>
          <w:rFonts w:hint="eastAsia" w:ascii="宋体" w:hAnsi="宋体" w:cs="宋体"/>
          <w:szCs w:val="21"/>
        </w:rPr>
        <w:t>理解生活中妈妈对自己的爱，感受母爱的温暖，萌发</w:t>
      </w:r>
      <w:r>
        <w:rPr>
          <w:rFonts w:hint="eastAsia" w:ascii="宋体" w:hAnsi="宋体" w:cs="宋体"/>
          <w:szCs w:val="21"/>
          <w:lang w:val="en-US" w:eastAsia="zh-CN"/>
        </w:rPr>
        <w:t>深切的</w:t>
      </w:r>
      <w:r>
        <w:rPr>
          <w:rFonts w:hint="eastAsia" w:ascii="宋体" w:hAnsi="宋体" w:cs="宋体"/>
          <w:szCs w:val="21"/>
        </w:rPr>
        <w:t>爱妈妈的情感</w:t>
      </w:r>
      <w:r>
        <w:rPr>
          <w:rFonts w:hint="eastAsia" w:ascii="宋体" w:hAnsi="宋体" w:cs="宋体"/>
          <w:color w:val="000000"/>
          <w:kern w:val="0"/>
          <w:szCs w:val="21"/>
          <w:lang w:val="en-US" w:eastAsia="zh-CN"/>
        </w:rPr>
        <w:t>的幼儿有：</w:t>
      </w:r>
      <w:r>
        <w:rPr>
          <w:rFonts w:hint="eastAsia"/>
          <w:b/>
          <w:bCs/>
          <w:u w:val="single"/>
          <w:lang w:val="en-US" w:eastAsia="zh-CN"/>
        </w:rPr>
        <w:t>陈盼、李宇涵、缪欣妍、金栩萌、欧阳悦、蒋绍文、巢熠阳、穆永泽、陈晓蕊、贾清晨、丁妤暄、陈雨航、张砚钧、程诺、唐锦轩、徐梓嘉、叶歆雅、朱姝妍、柳晨熙、高文浩、杨芷若。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/>
          <w:bCs/>
          <w:u w:val="single"/>
          <w:lang w:val="en-US" w:eastAsia="zh-CN"/>
        </w:rPr>
      </w:pPr>
      <w:r>
        <w:rPr>
          <w:rFonts w:hint="default" w:ascii="宋体" w:hAnsi="宋体" w:cs="宋体"/>
          <w:color w:val="000000"/>
          <w:kern w:val="0"/>
          <w:szCs w:val="21"/>
          <w:lang w:val="en-US" w:eastAsia="zh-C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-233680</wp:posOffset>
                </wp:positionH>
                <wp:positionV relativeFrom="paragraph">
                  <wp:posOffset>133350</wp:posOffset>
                </wp:positionV>
                <wp:extent cx="6496050" cy="21590"/>
                <wp:effectExtent l="0" t="6350" r="6350" b="10160"/>
                <wp:wrapNone/>
                <wp:docPr id="31" name="直接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96050" cy="2159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8.4pt;margin-top:10.5pt;height:1.7pt;width:511.5pt;z-index:251664384;mso-width-relative:page;mso-height-relative:page;" filled="f" stroked="t" coordsize="21600,21600" o:gfxdata="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y+TFrtkAAAAJAQAADwAAAAAAAAABACAAAAAiAAAAZHJzL2Rvd25yZXYueG1sUEsB&#10;AhQAFAAAAAgAh07iQKeBUe30AQAAwwMAAA4AAAAAAAAAAQAgAAAAKAEAAGRycy9lMm9Eb2MueG1s&#10;UEsFBgAAAAAGAAYAWQEAAI4FAAAAAA==&#10;">
                <v:fill on="f" focussize="0,0"/>
                <v:stroke weight="1pt" color="#000000 [3213]" miterlimit="8" joinstyle="miter" dashstyle="1 1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午餐情况：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今天的午餐是红薯饭、清蒸鸦片鱼、。肉沫包菜、荠菜山药木耳汤。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餐前各小组幼儿有序如厕、洗手、开好大炮，做好餐前准备。洗好手后小朋友开好大炮有序排好队自主端饭菜。所有的幼儿都能两只小手端住碗，并有序的行径。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</w:rPr>
        <w:t>午餐时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随着舒缓</w:t>
      </w:r>
      <w:r>
        <w:rPr>
          <w:rFonts w:hint="eastAsia"/>
        </w:rPr>
        <w:t>柔和的轻音乐，</w:t>
      </w:r>
      <w:r>
        <w:rPr>
          <w:rFonts w:hint="eastAsia"/>
          <w:lang w:val="en-US" w:eastAsia="zh-CN"/>
        </w:rPr>
        <w:t>幼儿用正确的姿势午餐小脚放在桌子下面，身体朝向桌子一手扶碗一手拿勺。</w:t>
      </w:r>
      <w:r>
        <w:rPr>
          <w:rFonts w:hint="eastAsia"/>
        </w:rPr>
        <w:t>安静的进餐，知道一口饭一口菜，举手添汤</w:t>
      </w:r>
      <w:r>
        <w:rPr>
          <w:rFonts w:hint="eastAsia"/>
          <w:lang w:eastAsia="zh-CN"/>
        </w:rPr>
        <w:t>；</w:t>
      </w:r>
      <w:r>
        <w:rPr>
          <w:rFonts w:hint="eastAsia"/>
          <w:lang w:val="en-US" w:eastAsia="zh-CN"/>
        </w:rPr>
        <w:t>餐后自主送碗勺后自主拿取苹果，苹果吃完洗手漱口擦嘴巴做好餐后卫生管理。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 w:val="0"/>
          <w:bCs w:val="0"/>
          <w:u w:val="single"/>
          <w:lang w:val="en-US" w:eastAsia="zh-CN"/>
        </w:rPr>
      </w:pPr>
      <w:r>
        <w:rPr>
          <w:rFonts w:hint="eastAsia"/>
          <w:lang w:val="en-US" w:eastAsia="zh-CN"/>
        </w:rPr>
        <w:t>自主进餐并光盘行动的幼儿有：</w:t>
      </w:r>
      <w:r>
        <w:rPr>
          <w:rFonts w:hint="eastAsia"/>
          <w:b/>
          <w:bCs/>
          <w:u w:val="single"/>
          <w:lang w:val="en-US" w:eastAsia="zh-CN"/>
        </w:rPr>
        <w:t>盼、李宇涵、缪欣妍、金栩萌、欧阳悦、蒋绍文、巢熠阳、穆永泽、陈晓蕊、贾清晨、任伊桐、丁妤暄、陈雨航、张砚钧、程诺、唐锦轩、徐梓嘉、吉思远、叶歆雅、万灵杰、钱宣妤、朱姝妍、柳晨熙、王钧逸、何书泽、高文浩、杨芷若、周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/>
          <w:bCs/>
        </w:rPr>
      </w:pPr>
      <w:r>
        <w:rPr>
          <w:rFonts w:hint="default" w:ascii="宋体" w:hAnsi="宋体" w:cs="宋体"/>
          <w:color w:val="000000"/>
          <w:kern w:val="0"/>
          <w:szCs w:val="21"/>
          <w:lang w:val="en-US" w:eastAsia="zh-C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-250190</wp:posOffset>
                </wp:positionH>
                <wp:positionV relativeFrom="paragraph">
                  <wp:posOffset>188595</wp:posOffset>
                </wp:positionV>
                <wp:extent cx="6496050" cy="21590"/>
                <wp:effectExtent l="0" t="6350" r="6350" b="10160"/>
                <wp:wrapNone/>
                <wp:docPr id="29" name="直接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96050" cy="2159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9.7pt;margin-top:14.85pt;height:1.7pt;width:511.5pt;z-index:251662336;mso-width-relative:page;mso-height-relative:page;" filled="f" stroked="t" coordsize="21600,21600" o:gfxdata="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F8AkuraAAAACQEAAA8AAAAAAAAAAQAgAAAAIgAAAGRycy9kb3ducmV2LnhtbFBL&#10;AQIUABQAAAAIAIdO4kDYtG629AEAAMMDAAAOAAAAAAAAAAEAIAAAACkBAABkcnMvZTJvRG9jLnht&#10;bFBLBQYAAAAABgAGAFkBAACPBQAAAAA=&#10;">
                <v:fill on="f" focussize="0,0"/>
                <v:stroke weight="1pt" color="#000000 [3213]" miterlimit="8" joinstyle="miter" dashstyle="1 1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午睡情况：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/>
          <w:bCs/>
          <w:u w:val="single"/>
          <w:lang w:val="en-US" w:eastAsia="zh-CN"/>
        </w:rPr>
      </w:pPr>
      <w:r>
        <w:rPr>
          <w:rFonts w:hint="eastAsia"/>
          <w:lang w:val="en-US" w:eastAsia="zh-CN"/>
        </w:rPr>
        <w:t>散步后孩子们主动塞好小椅子自主如厕，</w:t>
      </w:r>
      <w:r>
        <w:rPr>
          <w:rFonts w:hint="eastAsia"/>
        </w:rPr>
        <w:t>进入午睡室后主动将鞋子摆整齐，放在指定的位置</w:t>
      </w:r>
      <w:r>
        <w:rPr>
          <w:rFonts w:hint="eastAsia"/>
          <w:lang w:eastAsia="zh-CN"/>
        </w:rPr>
        <w:t>。</w:t>
      </w:r>
      <w:r>
        <w:rPr>
          <w:rFonts w:hint="eastAsia"/>
          <w:lang w:val="en-US" w:eastAsia="zh-CN"/>
        </w:rPr>
        <w:t>今天27位幼儿听完</w:t>
      </w:r>
      <w:r>
        <w:rPr>
          <w:rFonts w:hint="eastAsia"/>
        </w:rPr>
        <w:t>睡前故事</w:t>
      </w:r>
      <w:r>
        <w:rPr>
          <w:rFonts w:hint="eastAsia"/>
          <w:lang w:val="en-US" w:eastAsia="zh-CN"/>
        </w:rPr>
        <w:t>在12点30分左右进入睡眠的状态分别是：</w:t>
      </w:r>
      <w:r>
        <w:rPr>
          <w:rFonts w:hint="eastAsia"/>
          <w:b/>
          <w:bCs/>
          <w:u w:val="single"/>
          <w:lang w:val="en-US" w:eastAsia="zh-CN"/>
        </w:rPr>
        <w:t>盼、李宇涵、缪欣妍、金栩萌、欧阳悦、蒋绍文、巢熠阳、穆永泽、陈晓蕊、贾清晨、任伊桐、丁妤暄、陈雨航、张砚钧、程诺、唐锦轩、徐梓嘉、吉思远、叶歆雅、万灵杰、钱宣妤、朱姝妍、柳晨熙、王钧逸、何书泽、高文浩、杨芷若、周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/>
          <w:bCs/>
          <w:u w:val="singl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睡前能自主尝试盖被子的幼儿有</w:t>
      </w:r>
      <w:r>
        <w:rPr>
          <w:rFonts w:hint="eastAsia"/>
          <w:b w:val="0"/>
          <w:bCs w:val="0"/>
          <w:lang w:val="en-US" w:eastAsia="zh-CN"/>
        </w:rPr>
        <w:t>：</w:t>
      </w:r>
      <w:r>
        <w:rPr>
          <w:rFonts w:hint="eastAsia"/>
          <w:b/>
          <w:bCs/>
          <w:u w:val="single"/>
          <w:lang w:val="en-US" w:eastAsia="zh-CN"/>
        </w:rPr>
        <w:t>盼、李宇涵、缪欣妍、金栩萌、欧阳悦、蒋绍文、巢熠阳、穆永泽、陈晓蕊、贾清晨、任伊桐、丁妤暄、陈雨航、张砚钧、程诺、唐锦轩、徐梓嘉、吉思远、叶歆雅、万灵杰、钱宣妤、朱姝妍、柳晨熙、王钧逸、何书泽、高文浩、杨芷若、周扬。</w:t>
      </w:r>
    </w:p>
    <w:p>
      <w:pPr>
        <w:autoSpaceDN w:val="0"/>
        <w:spacing w:line="300" w:lineRule="exact"/>
        <w:ind w:firstLine="420" w:firstLineChars="200"/>
        <w:rPr>
          <w:rFonts w:hint="eastAsia"/>
          <w:b/>
          <w:bCs/>
        </w:rPr>
      </w:pPr>
      <w:r>
        <w:rPr>
          <w:rFonts w:hint="default" w:ascii="宋体" w:hAnsi="宋体" w:cs="宋体"/>
          <w:color w:val="000000"/>
          <w:kern w:val="0"/>
          <w:szCs w:val="21"/>
          <w:lang w:val="en-US" w:eastAsia="zh-C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-226060</wp:posOffset>
                </wp:positionH>
                <wp:positionV relativeFrom="paragraph">
                  <wp:posOffset>76200</wp:posOffset>
                </wp:positionV>
                <wp:extent cx="6496050" cy="21590"/>
                <wp:effectExtent l="0" t="6350" r="6350" b="10160"/>
                <wp:wrapNone/>
                <wp:docPr id="30" name="直接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96050" cy="2159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7.8pt;margin-top:6pt;height:1.7pt;width:511.5pt;z-index:251663360;mso-width-relative:page;mso-height-relative:page;" filled="f" stroked="t" coordsize="21600,21600" o:gfxdata="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76NJT2QAAAAkBAAAPAAAAAAAAAAEAIAAAACIAAABkcnMvZG93bnJldi54bWxQSwEC&#10;FAAUAAAACACHTuJARTgkmfMBAADDAwAADgAAAAAAAAABACAAAAAoAQAAZHJzL2Uyb0RvYy54bWxQ&#10;SwUGAAAAAAYABgBZAQAAjQUAAAAA&#10;">
                <v:fill on="f" focussize="0,0"/>
                <v:stroke weight="1pt" color="#000000 [3213]" miterlimit="8" joinstyle="miter" dashstyle="1 1"/>
                <v:imagedata o:title=""/>
                <o:lock v:ext="edit" aspectratio="f"/>
              </v:line>
            </w:pict>
          </mc:Fallback>
        </mc:AlternateContent>
      </w:r>
    </w:p>
    <w:p>
      <w:pPr>
        <w:autoSpaceDN w:val="0"/>
        <w:spacing w:line="300" w:lineRule="exact"/>
        <w:ind w:left="631" w:leftChars="200" w:hanging="211" w:hangingChars="100"/>
        <w:rPr>
          <w:rFonts w:hint="eastAsia"/>
          <w:b/>
          <w:bCs/>
          <w:lang w:eastAsia="zh-CN"/>
        </w:rPr>
      </w:pPr>
      <w:r>
        <w:rPr>
          <w:rFonts w:hint="eastAsia"/>
          <w:b/>
          <w:bCs/>
        </w:rPr>
        <w:t>老师的话</w:t>
      </w:r>
      <w:r>
        <w:rPr>
          <w:rFonts w:hint="eastAsia"/>
          <w:b/>
          <w:bCs/>
          <w:lang w:eastAsia="zh-CN"/>
        </w:rPr>
        <w:t>：</w:t>
      </w:r>
    </w:p>
    <w:p>
      <w:pPr>
        <w:numPr>
          <w:ilvl w:val="0"/>
          <w:numId w:val="0"/>
        </w:numPr>
        <w:autoSpaceDN w:val="0"/>
        <w:spacing w:line="300" w:lineRule="exact"/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ascii="宋体" w:hAnsi="宋体" w:eastAsia="宋体" w:cs="宋体"/>
          <w:sz w:val="21"/>
          <w:szCs w:val="21"/>
        </w:rPr>
        <w:t>各位家长：本周我们围绕三八节将开展美术活动“漂亮妈妈</w:t>
      </w:r>
      <w:r>
        <w:rPr>
          <w:rFonts w:ascii="宋体" w:hAnsi="宋体" w:eastAsia="宋体" w:cs="宋体"/>
          <w:sz w:val="21"/>
          <w:szCs w:val="21"/>
        </w:rPr>
        <w:drawing>
          <wp:inline distT="0" distB="0" distL="114300" distR="114300">
            <wp:extent cx="219075" cy="219075"/>
            <wp:effectExtent l="0" t="0" r="9525" b="9525"/>
            <wp:docPr id="26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1" descr="IMG_256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”，请大家为宝贝准备一张妈妈的单独美照（若无单独美照，全家福等照片也</w:t>
      </w:r>
      <w:r>
        <w:rPr>
          <w:rFonts w:ascii="宋体" w:hAnsi="宋体" w:eastAsia="宋体" w:cs="宋体"/>
          <w:sz w:val="21"/>
          <w:szCs w:val="21"/>
        </w:rPr>
        <w:drawing>
          <wp:inline distT="0" distB="0" distL="114300" distR="114300">
            <wp:extent cx="219075" cy="219075"/>
            <wp:effectExtent l="0" t="0" r="9525" b="9525"/>
            <wp:docPr id="25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" descr="IMG_257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1"/>
          <w:szCs w:val="21"/>
        </w:rPr>
        <w:t>）于明后两天带来幼儿园哦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！</w:t>
      </w:r>
    </w:p>
    <w:p>
      <w:pPr>
        <w:numPr>
          <w:ilvl w:val="0"/>
          <w:numId w:val="0"/>
        </w:numPr>
        <w:autoSpaceDN w:val="0"/>
        <w:spacing w:line="300" w:lineRule="exact"/>
        <w:ind w:firstLine="420" w:firstLineChars="200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hiMzNiMjJjZTYzYjk1ZjJiOWM5YjFmM2ZjNzMyNWEifQ=="/>
  </w:docVars>
  <w:rsids>
    <w:rsidRoot w:val="62FF13F0"/>
    <w:rsid w:val="000828F4"/>
    <w:rsid w:val="00082931"/>
    <w:rsid w:val="000914CE"/>
    <w:rsid w:val="000928ED"/>
    <w:rsid w:val="000B354D"/>
    <w:rsid w:val="000D6784"/>
    <w:rsid w:val="000E0D13"/>
    <w:rsid w:val="000F5095"/>
    <w:rsid w:val="000F63DA"/>
    <w:rsid w:val="001410DB"/>
    <w:rsid w:val="00170C4E"/>
    <w:rsid w:val="001A220E"/>
    <w:rsid w:val="001D0572"/>
    <w:rsid w:val="0029329D"/>
    <w:rsid w:val="002A2DBC"/>
    <w:rsid w:val="002A72CA"/>
    <w:rsid w:val="002F7EBD"/>
    <w:rsid w:val="00310A6C"/>
    <w:rsid w:val="00374CE1"/>
    <w:rsid w:val="00375D2F"/>
    <w:rsid w:val="003D2A8E"/>
    <w:rsid w:val="003E2247"/>
    <w:rsid w:val="003E2D87"/>
    <w:rsid w:val="00410564"/>
    <w:rsid w:val="004F4ED1"/>
    <w:rsid w:val="005274B4"/>
    <w:rsid w:val="00570959"/>
    <w:rsid w:val="006430BD"/>
    <w:rsid w:val="00674D1E"/>
    <w:rsid w:val="006A7CA9"/>
    <w:rsid w:val="006D5C80"/>
    <w:rsid w:val="0075552B"/>
    <w:rsid w:val="00772001"/>
    <w:rsid w:val="007E706C"/>
    <w:rsid w:val="007F4FE2"/>
    <w:rsid w:val="00803362"/>
    <w:rsid w:val="00814BCE"/>
    <w:rsid w:val="008158A3"/>
    <w:rsid w:val="00847976"/>
    <w:rsid w:val="00877698"/>
    <w:rsid w:val="00897AFC"/>
    <w:rsid w:val="008B1CA3"/>
    <w:rsid w:val="008B3326"/>
    <w:rsid w:val="008F47F4"/>
    <w:rsid w:val="00962EFF"/>
    <w:rsid w:val="0099504E"/>
    <w:rsid w:val="009A0ACA"/>
    <w:rsid w:val="009E3DB1"/>
    <w:rsid w:val="00A33691"/>
    <w:rsid w:val="00B254A7"/>
    <w:rsid w:val="00B34DEA"/>
    <w:rsid w:val="00BB7E96"/>
    <w:rsid w:val="00C71DFC"/>
    <w:rsid w:val="00C95D4A"/>
    <w:rsid w:val="00D147E0"/>
    <w:rsid w:val="00D2384F"/>
    <w:rsid w:val="00D4357F"/>
    <w:rsid w:val="00D76325"/>
    <w:rsid w:val="00D816A0"/>
    <w:rsid w:val="00D91464"/>
    <w:rsid w:val="00DD0BFF"/>
    <w:rsid w:val="00DE375E"/>
    <w:rsid w:val="00E94C17"/>
    <w:rsid w:val="00EA567F"/>
    <w:rsid w:val="00EC4C94"/>
    <w:rsid w:val="00EC70D8"/>
    <w:rsid w:val="00F002B7"/>
    <w:rsid w:val="00FA7DD6"/>
    <w:rsid w:val="0117547D"/>
    <w:rsid w:val="01264585"/>
    <w:rsid w:val="01AA382B"/>
    <w:rsid w:val="03D7014F"/>
    <w:rsid w:val="04904439"/>
    <w:rsid w:val="058A07CF"/>
    <w:rsid w:val="05CD3DA6"/>
    <w:rsid w:val="05D64407"/>
    <w:rsid w:val="05E50775"/>
    <w:rsid w:val="060C7C3C"/>
    <w:rsid w:val="064C0F8A"/>
    <w:rsid w:val="066315DD"/>
    <w:rsid w:val="06864E9F"/>
    <w:rsid w:val="077C143D"/>
    <w:rsid w:val="0790350F"/>
    <w:rsid w:val="07C71B45"/>
    <w:rsid w:val="07CB3198"/>
    <w:rsid w:val="0937658F"/>
    <w:rsid w:val="094B2C3B"/>
    <w:rsid w:val="09751FB0"/>
    <w:rsid w:val="09D753A0"/>
    <w:rsid w:val="0AA7304A"/>
    <w:rsid w:val="0AAD6492"/>
    <w:rsid w:val="0E764AF7"/>
    <w:rsid w:val="0EF14523"/>
    <w:rsid w:val="0F2B59FD"/>
    <w:rsid w:val="0F9F2330"/>
    <w:rsid w:val="107F3A74"/>
    <w:rsid w:val="10A17B05"/>
    <w:rsid w:val="10D25B59"/>
    <w:rsid w:val="10DB3809"/>
    <w:rsid w:val="10FE458C"/>
    <w:rsid w:val="11422067"/>
    <w:rsid w:val="1195642F"/>
    <w:rsid w:val="13DA3F54"/>
    <w:rsid w:val="14793BB4"/>
    <w:rsid w:val="151F71CF"/>
    <w:rsid w:val="15980395"/>
    <w:rsid w:val="15A16688"/>
    <w:rsid w:val="15CA4090"/>
    <w:rsid w:val="15E94CA4"/>
    <w:rsid w:val="16001013"/>
    <w:rsid w:val="16437A72"/>
    <w:rsid w:val="177132A2"/>
    <w:rsid w:val="17AC6446"/>
    <w:rsid w:val="18025A8C"/>
    <w:rsid w:val="1834372C"/>
    <w:rsid w:val="190667FC"/>
    <w:rsid w:val="1921072E"/>
    <w:rsid w:val="195E5F50"/>
    <w:rsid w:val="199926FE"/>
    <w:rsid w:val="19E00512"/>
    <w:rsid w:val="1A864B48"/>
    <w:rsid w:val="1A943A90"/>
    <w:rsid w:val="1A9655C6"/>
    <w:rsid w:val="1AC629FA"/>
    <w:rsid w:val="1AE22E7E"/>
    <w:rsid w:val="1B071FB4"/>
    <w:rsid w:val="1B474133"/>
    <w:rsid w:val="1C0E73D8"/>
    <w:rsid w:val="1CF3790F"/>
    <w:rsid w:val="1D127AC1"/>
    <w:rsid w:val="1D7950D3"/>
    <w:rsid w:val="1D933C6F"/>
    <w:rsid w:val="1E9D24D1"/>
    <w:rsid w:val="1EAE2F98"/>
    <w:rsid w:val="1F3970B3"/>
    <w:rsid w:val="1F942258"/>
    <w:rsid w:val="1FC22BC6"/>
    <w:rsid w:val="206756E5"/>
    <w:rsid w:val="206B35F2"/>
    <w:rsid w:val="20B51D2D"/>
    <w:rsid w:val="20C30E93"/>
    <w:rsid w:val="2136082C"/>
    <w:rsid w:val="215B0A97"/>
    <w:rsid w:val="217768C4"/>
    <w:rsid w:val="21A02040"/>
    <w:rsid w:val="21A565DC"/>
    <w:rsid w:val="22902128"/>
    <w:rsid w:val="22982DAB"/>
    <w:rsid w:val="23405F27"/>
    <w:rsid w:val="23443CE8"/>
    <w:rsid w:val="23493895"/>
    <w:rsid w:val="23BD2B9E"/>
    <w:rsid w:val="24A73952"/>
    <w:rsid w:val="24CD558A"/>
    <w:rsid w:val="251847A4"/>
    <w:rsid w:val="25990A30"/>
    <w:rsid w:val="267A6164"/>
    <w:rsid w:val="269A6D8F"/>
    <w:rsid w:val="26B46B38"/>
    <w:rsid w:val="26EC7212"/>
    <w:rsid w:val="27530F0E"/>
    <w:rsid w:val="27AA5AD0"/>
    <w:rsid w:val="27D62695"/>
    <w:rsid w:val="27FE5DA3"/>
    <w:rsid w:val="28041A30"/>
    <w:rsid w:val="2855352A"/>
    <w:rsid w:val="28657B5C"/>
    <w:rsid w:val="28D041D6"/>
    <w:rsid w:val="28D177B8"/>
    <w:rsid w:val="29867D5D"/>
    <w:rsid w:val="299A3B1D"/>
    <w:rsid w:val="2A6D2E8D"/>
    <w:rsid w:val="2A9E7B6E"/>
    <w:rsid w:val="2ADA7831"/>
    <w:rsid w:val="2ADB6BCF"/>
    <w:rsid w:val="2B975E51"/>
    <w:rsid w:val="2BB351B8"/>
    <w:rsid w:val="2BDF44FF"/>
    <w:rsid w:val="2C2D6A45"/>
    <w:rsid w:val="2CA14F45"/>
    <w:rsid w:val="2DA00F81"/>
    <w:rsid w:val="2E923E1C"/>
    <w:rsid w:val="2E9700C4"/>
    <w:rsid w:val="2EAA4CBD"/>
    <w:rsid w:val="2EAF1B27"/>
    <w:rsid w:val="300F0E69"/>
    <w:rsid w:val="302220E0"/>
    <w:rsid w:val="30B055AF"/>
    <w:rsid w:val="31713FF2"/>
    <w:rsid w:val="31837ABD"/>
    <w:rsid w:val="31A3510B"/>
    <w:rsid w:val="31B64A6C"/>
    <w:rsid w:val="31C13F07"/>
    <w:rsid w:val="32097E0F"/>
    <w:rsid w:val="32830593"/>
    <w:rsid w:val="32BC251F"/>
    <w:rsid w:val="33831611"/>
    <w:rsid w:val="33845E6E"/>
    <w:rsid w:val="33851415"/>
    <w:rsid w:val="33EE55C1"/>
    <w:rsid w:val="34525D21"/>
    <w:rsid w:val="34D01CCF"/>
    <w:rsid w:val="34E03C50"/>
    <w:rsid w:val="353E0FDB"/>
    <w:rsid w:val="357C7691"/>
    <w:rsid w:val="35D025B1"/>
    <w:rsid w:val="36081F68"/>
    <w:rsid w:val="36F5134F"/>
    <w:rsid w:val="37446F7C"/>
    <w:rsid w:val="38033F5B"/>
    <w:rsid w:val="38575C03"/>
    <w:rsid w:val="38C6671F"/>
    <w:rsid w:val="38C6755E"/>
    <w:rsid w:val="38E27663"/>
    <w:rsid w:val="391C68C7"/>
    <w:rsid w:val="39651BD2"/>
    <w:rsid w:val="39681787"/>
    <w:rsid w:val="3A395A4D"/>
    <w:rsid w:val="3A406B22"/>
    <w:rsid w:val="3A486329"/>
    <w:rsid w:val="3B461C82"/>
    <w:rsid w:val="3B4D0DE4"/>
    <w:rsid w:val="3B876E30"/>
    <w:rsid w:val="3BEE071B"/>
    <w:rsid w:val="3BF715C7"/>
    <w:rsid w:val="3C31173D"/>
    <w:rsid w:val="3C4D0A54"/>
    <w:rsid w:val="3C910B23"/>
    <w:rsid w:val="3CD577F2"/>
    <w:rsid w:val="3D7F6766"/>
    <w:rsid w:val="3DC7550D"/>
    <w:rsid w:val="3DCD3BDC"/>
    <w:rsid w:val="3E024AC9"/>
    <w:rsid w:val="3E394FDD"/>
    <w:rsid w:val="3E5976C1"/>
    <w:rsid w:val="3EC06009"/>
    <w:rsid w:val="3F095AFF"/>
    <w:rsid w:val="3F55778B"/>
    <w:rsid w:val="3F9C393F"/>
    <w:rsid w:val="40354679"/>
    <w:rsid w:val="409D2B50"/>
    <w:rsid w:val="40C87DA8"/>
    <w:rsid w:val="41292257"/>
    <w:rsid w:val="41C02A55"/>
    <w:rsid w:val="41E95A45"/>
    <w:rsid w:val="4201347D"/>
    <w:rsid w:val="42343552"/>
    <w:rsid w:val="42843241"/>
    <w:rsid w:val="4392796C"/>
    <w:rsid w:val="44DA573E"/>
    <w:rsid w:val="45530F50"/>
    <w:rsid w:val="455573DD"/>
    <w:rsid w:val="45934B33"/>
    <w:rsid w:val="461C6980"/>
    <w:rsid w:val="46292232"/>
    <w:rsid w:val="48641B19"/>
    <w:rsid w:val="48716881"/>
    <w:rsid w:val="494055B9"/>
    <w:rsid w:val="49F31064"/>
    <w:rsid w:val="4A094C4B"/>
    <w:rsid w:val="4A467B86"/>
    <w:rsid w:val="4A832307"/>
    <w:rsid w:val="4B257D58"/>
    <w:rsid w:val="4BE64593"/>
    <w:rsid w:val="4C150357"/>
    <w:rsid w:val="4CA979CA"/>
    <w:rsid w:val="4CF856D5"/>
    <w:rsid w:val="4D170D5B"/>
    <w:rsid w:val="4D4C46EA"/>
    <w:rsid w:val="4D507298"/>
    <w:rsid w:val="4D5F057C"/>
    <w:rsid w:val="4DF55A83"/>
    <w:rsid w:val="4E301A0C"/>
    <w:rsid w:val="4E714F41"/>
    <w:rsid w:val="4E8925E8"/>
    <w:rsid w:val="4F7731EE"/>
    <w:rsid w:val="4FC63902"/>
    <w:rsid w:val="505A59FB"/>
    <w:rsid w:val="50650120"/>
    <w:rsid w:val="50906BC6"/>
    <w:rsid w:val="50A07D3F"/>
    <w:rsid w:val="51391ED1"/>
    <w:rsid w:val="5169505E"/>
    <w:rsid w:val="51814FBF"/>
    <w:rsid w:val="522D1017"/>
    <w:rsid w:val="525D21D2"/>
    <w:rsid w:val="527F3A83"/>
    <w:rsid w:val="52BE586C"/>
    <w:rsid w:val="52BF782C"/>
    <w:rsid w:val="54024728"/>
    <w:rsid w:val="54193B59"/>
    <w:rsid w:val="549F3016"/>
    <w:rsid w:val="54B50A01"/>
    <w:rsid w:val="54B87341"/>
    <w:rsid w:val="551F3120"/>
    <w:rsid w:val="56D47A70"/>
    <w:rsid w:val="572554B6"/>
    <w:rsid w:val="583B6050"/>
    <w:rsid w:val="58CB64F4"/>
    <w:rsid w:val="58E4732F"/>
    <w:rsid w:val="590B5B1F"/>
    <w:rsid w:val="5911172D"/>
    <w:rsid w:val="59520DA3"/>
    <w:rsid w:val="5ADE7D76"/>
    <w:rsid w:val="5BF86EBB"/>
    <w:rsid w:val="5C771A31"/>
    <w:rsid w:val="5C8644A9"/>
    <w:rsid w:val="5CA34E8C"/>
    <w:rsid w:val="5DCA6AC9"/>
    <w:rsid w:val="5DE37831"/>
    <w:rsid w:val="5F232D5B"/>
    <w:rsid w:val="5F60637E"/>
    <w:rsid w:val="60092EF5"/>
    <w:rsid w:val="609A62E4"/>
    <w:rsid w:val="613C644F"/>
    <w:rsid w:val="62FF13F0"/>
    <w:rsid w:val="63042E61"/>
    <w:rsid w:val="66343EFE"/>
    <w:rsid w:val="66CD3B6B"/>
    <w:rsid w:val="671314D9"/>
    <w:rsid w:val="67DB3BAA"/>
    <w:rsid w:val="685E52C7"/>
    <w:rsid w:val="68802085"/>
    <w:rsid w:val="68C40473"/>
    <w:rsid w:val="68E81B52"/>
    <w:rsid w:val="69133629"/>
    <w:rsid w:val="69EC72A7"/>
    <w:rsid w:val="6A817BAD"/>
    <w:rsid w:val="6AC14AB2"/>
    <w:rsid w:val="6AD524B6"/>
    <w:rsid w:val="6AE261E4"/>
    <w:rsid w:val="6AE43AE5"/>
    <w:rsid w:val="6B826114"/>
    <w:rsid w:val="6B847F05"/>
    <w:rsid w:val="6C2604D6"/>
    <w:rsid w:val="6C3F21EF"/>
    <w:rsid w:val="6C4078E2"/>
    <w:rsid w:val="6CEA5FA8"/>
    <w:rsid w:val="6DA52049"/>
    <w:rsid w:val="6E3A7667"/>
    <w:rsid w:val="6E690873"/>
    <w:rsid w:val="6ECE7DAE"/>
    <w:rsid w:val="70011CFE"/>
    <w:rsid w:val="702D5830"/>
    <w:rsid w:val="71690A59"/>
    <w:rsid w:val="71814301"/>
    <w:rsid w:val="71D15912"/>
    <w:rsid w:val="71FB326A"/>
    <w:rsid w:val="726446B4"/>
    <w:rsid w:val="72956F96"/>
    <w:rsid w:val="731530FA"/>
    <w:rsid w:val="73511C37"/>
    <w:rsid w:val="73B15D35"/>
    <w:rsid w:val="74196D88"/>
    <w:rsid w:val="74B872EF"/>
    <w:rsid w:val="75C47BBE"/>
    <w:rsid w:val="76B81ECE"/>
    <w:rsid w:val="76C77561"/>
    <w:rsid w:val="76D55E9D"/>
    <w:rsid w:val="76E27EAF"/>
    <w:rsid w:val="76E63CC5"/>
    <w:rsid w:val="773F0B3F"/>
    <w:rsid w:val="77E450EB"/>
    <w:rsid w:val="78852DE9"/>
    <w:rsid w:val="788B7F24"/>
    <w:rsid w:val="78A54A66"/>
    <w:rsid w:val="791F1C86"/>
    <w:rsid w:val="792F355C"/>
    <w:rsid w:val="79427872"/>
    <w:rsid w:val="79AF1A3C"/>
    <w:rsid w:val="79D01D01"/>
    <w:rsid w:val="7B706FEE"/>
    <w:rsid w:val="7C234D8F"/>
    <w:rsid w:val="7C5929AD"/>
    <w:rsid w:val="7D074166"/>
    <w:rsid w:val="7D565BE8"/>
    <w:rsid w:val="7D792BE7"/>
    <w:rsid w:val="7DAB4039"/>
    <w:rsid w:val="7EFB42AD"/>
    <w:rsid w:val="7F0F30BD"/>
    <w:rsid w:val="7F1C518D"/>
    <w:rsid w:val="7F4D23BE"/>
    <w:rsid w:val="7F7A71B8"/>
    <w:rsid w:val="7FE02FB2"/>
    <w:rsid w:val="EA1F9B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5"/>
    <w:autoRedefine/>
    <w:qFormat/>
    <w:uiPriority w:val="0"/>
    <w:rPr>
      <w:sz w:val="18"/>
      <w:szCs w:val="18"/>
    </w:rPr>
  </w:style>
  <w:style w:type="paragraph" w:styleId="4">
    <w:name w:val="footer"/>
    <w:basedOn w:val="1"/>
    <w:link w:val="13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Emphasis"/>
    <w:basedOn w:val="9"/>
    <w:autoRedefine/>
    <w:qFormat/>
    <w:uiPriority w:val="20"/>
  </w:style>
  <w:style w:type="character" w:styleId="11">
    <w:name w:val="Hyperlink"/>
    <w:basedOn w:val="9"/>
    <w:autoRedefine/>
    <w:unhideWhenUsed/>
    <w:qFormat/>
    <w:uiPriority w:val="0"/>
    <w:rPr>
      <w:color w:val="0000FF"/>
      <w:u w:val="single"/>
    </w:rPr>
  </w:style>
  <w:style w:type="character" w:customStyle="1" w:styleId="12">
    <w:name w:val="页眉 Char"/>
    <w:basedOn w:val="9"/>
    <w:link w:val="5"/>
    <w:autoRedefine/>
    <w:qFormat/>
    <w:uiPriority w:val="0"/>
    <w:rPr>
      <w:kern w:val="2"/>
      <w:sz w:val="18"/>
      <w:szCs w:val="18"/>
    </w:rPr>
  </w:style>
  <w:style w:type="character" w:customStyle="1" w:styleId="13">
    <w:name w:val="页脚 Char"/>
    <w:basedOn w:val="9"/>
    <w:link w:val="4"/>
    <w:autoRedefine/>
    <w:qFormat/>
    <w:uiPriority w:val="0"/>
    <w:rPr>
      <w:kern w:val="2"/>
      <w:sz w:val="18"/>
      <w:szCs w:val="18"/>
    </w:rPr>
  </w:style>
  <w:style w:type="paragraph" w:styleId="14">
    <w:name w:val="List Paragraph"/>
    <w:basedOn w:val="1"/>
    <w:autoRedefine/>
    <w:unhideWhenUsed/>
    <w:qFormat/>
    <w:uiPriority w:val="99"/>
    <w:pPr>
      <w:ind w:firstLine="420" w:firstLineChars="200"/>
    </w:pPr>
  </w:style>
  <w:style w:type="character" w:customStyle="1" w:styleId="15">
    <w:name w:val="批注框文本 Char"/>
    <w:basedOn w:val="9"/>
    <w:link w:val="3"/>
    <w:autoRedefine/>
    <w:qFormat/>
    <w:uiPriority w:val="0"/>
    <w:rPr>
      <w:kern w:val="2"/>
      <w:sz w:val="18"/>
      <w:szCs w:val="18"/>
    </w:rPr>
  </w:style>
  <w:style w:type="character" w:customStyle="1" w:styleId="16">
    <w:name w:val="apple-style-span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1" Type="http://schemas.openxmlformats.org/officeDocument/2006/relationships/fontTable" Target="fontTable.xml"/><Relationship Id="rId20" Type="http://schemas.openxmlformats.org/officeDocument/2006/relationships/customXml" Target="../customXml/item1.xml"/><Relationship Id="rId2" Type="http://schemas.openxmlformats.org/officeDocument/2006/relationships/settings" Target="settings.xml"/><Relationship Id="rId19" Type="http://schemas.openxmlformats.org/officeDocument/2006/relationships/image" Target="media/image16.png"/><Relationship Id="rId18" Type="http://schemas.openxmlformats.org/officeDocument/2006/relationships/image" Target="media/image15.pn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1887</Words>
  <Characters>2174</Characters>
  <Lines>10</Lines>
  <Paragraphs>2</Paragraphs>
  <TotalTime>13</TotalTime>
  <ScaleCrop>false</ScaleCrop>
  <LinksUpToDate>false</LinksUpToDate>
  <CharactersWithSpaces>2175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2021-09-07T05:02:00Z</dcterms:created>
  <dc:creator>batman</dc:creator>
  <cp:lastModifiedBy>Qw1ko</cp:lastModifiedBy>
  <cp:lastPrinted>2021-08-31T10:02:00Z</cp:lastPrinted>
  <dcterms:modified xsi:type="dcterms:W3CDTF">2024-03-05T06:09:48Z</dcterms:modified>
  <cp:revision>93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C0DD4B52579B496297D2987C70CEDCDE_13</vt:lpwstr>
  </property>
</Properties>
</file>