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5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小雨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美术《妈妈的头发》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弧线）为妈妈设计漂亮的发型，</w:t>
      </w:r>
      <w:r>
        <w:rPr>
          <w:rFonts w:hint="eastAsia"/>
          <w:lang w:val="en-US" w:eastAsia="zh-CN"/>
        </w:rPr>
        <w:t>并且添画五官，</w:t>
      </w:r>
      <w:r>
        <w:rPr>
          <w:rFonts w:hint="eastAsia"/>
        </w:rPr>
        <w:t>重点是用曲线表现妈妈的发型。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20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6675" cy="1955165"/>
                  <wp:effectExtent l="0" t="0" r="14605" b="10795"/>
                  <wp:docPr id="1" name="图片 1" descr="C:\Users\13721\Desktop\IMG_7190.JPGIMG_7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7190.JPGIMG_71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195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2" name="图片 2" descr="C:\Users\13721\Desktop\IMG_7191.JPGIMG_7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7191.JPGIMG_7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7" name="图片 7" descr="C:\Users\13721\Desktop\IMG_7192.JPGIMG_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7192.JPGIMG_7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275" cy="1840865"/>
                  <wp:effectExtent l="0" t="0" r="14605" b="3175"/>
                  <wp:docPr id="8" name="图片 8" descr="C:\Users\13721\Desktop\IMG_7193.JPGIMG_7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7193.JPGIMG_71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3" name="图片 3" descr="C:\Users\13721\Desktop\IMG_7194.JPGIMG_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7194.JPGIMG_71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4" name="图片 4" descr="C:\Users\13721\Desktop\IMG_7195.JPG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7195.JPG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5" name="图片 5" descr="C:\Users\13721\Desktop\IMG_7196.JPG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7196.JPG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6" name="图片 6" descr="C:\Users\13721\Desktop\IMG_7197.JPGIMG_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7197.JPGIMG_71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9" name="图片 9" descr="C:\Users\13721\Desktop\IMG_7198.JPGIMG_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7198.JPGIMG_71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8580" cy="1956435"/>
                  <wp:effectExtent l="0" t="0" r="12700" b="9525"/>
                  <wp:docPr id="10" name="图片 10" descr="C:\Users\13721\Desktop\IMG_7200.JPGIMG_7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7200.JPGIMG_72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/>
        </w:rPr>
        <w:t>尝试用弹簧线、螺旋线、波浪线、弧线等线条表现妈妈的不同发型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乐意用各种线条进行绘画，体验活动的乐趣</w:t>
      </w:r>
      <w:r>
        <w:rPr>
          <w:rFonts w:hint="eastAsia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运用已有经验，大胆表述妈妈的头发的基本特征。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：白米饭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菜：青菜炒海鲜菇、鹌鹑蛋茭白红烧肉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：鱼丸豆腐裙带菜汤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草莓、香蕉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点心：芋奶汤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hsy.</cp:lastModifiedBy>
  <cp:lastPrinted>2023-10-25T04:36:00Z</cp:lastPrinted>
  <dcterms:modified xsi:type="dcterms:W3CDTF">2024-03-05T08:59:06Z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0F45205131A94708887A43D782C0DC1E</vt:lpwstr>
  </property>
</Properties>
</file>