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B553F" w14:textId="5ED3B627" w:rsidR="005575A3" w:rsidRPr="0056304F" w:rsidRDefault="00000000" w:rsidP="0056304F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b/>
          <w:bCs/>
          <w:color w:val="000000" w:themeColor="text1"/>
          <w:sz w:val="32"/>
          <w:szCs w:val="32"/>
        </w:rPr>
      </w:pPr>
      <w:r w:rsidRPr="0056304F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32"/>
        </w:rPr>
        <w:t>南师大常州实验学校2023-2024学年第</w:t>
      </w:r>
      <w:r w:rsidR="00316E10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32"/>
        </w:rPr>
        <w:t>二</w:t>
      </w:r>
      <w:r w:rsidRPr="0056304F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32"/>
        </w:rPr>
        <w:t>学期</w:t>
      </w:r>
    </w:p>
    <w:p w14:paraId="095FD5B3" w14:textId="082371F5" w:rsidR="00B8119D" w:rsidRPr="0056304F" w:rsidRDefault="00B8119D" w:rsidP="0056304F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 w:rsidRPr="0056304F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综合（生物、地理、劳动）</w:t>
      </w:r>
      <w:r w:rsidR="00B37AFF" w:rsidRPr="0056304F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教研组工作计划</w:t>
      </w:r>
    </w:p>
    <w:p w14:paraId="2F7660FA" w14:textId="12560739" w:rsidR="005575A3" w:rsidRPr="0056304F" w:rsidRDefault="002D5484" w:rsidP="0056304F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56304F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教研组长：阎立云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898"/>
        <w:gridCol w:w="2268"/>
        <w:gridCol w:w="2693"/>
        <w:gridCol w:w="1497"/>
      </w:tblGrid>
      <w:tr w:rsidR="00065846" w:rsidRPr="00316E10" w14:paraId="02D62048" w14:textId="77777777" w:rsidTr="00226A9E">
        <w:trPr>
          <w:trHeight w:val="539"/>
        </w:trPr>
        <w:tc>
          <w:tcPr>
            <w:tcW w:w="8296" w:type="dxa"/>
            <w:gridSpan w:val="5"/>
            <w:vAlign w:val="center"/>
          </w:tcPr>
          <w:p w14:paraId="04A68201" w14:textId="1D0BC340" w:rsidR="00B8119D" w:rsidRPr="000208C5" w:rsidRDefault="00B8119D" w:rsidP="00AC7BE2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教研组成员及教学情况概述</w:t>
            </w:r>
          </w:p>
        </w:tc>
      </w:tr>
      <w:tr w:rsidR="00065846" w:rsidRPr="000208C5" w14:paraId="130C5AEF" w14:textId="77777777" w:rsidTr="00716082">
        <w:trPr>
          <w:trHeight w:val="448"/>
        </w:trPr>
        <w:tc>
          <w:tcPr>
            <w:tcW w:w="940" w:type="dxa"/>
            <w:vAlign w:val="center"/>
          </w:tcPr>
          <w:p w14:paraId="05B5D69E" w14:textId="77777777" w:rsidR="00B8119D" w:rsidRPr="000208C5" w:rsidRDefault="00B8119D" w:rsidP="00AC7BE2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898" w:type="dxa"/>
            <w:vAlign w:val="center"/>
          </w:tcPr>
          <w:p w14:paraId="2BF7259F" w14:textId="77777777" w:rsidR="00B8119D" w:rsidRPr="000208C5" w:rsidRDefault="00B8119D" w:rsidP="00AC7BE2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教龄</w:t>
            </w:r>
          </w:p>
        </w:tc>
        <w:tc>
          <w:tcPr>
            <w:tcW w:w="2268" w:type="dxa"/>
            <w:vAlign w:val="center"/>
          </w:tcPr>
          <w:p w14:paraId="436AFD68" w14:textId="77777777" w:rsidR="00B8119D" w:rsidRPr="000208C5" w:rsidRDefault="00B8119D" w:rsidP="00AC7BE2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任教简况（年级）</w:t>
            </w:r>
          </w:p>
        </w:tc>
        <w:tc>
          <w:tcPr>
            <w:tcW w:w="2693" w:type="dxa"/>
            <w:vAlign w:val="center"/>
          </w:tcPr>
          <w:p w14:paraId="7A8864E8" w14:textId="77777777" w:rsidR="00B8119D" w:rsidRPr="000208C5" w:rsidRDefault="00B8119D" w:rsidP="00AC7BE2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教学情况概述</w:t>
            </w:r>
          </w:p>
        </w:tc>
        <w:tc>
          <w:tcPr>
            <w:tcW w:w="1497" w:type="dxa"/>
            <w:vAlign w:val="center"/>
          </w:tcPr>
          <w:p w14:paraId="5D940839" w14:textId="77777777" w:rsidR="00B8119D" w:rsidRPr="000208C5" w:rsidRDefault="00B8119D" w:rsidP="00AC7BE2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065846" w:rsidRPr="000208C5" w14:paraId="49857035" w14:textId="77777777" w:rsidTr="00716082">
        <w:tc>
          <w:tcPr>
            <w:tcW w:w="940" w:type="dxa"/>
            <w:vAlign w:val="center"/>
          </w:tcPr>
          <w:p w14:paraId="6BA11B4F" w14:textId="7ADC129D" w:rsidR="005575A3" w:rsidRPr="000208C5" w:rsidRDefault="00EC1733" w:rsidP="00AC7BE2">
            <w:pPr>
              <w:adjustRightInd w:val="0"/>
              <w:snapToGrid w:val="0"/>
              <w:spacing w:beforeLines="25" w:before="78" w:line="300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阎立云</w:t>
            </w:r>
          </w:p>
        </w:tc>
        <w:tc>
          <w:tcPr>
            <w:tcW w:w="898" w:type="dxa"/>
            <w:vAlign w:val="center"/>
          </w:tcPr>
          <w:p w14:paraId="1EA1858A" w14:textId="7796194E" w:rsidR="005575A3" w:rsidRPr="000208C5" w:rsidRDefault="00B8119D" w:rsidP="00AC7BE2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2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14:paraId="358CAF76" w14:textId="0CF673E0" w:rsidR="00D045F1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七、八年级</w:t>
            </w:r>
          </w:p>
        </w:tc>
        <w:tc>
          <w:tcPr>
            <w:tcW w:w="2693" w:type="dxa"/>
          </w:tcPr>
          <w:p w14:paraId="0F27F419" w14:textId="77777777" w:rsidR="00716082" w:rsidRDefault="00716082" w:rsidP="00AC7BE2">
            <w:pPr>
              <w:adjustRightInd w:val="0"/>
              <w:snapToGrid w:val="0"/>
              <w:spacing w:beforeLines="25" w:before="78" w:line="300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生物 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八</w:t>
            </w:r>
            <w:proofErr w:type="gramStart"/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-4</w:t>
            </w:r>
          </w:p>
          <w:p w14:paraId="53A76205" w14:textId="57107D7B" w:rsidR="00AC7BE2" w:rsidRPr="00AC7BE2" w:rsidRDefault="00AC7BE2" w:rsidP="00AC7BE2">
            <w:pPr>
              <w:adjustRightInd w:val="0"/>
              <w:snapToGrid w:val="0"/>
              <w:spacing w:beforeLines="25" w:before="78" w:line="300" w:lineRule="auto"/>
              <w:ind w:firstLineChars="300" w:firstLine="723"/>
              <w:rPr>
                <w:rFonts w:ascii="宋体" w:hAnsi="宋体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AC7BE2">
              <w:rPr>
                <w:rFonts w:ascii="宋体" w:hAnsi="宋体" w:hint="eastAsia"/>
                <w:b/>
                <w:i/>
                <w:iCs/>
                <w:color w:val="000000" w:themeColor="text1"/>
                <w:sz w:val="24"/>
                <w:szCs w:val="24"/>
              </w:rPr>
              <w:t>七1</w:t>
            </w:r>
          </w:p>
          <w:p w14:paraId="713421C6" w14:textId="7ACF53EE" w:rsidR="005575A3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劳动 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七1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1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、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12</w:t>
            </w:r>
            <w:r w:rsidR="00BC5D71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、1</w:t>
            </w:r>
            <w:r w:rsidR="00BC5D71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97" w:type="dxa"/>
          </w:tcPr>
          <w:p w14:paraId="780095F2" w14:textId="1C9A118D" w:rsidR="005575A3" w:rsidRPr="000208C5" w:rsidRDefault="000208C5" w:rsidP="00AC7BE2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教研组长</w:t>
            </w:r>
          </w:p>
        </w:tc>
      </w:tr>
      <w:tr w:rsidR="00716082" w:rsidRPr="000208C5" w14:paraId="1CFDA1F2" w14:textId="77777777" w:rsidTr="00716082">
        <w:tc>
          <w:tcPr>
            <w:tcW w:w="940" w:type="dxa"/>
            <w:vAlign w:val="center"/>
          </w:tcPr>
          <w:p w14:paraId="1F2E6E82" w14:textId="67C316EE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李素琴</w:t>
            </w:r>
          </w:p>
        </w:tc>
        <w:tc>
          <w:tcPr>
            <w:tcW w:w="898" w:type="dxa"/>
            <w:vAlign w:val="center"/>
          </w:tcPr>
          <w:p w14:paraId="53522F1E" w14:textId="1E573D74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3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12E66D17" w14:textId="29C6646D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七年级</w:t>
            </w:r>
          </w:p>
        </w:tc>
        <w:tc>
          <w:tcPr>
            <w:tcW w:w="2693" w:type="dxa"/>
          </w:tcPr>
          <w:p w14:paraId="353CFBED" w14:textId="77777777" w:rsidR="00716082" w:rsidRDefault="00716082" w:rsidP="00AC7BE2">
            <w:pPr>
              <w:adjustRightInd w:val="0"/>
              <w:snapToGrid w:val="0"/>
              <w:spacing w:beforeLines="25" w:before="78" w:line="300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生物 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七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8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、9、1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4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、1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5</w:t>
            </w:r>
          </w:p>
          <w:p w14:paraId="2CF3C101" w14:textId="5F962462" w:rsidR="00AC7BE2" w:rsidRPr="00AC7BE2" w:rsidRDefault="00AC7BE2" w:rsidP="00AC7BE2">
            <w:pPr>
              <w:adjustRightInd w:val="0"/>
              <w:snapToGrid w:val="0"/>
              <w:spacing w:beforeLines="25" w:before="78" w:line="300" w:lineRule="auto"/>
              <w:ind w:firstLineChars="300" w:firstLine="723"/>
              <w:rPr>
                <w:rFonts w:ascii="宋体" w:hAnsi="宋体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AC7BE2">
              <w:rPr>
                <w:rFonts w:ascii="宋体" w:hAnsi="宋体" w:hint="eastAsia"/>
                <w:b/>
                <w:i/>
                <w:iCs/>
                <w:color w:val="000000" w:themeColor="text1"/>
                <w:sz w:val="24"/>
                <w:szCs w:val="24"/>
              </w:rPr>
              <w:t>七</w:t>
            </w:r>
            <w:proofErr w:type="gramStart"/>
            <w:r w:rsidRPr="00AC7BE2">
              <w:rPr>
                <w:rFonts w:ascii="宋体" w:hAnsi="宋体" w:hint="eastAsia"/>
                <w:b/>
                <w:i/>
                <w:iCs/>
                <w:color w:val="000000" w:themeColor="text1"/>
                <w:sz w:val="24"/>
                <w:szCs w:val="24"/>
              </w:rPr>
              <w:t>1</w:t>
            </w:r>
            <w:r w:rsidRPr="00AC7BE2">
              <w:rPr>
                <w:rFonts w:ascii="宋体" w:hAnsi="宋体"/>
                <w:b/>
                <w:i/>
                <w:iCs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97" w:type="dxa"/>
          </w:tcPr>
          <w:p w14:paraId="1E401F4D" w14:textId="77777777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716082" w:rsidRPr="000208C5" w14:paraId="0A0CFC80" w14:textId="77777777" w:rsidTr="00716082">
        <w:tc>
          <w:tcPr>
            <w:tcW w:w="940" w:type="dxa"/>
            <w:vAlign w:val="center"/>
          </w:tcPr>
          <w:p w14:paraId="2E9EC28E" w14:textId="42539914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张秀红</w:t>
            </w:r>
          </w:p>
        </w:tc>
        <w:tc>
          <w:tcPr>
            <w:tcW w:w="898" w:type="dxa"/>
            <w:vAlign w:val="center"/>
          </w:tcPr>
          <w:p w14:paraId="1B9A8985" w14:textId="74F89FB6" w:rsidR="00716082" w:rsidRPr="000208C5" w:rsidRDefault="00CB32C6" w:rsidP="00AC7BE2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2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129A752E" w14:textId="272275B4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八年级</w:t>
            </w:r>
          </w:p>
        </w:tc>
        <w:tc>
          <w:tcPr>
            <w:tcW w:w="2693" w:type="dxa"/>
          </w:tcPr>
          <w:p w14:paraId="4A8E3296" w14:textId="5FBD4280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生物 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八</w:t>
            </w:r>
            <w:proofErr w:type="gramStart"/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5</w:t>
            </w:r>
            <w:proofErr w:type="gramEnd"/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-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97" w:type="dxa"/>
          </w:tcPr>
          <w:p w14:paraId="4C378C44" w14:textId="77777777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716082" w:rsidRPr="000208C5" w14:paraId="2F130CAA" w14:textId="77777777" w:rsidTr="00716082">
        <w:tc>
          <w:tcPr>
            <w:tcW w:w="940" w:type="dxa"/>
            <w:vAlign w:val="center"/>
          </w:tcPr>
          <w:p w14:paraId="0AB04F60" w14:textId="4D4C76ED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陈小丽</w:t>
            </w:r>
          </w:p>
        </w:tc>
        <w:tc>
          <w:tcPr>
            <w:tcW w:w="898" w:type="dxa"/>
            <w:vAlign w:val="center"/>
          </w:tcPr>
          <w:p w14:paraId="28E1D232" w14:textId="328EBFDA" w:rsidR="00716082" w:rsidRPr="000208C5" w:rsidRDefault="00AB6F12" w:rsidP="00AC7BE2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2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14:paraId="7A49841A" w14:textId="528E43CF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七年级</w:t>
            </w:r>
          </w:p>
        </w:tc>
        <w:tc>
          <w:tcPr>
            <w:tcW w:w="2693" w:type="dxa"/>
          </w:tcPr>
          <w:p w14:paraId="715DE5A2" w14:textId="7AAD051C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生物 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七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6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、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97" w:type="dxa"/>
          </w:tcPr>
          <w:p w14:paraId="3A3F725C" w14:textId="77777777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716082" w:rsidRPr="000208C5" w14:paraId="1ACC81DE" w14:textId="77777777" w:rsidTr="00716082">
        <w:tc>
          <w:tcPr>
            <w:tcW w:w="940" w:type="dxa"/>
            <w:vAlign w:val="center"/>
          </w:tcPr>
          <w:p w14:paraId="6F3DD0A0" w14:textId="71597554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王玉峰</w:t>
            </w:r>
          </w:p>
        </w:tc>
        <w:tc>
          <w:tcPr>
            <w:tcW w:w="898" w:type="dxa"/>
            <w:vAlign w:val="center"/>
          </w:tcPr>
          <w:p w14:paraId="31798588" w14:textId="4F2D1C1E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1E04928B" w14:textId="55BA52DA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七年级</w:t>
            </w:r>
          </w:p>
        </w:tc>
        <w:tc>
          <w:tcPr>
            <w:tcW w:w="2693" w:type="dxa"/>
          </w:tcPr>
          <w:p w14:paraId="60F0D7A4" w14:textId="77777777" w:rsidR="00716082" w:rsidRDefault="00716082" w:rsidP="00AC7BE2">
            <w:pPr>
              <w:adjustRightInd w:val="0"/>
              <w:snapToGrid w:val="0"/>
              <w:spacing w:beforeLines="25" w:before="78" w:line="300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生物 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C7BE2">
              <w:rPr>
                <w:rFonts w:ascii="宋体" w:hAnsi="宋体" w:hint="eastAsia"/>
                <w:b/>
                <w:i/>
                <w:iCs/>
                <w:color w:val="000000" w:themeColor="text1"/>
                <w:sz w:val="24"/>
                <w:szCs w:val="24"/>
              </w:rPr>
              <w:t>七</w:t>
            </w:r>
            <w:r w:rsidRPr="00AC7BE2">
              <w:rPr>
                <w:rFonts w:ascii="宋体" w:hAnsi="宋体"/>
                <w:b/>
                <w:i/>
                <w:iCs/>
                <w:color w:val="000000" w:themeColor="text1"/>
                <w:sz w:val="24"/>
                <w:szCs w:val="24"/>
              </w:rPr>
              <w:t>1</w:t>
            </w:r>
            <w:r w:rsidRPr="00AC7BE2">
              <w:rPr>
                <w:rFonts w:ascii="宋体" w:hAnsi="宋体" w:hint="eastAsia"/>
                <w:b/>
                <w:i/>
                <w:iCs/>
                <w:color w:val="000000" w:themeColor="text1"/>
                <w:sz w:val="24"/>
                <w:szCs w:val="24"/>
              </w:rPr>
              <w:t>、</w:t>
            </w:r>
            <w:r w:rsidRPr="00AC7BE2">
              <w:rPr>
                <w:rFonts w:ascii="宋体" w:hAnsi="宋体"/>
                <w:b/>
                <w:i/>
                <w:iCs/>
                <w:color w:val="000000" w:themeColor="text1"/>
                <w:sz w:val="24"/>
                <w:szCs w:val="24"/>
              </w:rPr>
              <w:t>2</w:t>
            </w:r>
            <w:r w:rsidRPr="00AC7BE2">
              <w:rPr>
                <w:rFonts w:ascii="宋体" w:hAnsi="宋体" w:hint="eastAsia"/>
                <w:b/>
                <w:i/>
                <w:iCs/>
                <w:color w:val="000000" w:themeColor="text1"/>
                <w:sz w:val="24"/>
                <w:szCs w:val="24"/>
              </w:rPr>
              <w:t>、1</w:t>
            </w:r>
            <w:r w:rsidRPr="00AC7BE2">
              <w:rPr>
                <w:rFonts w:ascii="宋体" w:hAnsi="宋体"/>
                <w:b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  <w:p w14:paraId="307693B2" w14:textId="16C39A55" w:rsidR="00AC7BE2" w:rsidRPr="00AC7BE2" w:rsidRDefault="00AC7BE2" w:rsidP="00AC7BE2">
            <w:pPr>
              <w:adjustRightInd w:val="0"/>
              <w:snapToGrid w:val="0"/>
              <w:spacing w:beforeLines="25" w:before="78" w:line="300" w:lineRule="auto"/>
              <w:rPr>
                <w:rFonts w:ascii="宋体" w:hAnsi="宋体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AC7BE2">
              <w:rPr>
                <w:rFonts w:ascii="宋体" w:hAnsi="宋体" w:hint="eastAsia"/>
                <w:b/>
                <w:i/>
                <w:iCs/>
                <w:color w:val="000000" w:themeColor="text1"/>
                <w:sz w:val="24"/>
                <w:szCs w:val="24"/>
              </w:rPr>
              <w:t>（产假休息，5月上班）</w:t>
            </w:r>
          </w:p>
        </w:tc>
        <w:tc>
          <w:tcPr>
            <w:tcW w:w="1497" w:type="dxa"/>
          </w:tcPr>
          <w:p w14:paraId="500CEC27" w14:textId="77777777" w:rsidR="00716082" w:rsidRPr="00AC7BE2" w:rsidRDefault="00716082" w:rsidP="00AC7BE2">
            <w:pPr>
              <w:adjustRightInd w:val="0"/>
              <w:snapToGrid w:val="0"/>
              <w:spacing w:beforeLines="25" w:before="78" w:line="300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716082" w:rsidRPr="000208C5" w14:paraId="53858F9C" w14:textId="77777777" w:rsidTr="00716082">
        <w:tc>
          <w:tcPr>
            <w:tcW w:w="940" w:type="dxa"/>
            <w:vAlign w:val="center"/>
          </w:tcPr>
          <w:p w14:paraId="34161DEA" w14:textId="0FF71BC4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钱琳娜</w:t>
            </w:r>
          </w:p>
        </w:tc>
        <w:tc>
          <w:tcPr>
            <w:tcW w:w="898" w:type="dxa"/>
            <w:vAlign w:val="center"/>
          </w:tcPr>
          <w:p w14:paraId="4F867233" w14:textId="109C9B98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73D7E059" w14:textId="2C041B5A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七、八年级</w:t>
            </w:r>
          </w:p>
        </w:tc>
        <w:tc>
          <w:tcPr>
            <w:tcW w:w="2693" w:type="dxa"/>
          </w:tcPr>
          <w:p w14:paraId="447BEC36" w14:textId="77777777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生物 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七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10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、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11</w:t>
            </w:r>
          </w:p>
          <w:p w14:paraId="3BC69DA9" w14:textId="6121B6AC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ind w:firstLineChars="300" w:firstLine="720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八</w:t>
            </w:r>
            <w:proofErr w:type="gramStart"/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1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-1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4D9B2274" w14:textId="77777777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716082" w:rsidRPr="000208C5" w14:paraId="79DA2862" w14:textId="77777777" w:rsidTr="00716082">
        <w:tc>
          <w:tcPr>
            <w:tcW w:w="940" w:type="dxa"/>
            <w:vAlign w:val="center"/>
          </w:tcPr>
          <w:p w14:paraId="3B5EBB6F" w14:textId="3DBA14A8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施 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阳</w:t>
            </w:r>
          </w:p>
        </w:tc>
        <w:tc>
          <w:tcPr>
            <w:tcW w:w="898" w:type="dxa"/>
            <w:vAlign w:val="center"/>
          </w:tcPr>
          <w:p w14:paraId="3C4975CE" w14:textId="5F515B6C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69392990" w14:textId="4A350667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七年级</w:t>
            </w:r>
          </w:p>
        </w:tc>
        <w:tc>
          <w:tcPr>
            <w:tcW w:w="2693" w:type="dxa"/>
          </w:tcPr>
          <w:p w14:paraId="4F46430E" w14:textId="77777777" w:rsidR="00716082" w:rsidRDefault="00716082" w:rsidP="00AC7BE2">
            <w:pPr>
              <w:adjustRightInd w:val="0"/>
              <w:snapToGrid w:val="0"/>
              <w:spacing w:beforeLines="25" w:before="78" w:line="300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生物 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七</w:t>
            </w:r>
            <w:proofErr w:type="gramStart"/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3</w:t>
            </w:r>
            <w:proofErr w:type="gramEnd"/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-5、1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3</w:t>
            </w:r>
          </w:p>
          <w:p w14:paraId="50FC6F53" w14:textId="416B436F" w:rsidR="00AC7BE2" w:rsidRPr="00AC7BE2" w:rsidRDefault="00AC7BE2" w:rsidP="00AC7BE2">
            <w:pPr>
              <w:adjustRightInd w:val="0"/>
              <w:snapToGrid w:val="0"/>
              <w:spacing w:beforeLines="25" w:before="78" w:line="300" w:lineRule="auto"/>
              <w:ind w:firstLineChars="300" w:firstLine="723"/>
              <w:rPr>
                <w:rFonts w:ascii="宋体" w:hAnsi="宋体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AC7BE2">
              <w:rPr>
                <w:rFonts w:ascii="宋体" w:hAnsi="宋体" w:hint="eastAsia"/>
                <w:b/>
                <w:i/>
                <w:iCs/>
                <w:color w:val="000000" w:themeColor="text1"/>
                <w:sz w:val="24"/>
                <w:szCs w:val="24"/>
              </w:rPr>
              <w:t>七</w:t>
            </w:r>
            <w:proofErr w:type="gramStart"/>
            <w:r w:rsidRPr="00AC7BE2">
              <w:rPr>
                <w:rFonts w:ascii="宋体" w:hAnsi="宋体" w:hint="eastAsia"/>
                <w:b/>
                <w:i/>
                <w:iCs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97" w:type="dxa"/>
          </w:tcPr>
          <w:p w14:paraId="7F47A036" w14:textId="77777777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716082" w:rsidRPr="000208C5" w14:paraId="7BEB9635" w14:textId="77777777" w:rsidTr="00436B07">
        <w:tc>
          <w:tcPr>
            <w:tcW w:w="940" w:type="dxa"/>
            <w:vAlign w:val="center"/>
          </w:tcPr>
          <w:p w14:paraId="414C1FAD" w14:textId="1D29D22E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殷晨明</w:t>
            </w:r>
            <w:proofErr w:type="gramEnd"/>
          </w:p>
        </w:tc>
        <w:tc>
          <w:tcPr>
            <w:tcW w:w="898" w:type="dxa"/>
            <w:vAlign w:val="center"/>
          </w:tcPr>
          <w:p w14:paraId="2068153A" w14:textId="29FF1106" w:rsidR="00716082" w:rsidRPr="000208C5" w:rsidRDefault="009A0656" w:rsidP="00AC7BE2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3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14:paraId="540322B1" w14:textId="6F43880A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756CB3A" w14:textId="2574FF4A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生物实验室管理员</w:t>
            </w:r>
          </w:p>
        </w:tc>
        <w:tc>
          <w:tcPr>
            <w:tcW w:w="1497" w:type="dxa"/>
          </w:tcPr>
          <w:p w14:paraId="77BF2B43" w14:textId="77777777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716082" w:rsidRPr="000208C5" w14:paraId="5CEBF93E" w14:textId="77777777" w:rsidTr="00716082">
        <w:tc>
          <w:tcPr>
            <w:tcW w:w="940" w:type="dxa"/>
            <w:vAlign w:val="center"/>
          </w:tcPr>
          <w:p w14:paraId="17EE6C9D" w14:textId="77DFE360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邹洪芳</w:t>
            </w:r>
          </w:p>
        </w:tc>
        <w:tc>
          <w:tcPr>
            <w:tcW w:w="898" w:type="dxa"/>
            <w:vAlign w:val="center"/>
          </w:tcPr>
          <w:p w14:paraId="30C9722B" w14:textId="528931A6" w:rsidR="00716082" w:rsidRPr="000208C5" w:rsidRDefault="00AB6F12" w:rsidP="00AC7BE2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2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14:paraId="3B2D98C3" w14:textId="42B3915A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七年级</w:t>
            </w:r>
          </w:p>
        </w:tc>
        <w:tc>
          <w:tcPr>
            <w:tcW w:w="2693" w:type="dxa"/>
          </w:tcPr>
          <w:p w14:paraId="5F4A5312" w14:textId="14728FD4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地理 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七</w:t>
            </w:r>
            <w:proofErr w:type="gramStart"/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8</w:t>
            </w:r>
            <w:proofErr w:type="gramEnd"/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-1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0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、1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3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、1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4161B866" w14:textId="77777777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716082" w:rsidRPr="000208C5" w14:paraId="3BE91536" w14:textId="77777777" w:rsidTr="00716082">
        <w:tc>
          <w:tcPr>
            <w:tcW w:w="940" w:type="dxa"/>
            <w:vAlign w:val="center"/>
          </w:tcPr>
          <w:p w14:paraId="63C5B7B5" w14:textId="6322CA57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胡晓莉</w:t>
            </w:r>
          </w:p>
        </w:tc>
        <w:tc>
          <w:tcPr>
            <w:tcW w:w="898" w:type="dxa"/>
            <w:vAlign w:val="center"/>
          </w:tcPr>
          <w:p w14:paraId="33258215" w14:textId="60233E7C" w:rsidR="00716082" w:rsidRPr="000208C5" w:rsidRDefault="00436B07" w:rsidP="00AC7BE2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2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40FC259D" w14:textId="2879DFAA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七、八年级</w:t>
            </w:r>
          </w:p>
        </w:tc>
        <w:tc>
          <w:tcPr>
            <w:tcW w:w="2693" w:type="dxa"/>
          </w:tcPr>
          <w:p w14:paraId="0A04789C" w14:textId="77777777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地理 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七</w:t>
            </w:r>
            <w:proofErr w:type="gramStart"/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-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4</w:t>
            </w:r>
          </w:p>
          <w:p w14:paraId="243BC48A" w14:textId="68939BD0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心理 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八</w:t>
            </w:r>
            <w:proofErr w:type="gramStart"/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1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-14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（单周）</w:t>
            </w:r>
          </w:p>
        </w:tc>
        <w:tc>
          <w:tcPr>
            <w:tcW w:w="1497" w:type="dxa"/>
          </w:tcPr>
          <w:p w14:paraId="23EFA712" w14:textId="77777777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716082" w:rsidRPr="000208C5" w14:paraId="5A534A7D" w14:textId="77777777" w:rsidTr="00716082">
        <w:tc>
          <w:tcPr>
            <w:tcW w:w="940" w:type="dxa"/>
            <w:vAlign w:val="center"/>
          </w:tcPr>
          <w:p w14:paraId="77DF90E1" w14:textId="48B95E2C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许林燕</w:t>
            </w:r>
          </w:p>
        </w:tc>
        <w:tc>
          <w:tcPr>
            <w:tcW w:w="898" w:type="dxa"/>
            <w:vAlign w:val="center"/>
          </w:tcPr>
          <w:p w14:paraId="56C606E4" w14:textId="1C7DD3AC" w:rsidR="00716082" w:rsidRPr="000208C5" w:rsidRDefault="00436B07" w:rsidP="00AC7BE2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14:paraId="06033C1D" w14:textId="66864B35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七、八年级</w:t>
            </w:r>
          </w:p>
        </w:tc>
        <w:tc>
          <w:tcPr>
            <w:tcW w:w="2693" w:type="dxa"/>
          </w:tcPr>
          <w:p w14:paraId="01CD5BAC" w14:textId="77777777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地理 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七</w:t>
            </w:r>
            <w:proofErr w:type="gramStart"/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5</w:t>
            </w:r>
            <w:proofErr w:type="gramEnd"/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-7</w:t>
            </w:r>
          </w:p>
          <w:p w14:paraId="3E42988C" w14:textId="77777777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ind w:firstLineChars="300" w:firstLine="720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八</w:t>
            </w:r>
            <w:proofErr w:type="gramStart"/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4</w:t>
            </w:r>
            <w:proofErr w:type="gramEnd"/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-6</w:t>
            </w:r>
          </w:p>
          <w:p w14:paraId="4525CB7F" w14:textId="1BE2FC25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劳动 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七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4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、5</w:t>
            </w:r>
          </w:p>
        </w:tc>
        <w:tc>
          <w:tcPr>
            <w:tcW w:w="1497" w:type="dxa"/>
          </w:tcPr>
          <w:p w14:paraId="55FCB25C" w14:textId="77777777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716082" w:rsidRPr="000208C5" w14:paraId="6A8B3E25" w14:textId="77777777" w:rsidTr="00716082">
        <w:tc>
          <w:tcPr>
            <w:tcW w:w="940" w:type="dxa"/>
            <w:vAlign w:val="center"/>
          </w:tcPr>
          <w:p w14:paraId="485D79CC" w14:textId="61B193D2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bookmarkStart w:id="0" w:name="_Hlk144123352"/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乔 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898" w:type="dxa"/>
            <w:vAlign w:val="center"/>
          </w:tcPr>
          <w:p w14:paraId="45165F86" w14:textId="7F9F4743" w:rsidR="00716082" w:rsidRPr="000208C5" w:rsidRDefault="00436B07" w:rsidP="00AC7BE2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065B7E69" w14:textId="7DED8003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八年级</w:t>
            </w:r>
          </w:p>
        </w:tc>
        <w:tc>
          <w:tcPr>
            <w:tcW w:w="2693" w:type="dxa"/>
          </w:tcPr>
          <w:p w14:paraId="7F0D36BE" w14:textId="6DEFD448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地理 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八</w:t>
            </w:r>
            <w:proofErr w:type="gramStart"/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8</w:t>
            </w:r>
            <w:proofErr w:type="gramEnd"/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-1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38FA047F" w14:textId="77777777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716082" w:rsidRPr="000208C5" w14:paraId="3D0FAB42" w14:textId="77777777" w:rsidTr="00716082">
        <w:tc>
          <w:tcPr>
            <w:tcW w:w="940" w:type="dxa"/>
            <w:vAlign w:val="center"/>
          </w:tcPr>
          <w:p w14:paraId="70CDE8CC" w14:textId="6863BD4C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王梦倩</w:t>
            </w:r>
          </w:p>
        </w:tc>
        <w:tc>
          <w:tcPr>
            <w:tcW w:w="898" w:type="dxa"/>
            <w:vAlign w:val="center"/>
          </w:tcPr>
          <w:p w14:paraId="2668BDB1" w14:textId="3629E0BB" w:rsidR="00716082" w:rsidRPr="000208C5" w:rsidRDefault="00436B07" w:rsidP="00AC7BE2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1B41F237" w14:textId="2295A0A0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七、八年级</w:t>
            </w:r>
          </w:p>
        </w:tc>
        <w:tc>
          <w:tcPr>
            <w:tcW w:w="2693" w:type="dxa"/>
          </w:tcPr>
          <w:p w14:paraId="24AFBAE1" w14:textId="77777777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地理 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七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11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、1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2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、1</w:t>
            </w:r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5</w:t>
            </w:r>
          </w:p>
          <w:p w14:paraId="4BF5E353" w14:textId="04A112CC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ind w:firstLineChars="300" w:firstLine="720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八</w:t>
            </w:r>
            <w:proofErr w:type="gramStart"/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0208C5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-3</w:t>
            </w:r>
            <w:r w:rsidRPr="000208C5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、7</w:t>
            </w:r>
          </w:p>
        </w:tc>
        <w:tc>
          <w:tcPr>
            <w:tcW w:w="1497" w:type="dxa"/>
          </w:tcPr>
          <w:p w14:paraId="331EBB99" w14:textId="77777777" w:rsidR="00716082" w:rsidRPr="000208C5" w:rsidRDefault="00716082" w:rsidP="00AC7BE2">
            <w:pPr>
              <w:adjustRightInd w:val="0"/>
              <w:snapToGrid w:val="0"/>
              <w:spacing w:beforeLines="25" w:before="78" w:line="300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D645191" w14:textId="77777777" w:rsidR="000208C5" w:rsidRPr="0056304F" w:rsidRDefault="000208C5" w:rsidP="0056304F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</w:p>
    <w:p w14:paraId="28E36914" w14:textId="101AD115" w:rsidR="00247682" w:rsidRPr="00850150" w:rsidRDefault="00000000" w:rsidP="00E950E5">
      <w:pPr>
        <w:pStyle w:val="a4"/>
        <w:numPr>
          <w:ilvl w:val="0"/>
          <w:numId w:val="15"/>
        </w:numPr>
        <w:adjustRightInd w:val="0"/>
        <w:snapToGrid w:val="0"/>
        <w:spacing w:line="283" w:lineRule="auto"/>
        <w:ind w:firstLineChars="0"/>
        <w:rPr>
          <w:rFonts w:ascii="宋体" w:hAnsi="宋体"/>
          <w:b/>
          <w:color w:val="000000" w:themeColor="text1"/>
          <w:sz w:val="24"/>
          <w:szCs w:val="24"/>
        </w:rPr>
      </w:pPr>
      <w:r w:rsidRPr="00850150">
        <w:rPr>
          <w:rFonts w:ascii="宋体" w:hAnsi="宋体" w:hint="eastAsia"/>
          <w:b/>
          <w:color w:val="000000" w:themeColor="text1"/>
          <w:sz w:val="24"/>
          <w:szCs w:val="24"/>
        </w:rPr>
        <w:lastRenderedPageBreak/>
        <w:t>指导思想</w:t>
      </w:r>
    </w:p>
    <w:p w14:paraId="385DED03" w14:textId="77777777" w:rsidR="00743431" w:rsidRPr="00850150" w:rsidRDefault="0056304F" w:rsidP="00E950E5">
      <w:pPr>
        <w:pStyle w:val="a9"/>
        <w:shd w:val="clear" w:color="auto" w:fill="FFFFFF"/>
        <w:adjustRightInd w:val="0"/>
        <w:snapToGrid w:val="0"/>
        <w:spacing w:before="0" w:beforeAutospacing="0" w:after="0" w:afterAutospacing="0" w:line="283" w:lineRule="auto"/>
        <w:ind w:firstLineChars="200" w:firstLine="480"/>
        <w:rPr>
          <w:rFonts w:cs="Times New Roman"/>
          <w:kern w:val="2"/>
        </w:rPr>
      </w:pPr>
      <w:r w:rsidRPr="00850150">
        <w:rPr>
          <w:rFonts w:cs="Times New Roman" w:hint="eastAsia"/>
          <w:kern w:val="2"/>
        </w:rPr>
        <w:t>研究“双减”和“双新”背景下的教研方式变化，创新教科研思路、方法、模式和载体，促进学科发展、教师专业成长，探索提高课堂教学效率的途径和方法，直面课程与教学改革过程中出现的新问题、新挑战，积极探索提高课堂教学效率的途径和方法，提高教师的专业素养。</w:t>
      </w:r>
    </w:p>
    <w:p w14:paraId="77E1F53D" w14:textId="1EFBF965" w:rsidR="00842D78" w:rsidRPr="00850150" w:rsidRDefault="00842D78" w:rsidP="00E950E5">
      <w:pPr>
        <w:pStyle w:val="a9"/>
        <w:shd w:val="clear" w:color="auto" w:fill="FFFFFF"/>
        <w:adjustRightInd w:val="0"/>
        <w:snapToGrid w:val="0"/>
        <w:spacing w:before="0" w:beforeAutospacing="0" w:after="0" w:afterAutospacing="0" w:line="283" w:lineRule="auto"/>
        <w:ind w:firstLineChars="200" w:firstLine="480"/>
        <w:rPr>
          <w:rFonts w:cs="Times New Roman"/>
          <w:kern w:val="2"/>
        </w:rPr>
      </w:pPr>
      <w:r w:rsidRPr="00850150">
        <w:rPr>
          <w:rFonts w:cs="Times New Roman"/>
          <w:kern w:val="2"/>
        </w:rPr>
        <w:t>引导教师、学生关注环境问题，让青少年树立热爱大自然、保护地球家园的高尚情操和对环境负责任的精神</w:t>
      </w:r>
      <w:r w:rsidRPr="00850150">
        <w:rPr>
          <w:rFonts w:cs="Times New Roman" w:hint="eastAsia"/>
          <w:kern w:val="2"/>
        </w:rPr>
        <w:t>。</w:t>
      </w:r>
    </w:p>
    <w:p w14:paraId="1FDBE654" w14:textId="790D2F6D" w:rsidR="00247682" w:rsidRPr="00850150" w:rsidRDefault="00842D78" w:rsidP="00E950E5">
      <w:pPr>
        <w:pStyle w:val="a9"/>
        <w:shd w:val="clear" w:color="auto" w:fill="FFFFFF"/>
        <w:adjustRightInd w:val="0"/>
        <w:snapToGrid w:val="0"/>
        <w:spacing w:before="0" w:beforeAutospacing="0" w:after="0" w:afterAutospacing="0" w:line="283" w:lineRule="auto"/>
        <w:rPr>
          <w:rFonts w:cs="Times New Roman"/>
          <w:kern w:val="2"/>
        </w:rPr>
      </w:pPr>
      <w:r w:rsidRPr="00850150">
        <w:rPr>
          <w:rFonts w:cs="Times New Roman" w:hint="eastAsia"/>
          <w:kern w:val="2"/>
        </w:rPr>
        <w:t>二、</w:t>
      </w:r>
      <w:r w:rsidRPr="00850150">
        <w:rPr>
          <w:rFonts w:hint="eastAsia"/>
          <w:b/>
          <w:color w:val="000000" w:themeColor="text1"/>
        </w:rPr>
        <w:t>工作目标</w:t>
      </w:r>
    </w:p>
    <w:p w14:paraId="4FFAEA9C" w14:textId="4FF17B70" w:rsidR="00743431" w:rsidRPr="00850150" w:rsidRDefault="00743431" w:rsidP="00E950E5">
      <w:pPr>
        <w:pStyle w:val="a9"/>
        <w:adjustRightInd w:val="0"/>
        <w:snapToGrid w:val="0"/>
        <w:spacing w:before="0" w:beforeAutospacing="0" w:after="0" w:afterAutospacing="0" w:line="283" w:lineRule="auto"/>
        <w:ind w:firstLineChars="200" w:firstLine="480"/>
        <w:rPr>
          <w:bCs/>
          <w:color w:val="000000" w:themeColor="text1"/>
          <w:kern w:val="2"/>
        </w:rPr>
      </w:pPr>
      <w:r w:rsidRPr="00850150">
        <w:rPr>
          <w:rFonts w:hint="eastAsia"/>
          <w:bCs/>
          <w:color w:val="000000" w:themeColor="text1"/>
          <w:kern w:val="2"/>
        </w:rPr>
        <w:t>1</w:t>
      </w:r>
      <w:r w:rsidRPr="00850150">
        <w:rPr>
          <w:bCs/>
          <w:color w:val="000000" w:themeColor="text1"/>
          <w:kern w:val="2"/>
        </w:rPr>
        <w:t>.</w:t>
      </w:r>
      <w:r w:rsidRPr="00850150">
        <w:rPr>
          <w:rFonts w:hint="eastAsia"/>
          <w:bCs/>
          <w:color w:val="000000" w:themeColor="text1"/>
          <w:kern w:val="2"/>
        </w:rPr>
        <w:t>研究义务教育阶段新版课程标准。认真做好新课</w:t>
      </w:r>
      <w:proofErr w:type="gramStart"/>
      <w:r w:rsidRPr="00850150">
        <w:rPr>
          <w:rFonts w:hint="eastAsia"/>
          <w:bCs/>
          <w:color w:val="000000" w:themeColor="text1"/>
          <w:kern w:val="2"/>
        </w:rPr>
        <w:t>标背景</w:t>
      </w:r>
      <w:proofErr w:type="gramEnd"/>
      <w:r w:rsidRPr="00850150">
        <w:rPr>
          <w:rFonts w:hint="eastAsia"/>
          <w:bCs/>
          <w:color w:val="000000" w:themeColor="text1"/>
          <w:kern w:val="2"/>
        </w:rPr>
        <w:t>下的课程规划、设计、开发与实施工作。</w:t>
      </w:r>
    </w:p>
    <w:p w14:paraId="7F01928F" w14:textId="2E8FC03D" w:rsidR="00743431" w:rsidRPr="00850150" w:rsidRDefault="00743431" w:rsidP="00E950E5">
      <w:pPr>
        <w:pStyle w:val="a9"/>
        <w:adjustRightInd w:val="0"/>
        <w:snapToGrid w:val="0"/>
        <w:spacing w:before="0" w:beforeAutospacing="0" w:after="0" w:afterAutospacing="0" w:line="283" w:lineRule="auto"/>
        <w:ind w:firstLineChars="200" w:firstLine="480"/>
        <w:rPr>
          <w:bCs/>
          <w:color w:val="000000" w:themeColor="text1"/>
          <w:kern w:val="2"/>
        </w:rPr>
      </w:pPr>
      <w:r w:rsidRPr="00850150">
        <w:rPr>
          <w:rFonts w:hint="eastAsia"/>
          <w:bCs/>
          <w:color w:val="000000" w:themeColor="text1"/>
          <w:kern w:val="2"/>
        </w:rPr>
        <w:t>2</w:t>
      </w:r>
      <w:r w:rsidRPr="00850150">
        <w:rPr>
          <w:bCs/>
          <w:color w:val="000000" w:themeColor="text1"/>
          <w:kern w:val="2"/>
        </w:rPr>
        <w:t>.</w:t>
      </w:r>
      <w:r w:rsidRPr="00850150">
        <w:rPr>
          <w:rFonts w:hint="eastAsia"/>
          <w:bCs/>
          <w:color w:val="000000" w:themeColor="text1"/>
          <w:kern w:val="2"/>
        </w:rPr>
        <w:t>进一步加强教学改革研究。基于新课标和“双减”背景，努力转变和优化教学方式和学习方式，提升学科</w:t>
      </w:r>
      <w:r w:rsidRPr="00850150">
        <w:rPr>
          <w:rFonts w:hint="eastAsia"/>
          <w:color w:val="000000" w:themeColor="text1"/>
          <w:kern w:val="2"/>
        </w:rPr>
        <w:t>核心素养。</w:t>
      </w:r>
    </w:p>
    <w:p w14:paraId="658D3E2F" w14:textId="2498A034" w:rsidR="00743431" w:rsidRPr="00850150" w:rsidRDefault="00743431" w:rsidP="00E950E5">
      <w:pPr>
        <w:pStyle w:val="a9"/>
        <w:adjustRightInd w:val="0"/>
        <w:snapToGrid w:val="0"/>
        <w:spacing w:before="0" w:beforeAutospacing="0" w:after="0" w:afterAutospacing="0" w:line="283" w:lineRule="auto"/>
        <w:ind w:firstLineChars="200" w:firstLine="480"/>
        <w:rPr>
          <w:color w:val="000000" w:themeColor="text1"/>
          <w:kern w:val="2"/>
        </w:rPr>
      </w:pPr>
      <w:r w:rsidRPr="00850150">
        <w:rPr>
          <w:rFonts w:hint="eastAsia"/>
          <w:color w:val="000000" w:themeColor="text1"/>
        </w:rPr>
        <w:t>3</w:t>
      </w:r>
      <w:r w:rsidRPr="00850150">
        <w:rPr>
          <w:color w:val="000000" w:themeColor="text1"/>
        </w:rPr>
        <w:t>.把先进理念学习和教学实践有机的结合起来，</w:t>
      </w:r>
      <w:r w:rsidRPr="00850150">
        <w:rPr>
          <w:rFonts w:hint="eastAsia"/>
          <w:color w:val="000000" w:themeColor="text1"/>
        </w:rPr>
        <w:t>加强课堂教学研究。以数字化学习、</w:t>
      </w:r>
      <w:proofErr w:type="gramStart"/>
      <w:r w:rsidRPr="00850150">
        <w:rPr>
          <w:rFonts w:hint="eastAsia"/>
          <w:color w:val="000000" w:themeColor="text1"/>
        </w:rPr>
        <w:t>范导式</w:t>
      </w:r>
      <w:proofErr w:type="gramEnd"/>
      <w:r w:rsidRPr="00850150">
        <w:rPr>
          <w:rFonts w:hint="eastAsia"/>
          <w:color w:val="000000" w:themeColor="text1"/>
        </w:rPr>
        <w:t>教学引导教师</w:t>
      </w:r>
      <w:r w:rsidRPr="00850150">
        <w:rPr>
          <w:rFonts w:hint="eastAsia"/>
          <w:color w:val="000000" w:themeColor="text1"/>
          <w:kern w:val="2"/>
        </w:rPr>
        <w:t>提高教科研能力与水平。</w:t>
      </w:r>
    </w:p>
    <w:p w14:paraId="79501D9F" w14:textId="759B6561" w:rsidR="00247682" w:rsidRPr="00850150" w:rsidRDefault="00743431" w:rsidP="00E950E5">
      <w:pPr>
        <w:pStyle w:val="a9"/>
        <w:adjustRightInd w:val="0"/>
        <w:snapToGrid w:val="0"/>
        <w:spacing w:before="0" w:beforeAutospacing="0" w:after="0" w:afterAutospacing="0" w:line="283" w:lineRule="auto"/>
        <w:rPr>
          <w:color w:val="000000" w:themeColor="text1"/>
          <w:kern w:val="2"/>
        </w:rPr>
      </w:pPr>
      <w:r w:rsidRPr="00850150">
        <w:rPr>
          <w:rFonts w:hint="eastAsia"/>
          <w:color w:val="000000" w:themeColor="text1"/>
          <w:kern w:val="2"/>
        </w:rPr>
        <w:t>三、</w:t>
      </w:r>
      <w:r w:rsidRPr="00850150">
        <w:rPr>
          <w:rFonts w:hint="eastAsia"/>
          <w:b/>
          <w:color w:val="000000" w:themeColor="text1"/>
        </w:rPr>
        <w:t>主要工作</w:t>
      </w:r>
    </w:p>
    <w:p w14:paraId="02E4EECF" w14:textId="3221A7B5" w:rsidR="00B03DD7" w:rsidRPr="00850150" w:rsidRDefault="00B03DD7" w:rsidP="00E950E5">
      <w:pPr>
        <w:pStyle w:val="a4"/>
        <w:adjustRightInd w:val="0"/>
        <w:snapToGrid w:val="0"/>
        <w:spacing w:line="283" w:lineRule="auto"/>
        <w:ind w:firstLine="480"/>
        <w:rPr>
          <w:rFonts w:ascii="宋体" w:hAnsi="宋体"/>
          <w:color w:val="000000" w:themeColor="text1"/>
          <w:sz w:val="24"/>
          <w:szCs w:val="24"/>
        </w:rPr>
      </w:pPr>
      <w:r w:rsidRPr="00850150">
        <w:rPr>
          <w:rFonts w:ascii="宋体" w:hAnsi="宋体"/>
          <w:color w:val="000000" w:themeColor="text1"/>
          <w:sz w:val="24"/>
          <w:szCs w:val="24"/>
        </w:rPr>
        <w:t>1</w:t>
      </w:r>
      <w:r w:rsidRPr="00850150">
        <w:rPr>
          <w:rFonts w:ascii="宋体" w:hAnsi="宋体" w:hint="eastAsia"/>
          <w:color w:val="000000" w:themeColor="text1"/>
          <w:sz w:val="24"/>
          <w:szCs w:val="24"/>
        </w:rPr>
        <w:t>．</w:t>
      </w:r>
      <w:r w:rsidRPr="00850150">
        <w:rPr>
          <w:rFonts w:ascii="宋体" w:hAnsi="宋体"/>
          <w:color w:val="000000" w:themeColor="text1"/>
          <w:sz w:val="24"/>
          <w:szCs w:val="24"/>
        </w:rPr>
        <w:t>加强教研组建设</w:t>
      </w:r>
      <w:r w:rsidRPr="00850150">
        <w:rPr>
          <w:rFonts w:ascii="宋体" w:hAnsi="宋体" w:hint="eastAsia"/>
          <w:color w:val="000000" w:themeColor="text1"/>
          <w:sz w:val="24"/>
          <w:szCs w:val="24"/>
        </w:rPr>
        <w:t>，</w:t>
      </w:r>
      <w:r w:rsidRPr="00850150">
        <w:rPr>
          <w:rFonts w:ascii="宋体" w:hAnsi="宋体"/>
          <w:color w:val="000000" w:themeColor="text1"/>
          <w:sz w:val="24"/>
          <w:szCs w:val="24"/>
        </w:rPr>
        <w:t>特别要把对新</w:t>
      </w:r>
      <w:r w:rsidRPr="00850150">
        <w:rPr>
          <w:rFonts w:ascii="宋体" w:hAnsi="宋体" w:hint="eastAsia"/>
          <w:color w:val="000000" w:themeColor="text1"/>
          <w:sz w:val="24"/>
          <w:szCs w:val="24"/>
        </w:rPr>
        <w:t>课标</w:t>
      </w:r>
      <w:r w:rsidRPr="00850150">
        <w:rPr>
          <w:rFonts w:ascii="宋体" w:hAnsi="宋体"/>
          <w:color w:val="000000" w:themeColor="text1"/>
          <w:sz w:val="24"/>
          <w:szCs w:val="24"/>
        </w:rPr>
        <w:t>的教研活动作为工作的重点。</w:t>
      </w:r>
    </w:p>
    <w:p w14:paraId="23AA2BE8" w14:textId="15AC4BA8" w:rsidR="00B03DD7" w:rsidRPr="00850150" w:rsidRDefault="00B03DD7" w:rsidP="00E950E5">
      <w:pPr>
        <w:pStyle w:val="a4"/>
        <w:adjustRightInd w:val="0"/>
        <w:snapToGrid w:val="0"/>
        <w:spacing w:line="283" w:lineRule="auto"/>
        <w:ind w:firstLine="480"/>
        <w:rPr>
          <w:rFonts w:ascii="宋体" w:hAnsi="宋体"/>
          <w:color w:val="000000" w:themeColor="text1"/>
          <w:sz w:val="24"/>
          <w:szCs w:val="24"/>
        </w:rPr>
      </w:pPr>
      <w:r w:rsidRPr="00850150">
        <w:rPr>
          <w:rFonts w:ascii="宋体" w:hAnsi="宋体" w:hint="eastAsia"/>
          <w:color w:val="000000" w:themeColor="text1"/>
          <w:sz w:val="24"/>
          <w:szCs w:val="24"/>
        </w:rPr>
        <w:t>2．落实好教研组活动：每两周一次的</w:t>
      </w:r>
      <w:r w:rsidRPr="00850150">
        <w:rPr>
          <w:rFonts w:ascii="宋体" w:hAnsi="宋体"/>
          <w:color w:val="000000" w:themeColor="text1"/>
          <w:sz w:val="24"/>
          <w:szCs w:val="24"/>
        </w:rPr>
        <w:t>教研组活动要有计划、有措施、有内容，在实效上下工夫，要认真落实好组内的公开课教学。</w:t>
      </w:r>
    </w:p>
    <w:p w14:paraId="5263194E" w14:textId="645D0864" w:rsidR="00B03DD7" w:rsidRPr="00850150" w:rsidRDefault="00B03DD7" w:rsidP="00E950E5">
      <w:pPr>
        <w:pStyle w:val="a4"/>
        <w:adjustRightInd w:val="0"/>
        <w:snapToGrid w:val="0"/>
        <w:spacing w:line="283" w:lineRule="auto"/>
        <w:ind w:firstLine="480"/>
        <w:rPr>
          <w:rFonts w:ascii="宋体" w:hAnsi="宋体"/>
          <w:color w:val="000000" w:themeColor="text1"/>
          <w:sz w:val="24"/>
          <w:szCs w:val="24"/>
        </w:rPr>
      </w:pPr>
      <w:r w:rsidRPr="00850150">
        <w:rPr>
          <w:rFonts w:ascii="宋体" w:hAnsi="宋体" w:hint="eastAsia"/>
          <w:color w:val="000000" w:themeColor="text1"/>
          <w:sz w:val="24"/>
          <w:szCs w:val="24"/>
        </w:rPr>
        <w:t>3．</w:t>
      </w:r>
      <w:r w:rsidRPr="00850150">
        <w:rPr>
          <w:rFonts w:ascii="宋体" w:hAnsi="宋体"/>
          <w:color w:val="000000" w:themeColor="text1"/>
          <w:sz w:val="24"/>
          <w:szCs w:val="24"/>
        </w:rPr>
        <w:t>积极</w:t>
      </w:r>
      <w:proofErr w:type="gramStart"/>
      <w:r w:rsidRPr="00850150">
        <w:rPr>
          <w:rFonts w:ascii="宋体" w:hAnsi="宋体"/>
          <w:color w:val="000000" w:themeColor="text1"/>
          <w:sz w:val="24"/>
          <w:szCs w:val="24"/>
        </w:rPr>
        <w:t>开展听</w:t>
      </w:r>
      <w:proofErr w:type="gramEnd"/>
      <w:r w:rsidRPr="00850150">
        <w:rPr>
          <w:rFonts w:ascii="宋体" w:hAnsi="宋体"/>
          <w:color w:val="000000" w:themeColor="text1"/>
          <w:sz w:val="24"/>
          <w:szCs w:val="24"/>
        </w:rPr>
        <w:t>评课活动</w:t>
      </w:r>
      <w:r w:rsidRPr="00850150">
        <w:rPr>
          <w:rFonts w:ascii="宋体" w:hAnsi="宋体" w:hint="eastAsia"/>
          <w:color w:val="000000" w:themeColor="text1"/>
          <w:sz w:val="24"/>
          <w:szCs w:val="24"/>
        </w:rPr>
        <w:t>：</w:t>
      </w:r>
      <w:r w:rsidRPr="00850150">
        <w:rPr>
          <w:rFonts w:ascii="宋体" w:hAnsi="宋体"/>
          <w:color w:val="000000" w:themeColor="text1"/>
          <w:sz w:val="24"/>
          <w:szCs w:val="24"/>
        </w:rPr>
        <w:t>大力提倡组内</w:t>
      </w:r>
      <w:r w:rsidRPr="00850150">
        <w:rPr>
          <w:rFonts w:ascii="宋体" w:hAnsi="宋体" w:hint="eastAsia"/>
          <w:color w:val="000000" w:themeColor="text1"/>
          <w:sz w:val="24"/>
          <w:szCs w:val="24"/>
        </w:rPr>
        <w:t>、</w:t>
      </w:r>
      <w:r w:rsidRPr="00850150">
        <w:rPr>
          <w:rFonts w:ascii="宋体" w:hAnsi="宋体"/>
          <w:color w:val="000000" w:themeColor="text1"/>
          <w:sz w:val="24"/>
          <w:szCs w:val="24"/>
        </w:rPr>
        <w:t>校内听随堂课</w:t>
      </w:r>
      <w:r w:rsidRPr="00850150">
        <w:rPr>
          <w:rFonts w:ascii="宋体" w:hAnsi="宋体" w:hint="eastAsia"/>
          <w:color w:val="000000" w:themeColor="text1"/>
          <w:sz w:val="24"/>
          <w:szCs w:val="24"/>
        </w:rPr>
        <w:t>，老</w:t>
      </w:r>
      <w:r w:rsidRPr="00850150">
        <w:rPr>
          <w:rFonts w:ascii="宋体" w:hAnsi="宋体"/>
          <w:color w:val="000000" w:themeColor="text1"/>
          <w:sz w:val="24"/>
          <w:szCs w:val="24"/>
        </w:rPr>
        <w:t>教师听课不少于</w:t>
      </w:r>
      <w:r w:rsidRPr="00850150">
        <w:rPr>
          <w:rFonts w:ascii="宋体" w:hAnsi="宋体" w:hint="eastAsia"/>
          <w:color w:val="000000" w:themeColor="text1"/>
          <w:sz w:val="24"/>
          <w:szCs w:val="24"/>
        </w:rPr>
        <w:t>15</w:t>
      </w:r>
      <w:r w:rsidRPr="00850150">
        <w:rPr>
          <w:rFonts w:ascii="宋体" w:hAnsi="宋体"/>
          <w:color w:val="000000" w:themeColor="text1"/>
          <w:sz w:val="24"/>
          <w:szCs w:val="24"/>
        </w:rPr>
        <w:t>节，新教师</w:t>
      </w:r>
      <w:r w:rsidRPr="00850150">
        <w:rPr>
          <w:rFonts w:ascii="宋体" w:hAnsi="宋体" w:hint="eastAsia"/>
          <w:color w:val="000000" w:themeColor="text1"/>
          <w:sz w:val="24"/>
          <w:szCs w:val="24"/>
        </w:rPr>
        <w:t>听课</w:t>
      </w:r>
      <w:r w:rsidRPr="00850150">
        <w:rPr>
          <w:rFonts w:ascii="宋体" w:hAnsi="宋体"/>
          <w:color w:val="000000" w:themeColor="text1"/>
          <w:sz w:val="24"/>
          <w:szCs w:val="24"/>
        </w:rPr>
        <w:t>不少于</w:t>
      </w:r>
      <w:r w:rsidRPr="00850150">
        <w:rPr>
          <w:rFonts w:ascii="宋体" w:hAnsi="宋体" w:hint="eastAsia"/>
          <w:color w:val="000000" w:themeColor="text1"/>
          <w:sz w:val="24"/>
          <w:szCs w:val="24"/>
        </w:rPr>
        <w:t>30</w:t>
      </w:r>
      <w:r w:rsidRPr="00850150">
        <w:rPr>
          <w:rFonts w:ascii="宋体" w:hAnsi="宋体"/>
          <w:color w:val="000000" w:themeColor="text1"/>
          <w:sz w:val="24"/>
          <w:szCs w:val="24"/>
        </w:rPr>
        <w:t>节</w:t>
      </w:r>
      <w:r w:rsidRPr="00850150">
        <w:rPr>
          <w:rFonts w:ascii="宋体" w:hAnsi="宋体" w:hint="eastAsia"/>
          <w:color w:val="000000" w:themeColor="text1"/>
          <w:sz w:val="24"/>
          <w:szCs w:val="24"/>
        </w:rPr>
        <w:t>。</w:t>
      </w:r>
    </w:p>
    <w:p w14:paraId="5E916F88" w14:textId="77777777" w:rsidR="003E661B" w:rsidRPr="00850150" w:rsidRDefault="00B03DD7" w:rsidP="00E950E5">
      <w:pPr>
        <w:pStyle w:val="a4"/>
        <w:adjustRightInd w:val="0"/>
        <w:snapToGrid w:val="0"/>
        <w:spacing w:line="283" w:lineRule="auto"/>
        <w:ind w:firstLine="480"/>
        <w:rPr>
          <w:rFonts w:ascii="宋体" w:hAnsi="宋体"/>
          <w:color w:val="000000" w:themeColor="text1"/>
          <w:sz w:val="24"/>
          <w:szCs w:val="24"/>
        </w:rPr>
      </w:pPr>
      <w:r w:rsidRPr="00850150">
        <w:rPr>
          <w:rFonts w:ascii="宋体" w:hAnsi="宋体" w:hint="eastAsia"/>
          <w:color w:val="000000" w:themeColor="text1"/>
          <w:sz w:val="24"/>
          <w:szCs w:val="24"/>
        </w:rPr>
        <w:t>4．做好常规工作的检查：一学期三次（期初、期中、期末）的教案和听课检查，有问题及时修改，切实做好教学常规。</w:t>
      </w:r>
    </w:p>
    <w:p w14:paraId="49AAC902" w14:textId="566F7A28" w:rsidR="00842D78" w:rsidRPr="00850150" w:rsidRDefault="00842D78" w:rsidP="00E950E5">
      <w:pPr>
        <w:pStyle w:val="a4"/>
        <w:adjustRightInd w:val="0"/>
        <w:snapToGrid w:val="0"/>
        <w:spacing w:line="283" w:lineRule="auto"/>
        <w:ind w:firstLine="480"/>
        <w:rPr>
          <w:rFonts w:ascii="宋体" w:hAnsi="宋体"/>
          <w:color w:val="000000" w:themeColor="text1"/>
          <w:sz w:val="24"/>
          <w:szCs w:val="24"/>
        </w:rPr>
      </w:pPr>
      <w:r w:rsidRPr="00850150">
        <w:rPr>
          <w:rFonts w:ascii="宋体" w:hAnsi="宋体"/>
          <w:color w:val="000000" w:themeColor="text1"/>
          <w:sz w:val="24"/>
          <w:szCs w:val="24"/>
        </w:rPr>
        <w:t>5. 带动教师和学生广泛地参与保护环境的行动</w:t>
      </w:r>
      <w:r w:rsidR="00400539" w:rsidRPr="00850150">
        <w:rPr>
          <w:rFonts w:ascii="宋体" w:hAnsi="宋体" w:hint="eastAsia"/>
          <w:color w:val="000000" w:themeColor="text1"/>
          <w:sz w:val="24"/>
          <w:szCs w:val="24"/>
        </w:rPr>
        <w:t>，</w:t>
      </w:r>
      <w:r w:rsidR="00400539" w:rsidRPr="00850150">
        <w:rPr>
          <w:rFonts w:ascii="宋体" w:hAnsi="宋体"/>
          <w:color w:val="000000" w:themeColor="text1"/>
          <w:sz w:val="24"/>
          <w:szCs w:val="24"/>
        </w:rPr>
        <w:t>让师生从关心学校环境到关心周围、关心社会、关心国家、关心世界，并在教育和学习中学会创新和积极实践。</w:t>
      </w:r>
    </w:p>
    <w:p w14:paraId="7C007E4F" w14:textId="1951D7D8" w:rsidR="00247682" w:rsidRPr="00850150" w:rsidRDefault="00B03DD7" w:rsidP="00E950E5">
      <w:pPr>
        <w:pStyle w:val="a4"/>
        <w:numPr>
          <w:ilvl w:val="0"/>
          <w:numId w:val="18"/>
        </w:numPr>
        <w:adjustRightInd w:val="0"/>
        <w:snapToGrid w:val="0"/>
        <w:spacing w:line="283" w:lineRule="auto"/>
        <w:ind w:firstLineChars="0"/>
        <w:rPr>
          <w:rFonts w:ascii="宋体" w:hAnsi="宋体"/>
          <w:color w:val="000000" w:themeColor="text1"/>
          <w:sz w:val="24"/>
          <w:szCs w:val="24"/>
        </w:rPr>
      </w:pPr>
      <w:r w:rsidRPr="00850150">
        <w:rPr>
          <w:rFonts w:ascii="宋体" w:hAnsi="宋体" w:hint="eastAsia"/>
          <w:b/>
          <w:color w:val="000000" w:themeColor="text1"/>
          <w:sz w:val="24"/>
          <w:szCs w:val="24"/>
        </w:rPr>
        <w:t>具体措施</w:t>
      </w:r>
    </w:p>
    <w:p w14:paraId="137273B6" w14:textId="77777777" w:rsidR="003E661B" w:rsidRPr="00850150" w:rsidRDefault="00B03DD7" w:rsidP="00E950E5">
      <w:pPr>
        <w:adjustRightInd w:val="0"/>
        <w:snapToGrid w:val="0"/>
        <w:spacing w:line="283" w:lineRule="auto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 w:rsidRPr="00850150">
        <w:rPr>
          <w:rFonts w:ascii="宋体" w:hAnsi="宋体"/>
          <w:color w:val="000000" w:themeColor="text1"/>
          <w:sz w:val="24"/>
          <w:szCs w:val="24"/>
        </w:rPr>
        <w:t>1.强化教学过程管理，转变学生的学习方式，提高课堂效益，规范教学常规管理，抓好“三关”。</w:t>
      </w:r>
    </w:p>
    <w:p w14:paraId="7B75F574" w14:textId="77777777" w:rsidR="003E661B" w:rsidRPr="00850150" w:rsidRDefault="00B03DD7" w:rsidP="00E950E5">
      <w:pPr>
        <w:adjustRightInd w:val="0"/>
        <w:snapToGrid w:val="0"/>
        <w:spacing w:line="283" w:lineRule="auto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 w:rsidRPr="00850150">
        <w:rPr>
          <w:rFonts w:ascii="宋体" w:hAnsi="宋体" w:cs="宋体" w:hint="eastAsia"/>
          <w:color w:val="000000" w:themeColor="text1"/>
          <w:sz w:val="24"/>
          <w:szCs w:val="24"/>
        </w:rPr>
        <w:t>（1）</w:t>
      </w:r>
      <w:r w:rsidRPr="00850150">
        <w:rPr>
          <w:rFonts w:ascii="宋体" w:hAnsi="宋体"/>
          <w:color w:val="000000" w:themeColor="text1"/>
          <w:sz w:val="24"/>
          <w:szCs w:val="24"/>
        </w:rPr>
        <w:t>备课关</w:t>
      </w:r>
      <w:r w:rsidRPr="00850150">
        <w:rPr>
          <w:rFonts w:ascii="宋体" w:hAnsi="宋体" w:hint="eastAsia"/>
          <w:color w:val="000000" w:themeColor="text1"/>
          <w:sz w:val="24"/>
          <w:szCs w:val="24"/>
        </w:rPr>
        <w:t>：</w:t>
      </w:r>
      <w:r w:rsidRPr="00850150">
        <w:rPr>
          <w:rFonts w:ascii="宋体" w:hAnsi="宋体"/>
          <w:color w:val="000000" w:themeColor="text1"/>
          <w:sz w:val="24"/>
          <w:szCs w:val="24"/>
        </w:rPr>
        <w:t>要求</w:t>
      </w:r>
      <w:r w:rsidRPr="00850150">
        <w:rPr>
          <w:rFonts w:ascii="宋体" w:hAnsi="宋体" w:hint="eastAsia"/>
          <w:color w:val="000000" w:themeColor="text1"/>
          <w:sz w:val="24"/>
          <w:szCs w:val="24"/>
        </w:rPr>
        <w:t>工作三年以内的</w:t>
      </w:r>
      <w:r w:rsidRPr="00850150">
        <w:rPr>
          <w:rFonts w:ascii="宋体" w:hAnsi="宋体"/>
          <w:color w:val="000000" w:themeColor="text1"/>
          <w:sz w:val="24"/>
          <w:szCs w:val="24"/>
        </w:rPr>
        <w:t>青年教师备详案，提倡其他教师</w:t>
      </w:r>
      <w:r w:rsidRPr="00850150">
        <w:rPr>
          <w:rFonts w:ascii="宋体" w:hAnsi="宋体" w:hint="eastAsia"/>
          <w:color w:val="000000" w:themeColor="text1"/>
          <w:sz w:val="24"/>
          <w:szCs w:val="24"/>
        </w:rPr>
        <w:t>进行二次备课和反思</w:t>
      </w:r>
      <w:r w:rsidRPr="00850150">
        <w:rPr>
          <w:rFonts w:ascii="宋体" w:hAnsi="宋体"/>
          <w:color w:val="000000" w:themeColor="text1"/>
          <w:sz w:val="24"/>
          <w:szCs w:val="24"/>
        </w:rPr>
        <w:t>。要求教师的教案能体现课改理念</w:t>
      </w:r>
      <w:r w:rsidRPr="00850150">
        <w:rPr>
          <w:rFonts w:ascii="宋体" w:hAnsi="宋体" w:hint="eastAsia"/>
          <w:color w:val="000000" w:themeColor="text1"/>
          <w:sz w:val="24"/>
          <w:szCs w:val="24"/>
        </w:rPr>
        <w:t>，</w:t>
      </w:r>
      <w:r w:rsidRPr="00850150">
        <w:rPr>
          <w:rFonts w:ascii="宋体" w:hAnsi="宋体"/>
          <w:color w:val="000000" w:themeColor="text1"/>
          <w:sz w:val="24"/>
          <w:szCs w:val="24"/>
        </w:rPr>
        <w:t>对于教师的备课笔记做出标准格式要求，明确教学目标、重点难点、教学过程。提倡每节课后记录教学反思，对于教学过程进行及时地</w:t>
      </w:r>
      <w:r w:rsidRPr="00850150">
        <w:rPr>
          <w:rFonts w:ascii="宋体" w:hAnsi="宋体" w:hint="eastAsia"/>
          <w:color w:val="000000" w:themeColor="text1"/>
          <w:sz w:val="24"/>
          <w:szCs w:val="24"/>
        </w:rPr>
        <w:t>修</w:t>
      </w:r>
      <w:r w:rsidRPr="00850150">
        <w:rPr>
          <w:rFonts w:ascii="宋体" w:hAnsi="宋体"/>
          <w:color w:val="000000" w:themeColor="text1"/>
          <w:sz w:val="24"/>
          <w:szCs w:val="24"/>
        </w:rPr>
        <w:t>改、完善。对教学中的经验及时整理、</w:t>
      </w:r>
      <w:hyperlink r:id="rId7" w:tgtFrame="_blank" w:history="1">
        <w:r w:rsidRPr="00850150">
          <w:rPr>
            <w:rStyle w:val="aa"/>
            <w:rFonts w:ascii="宋体" w:hAnsi="宋体"/>
            <w:color w:val="000000" w:themeColor="text1"/>
            <w:sz w:val="24"/>
            <w:szCs w:val="24"/>
          </w:rPr>
          <w:t>总结</w:t>
        </w:r>
      </w:hyperlink>
      <w:r w:rsidRPr="00850150">
        <w:rPr>
          <w:rFonts w:ascii="宋体" w:hAnsi="宋体"/>
          <w:color w:val="000000" w:themeColor="text1"/>
          <w:sz w:val="24"/>
          <w:szCs w:val="24"/>
        </w:rPr>
        <w:t>并记录，进一步提高自己的教学水平。</w:t>
      </w:r>
    </w:p>
    <w:p w14:paraId="459E9634" w14:textId="77777777" w:rsidR="003E661B" w:rsidRPr="00850150" w:rsidRDefault="00B03DD7" w:rsidP="00E950E5">
      <w:pPr>
        <w:adjustRightInd w:val="0"/>
        <w:snapToGrid w:val="0"/>
        <w:spacing w:line="283" w:lineRule="auto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 w:rsidRPr="00850150">
        <w:rPr>
          <w:rFonts w:ascii="宋体" w:hAnsi="宋体" w:cs="宋体" w:hint="eastAsia"/>
          <w:color w:val="000000" w:themeColor="text1"/>
          <w:sz w:val="24"/>
          <w:szCs w:val="24"/>
        </w:rPr>
        <w:t>（2）</w:t>
      </w:r>
      <w:r w:rsidRPr="00850150">
        <w:rPr>
          <w:rFonts w:ascii="宋体" w:hAnsi="宋体"/>
          <w:color w:val="000000" w:themeColor="text1"/>
          <w:sz w:val="24"/>
          <w:szCs w:val="24"/>
        </w:rPr>
        <w:t>上课关</w:t>
      </w:r>
      <w:r w:rsidRPr="00850150">
        <w:rPr>
          <w:rFonts w:ascii="宋体" w:hAnsi="宋体" w:hint="eastAsia"/>
          <w:color w:val="000000" w:themeColor="text1"/>
          <w:sz w:val="24"/>
          <w:szCs w:val="24"/>
        </w:rPr>
        <w:t>：</w:t>
      </w:r>
      <w:r w:rsidRPr="00850150">
        <w:rPr>
          <w:rFonts w:ascii="宋体" w:hAnsi="宋体"/>
          <w:color w:val="000000" w:themeColor="text1"/>
          <w:sz w:val="24"/>
          <w:szCs w:val="24"/>
        </w:rPr>
        <w:t>要认真上好每一节课</w:t>
      </w:r>
      <w:r w:rsidRPr="00850150">
        <w:rPr>
          <w:rFonts w:ascii="宋体" w:hAnsi="宋体" w:hint="eastAsia"/>
          <w:color w:val="000000" w:themeColor="text1"/>
          <w:sz w:val="24"/>
          <w:szCs w:val="24"/>
        </w:rPr>
        <w:t>，管理好课堂教学。</w:t>
      </w:r>
    </w:p>
    <w:p w14:paraId="56579E8C" w14:textId="77565242" w:rsidR="00B03DD7" w:rsidRPr="00850150" w:rsidRDefault="00B03DD7" w:rsidP="00E950E5">
      <w:pPr>
        <w:adjustRightInd w:val="0"/>
        <w:snapToGrid w:val="0"/>
        <w:spacing w:line="283" w:lineRule="auto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 w:rsidRPr="00850150">
        <w:rPr>
          <w:rFonts w:ascii="宋体" w:hAnsi="宋体" w:cs="宋体" w:hint="eastAsia"/>
          <w:color w:val="000000" w:themeColor="text1"/>
          <w:sz w:val="24"/>
          <w:szCs w:val="24"/>
        </w:rPr>
        <w:t>（3）</w:t>
      </w:r>
      <w:r w:rsidRPr="00850150">
        <w:rPr>
          <w:rFonts w:ascii="宋体" w:hAnsi="宋体"/>
          <w:color w:val="000000" w:themeColor="text1"/>
          <w:sz w:val="24"/>
          <w:szCs w:val="24"/>
        </w:rPr>
        <w:t>评价关</w:t>
      </w:r>
      <w:r w:rsidRPr="00850150">
        <w:rPr>
          <w:rFonts w:ascii="宋体" w:hAnsi="宋体" w:hint="eastAsia"/>
          <w:color w:val="000000" w:themeColor="text1"/>
          <w:sz w:val="24"/>
          <w:szCs w:val="24"/>
        </w:rPr>
        <w:t>：及时评价反馈；加强对学业测试评价的研究。</w:t>
      </w:r>
    </w:p>
    <w:p w14:paraId="4758EB2E" w14:textId="534AD471" w:rsidR="00400539" w:rsidRPr="00850150" w:rsidRDefault="00400539" w:rsidP="00E950E5">
      <w:pPr>
        <w:pStyle w:val="a9"/>
        <w:shd w:val="clear" w:color="auto" w:fill="FFFFFF"/>
        <w:adjustRightInd w:val="0"/>
        <w:snapToGrid w:val="0"/>
        <w:spacing w:before="0" w:beforeAutospacing="0" w:after="0" w:afterAutospacing="0" w:line="283" w:lineRule="auto"/>
        <w:ind w:firstLineChars="200" w:firstLine="480"/>
        <w:rPr>
          <w:rFonts w:cs="Times New Roman"/>
          <w:color w:val="000000" w:themeColor="text1"/>
          <w:kern w:val="2"/>
        </w:rPr>
      </w:pPr>
      <w:r w:rsidRPr="00850150">
        <w:rPr>
          <w:rFonts w:cs="Times New Roman" w:hint="eastAsia"/>
          <w:color w:val="000000" w:themeColor="text1"/>
          <w:kern w:val="2"/>
        </w:rPr>
        <w:t>在日常教学中让学生</w:t>
      </w:r>
      <w:r w:rsidRPr="00850150">
        <w:rPr>
          <w:rFonts w:cs="Times New Roman"/>
          <w:color w:val="000000" w:themeColor="text1"/>
          <w:kern w:val="2"/>
        </w:rPr>
        <w:t>掌握基本的环境科学知识，懂得人与自然要和谐相处的基本理念；学会如何从自己开始</w:t>
      </w:r>
      <w:r w:rsidRPr="00850150">
        <w:rPr>
          <w:rFonts w:cs="Times New Roman" w:hint="eastAsia"/>
          <w:color w:val="000000" w:themeColor="text1"/>
          <w:kern w:val="2"/>
        </w:rPr>
        <w:t>，</w:t>
      </w:r>
      <w:r w:rsidRPr="00850150">
        <w:rPr>
          <w:rFonts w:cs="Times New Roman"/>
          <w:color w:val="000000" w:themeColor="text1"/>
          <w:kern w:val="2"/>
        </w:rPr>
        <w:t>从身边的小事做起，积极参与保护环境的行动，在头脑中孕育可持续发展思想萌芽</w:t>
      </w:r>
      <w:r w:rsidRPr="00850150">
        <w:rPr>
          <w:rFonts w:cs="Times New Roman" w:hint="eastAsia"/>
          <w:color w:val="000000" w:themeColor="text1"/>
          <w:kern w:val="2"/>
        </w:rPr>
        <w:t>。</w:t>
      </w:r>
    </w:p>
    <w:p w14:paraId="7A6A4DBA" w14:textId="77777777" w:rsidR="00B03DD7" w:rsidRPr="00850150" w:rsidRDefault="00B03DD7" w:rsidP="00E950E5">
      <w:pPr>
        <w:adjustRightInd w:val="0"/>
        <w:snapToGrid w:val="0"/>
        <w:spacing w:line="283" w:lineRule="auto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 w:rsidRPr="00850150">
        <w:rPr>
          <w:rFonts w:ascii="宋体" w:hAnsi="宋体"/>
          <w:color w:val="000000" w:themeColor="text1"/>
          <w:sz w:val="24"/>
          <w:szCs w:val="24"/>
        </w:rPr>
        <w:lastRenderedPageBreak/>
        <w:t>2</w:t>
      </w:r>
      <w:r w:rsidRPr="00850150">
        <w:rPr>
          <w:rFonts w:ascii="宋体" w:hAnsi="宋体" w:hint="eastAsia"/>
          <w:color w:val="000000" w:themeColor="text1"/>
          <w:sz w:val="24"/>
          <w:szCs w:val="24"/>
        </w:rPr>
        <w:t>．</w:t>
      </w:r>
      <w:r w:rsidRPr="00850150">
        <w:rPr>
          <w:rFonts w:ascii="宋体" w:hAnsi="宋体"/>
          <w:color w:val="000000" w:themeColor="text1"/>
          <w:sz w:val="24"/>
          <w:szCs w:val="24"/>
        </w:rPr>
        <w:t>加强教研组凝聚力，</w:t>
      </w:r>
      <w:r w:rsidRPr="00850150">
        <w:rPr>
          <w:rFonts w:ascii="宋体" w:hAnsi="宋体" w:hint="eastAsia"/>
          <w:color w:val="000000" w:themeColor="text1"/>
          <w:sz w:val="24"/>
          <w:szCs w:val="24"/>
        </w:rPr>
        <w:t>做好以老带新。</w:t>
      </w:r>
    </w:p>
    <w:p w14:paraId="5B34D5D9" w14:textId="77777777" w:rsidR="00B03DD7" w:rsidRPr="00850150" w:rsidRDefault="00B03DD7" w:rsidP="00E950E5">
      <w:pPr>
        <w:pStyle w:val="a9"/>
        <w:adjustRightInd w:val="0"/>
        <w:snapToGrid w:val="0"/>
        <w:spacing w:before="0" w:beforeAutospacing="0" w:after="0" w:afterAutospacing="0" w:line="283" w:lineRule="auto"/>
        <w:ind w:firstLineChars="200" w:firstLine="480"/>
        <w:rPr>
          <w:color w:val="000000" w:themeColor="text1"/>
        </w:rPr>
      </w:pPr>
      <w:r w:rsidRPr="00850150">
        <w:rPr>
          <w:color w:val="000000" w:themeColor="text1"/>
        </w:rPr>
        <w:t>3</w:t>
      </w:r>
      <w:r w:rsidRPr="00850150">
        <w:rPr>
          <w:rFonts w:hint="eastAsia"/>
          <w:color w:val="000000" w:themeColor="text1"/>
        </w:rPr>
        <w:t>．</w:t>
      </w:r>
      <w:r w:rsidRPr="00850150">
        <w:rPr>
          <w:rFonts w:hint="eastAsia"/>
          <w:color w:val="000000" w:themeColor="text1"/>
          <w:kern w:val="2"/>
        </w:rPr>
        <w:t>进一步加强考试评价研究。以命题研究为主要载体，进一步提升教师命题水平，确保教学质量的稳步提升。</w:t>
      </w:r>
    </w:p>
    <w:p w14:paraId="14FCDAA6" w14:textId="77777777" w:rsidR="00B03DD7" w:rsidRPr="00850150" w:rsidRDefault="00B03DD7" w:rsidP="00E950E5">
      <w:pPr>
        <w:adjustRightInd w:val="0"/>
        <w:snapToGrid w:val="0"/>
        <w:spacing w:line="283" w:lineRule="auto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 w:rsidRPr="00850150">
        <w:rPr>
          <w:rFonts w:ascii="宋体" w:hAnsi="宋体"/>
          <w:color w:val="000000" w:themeColor="text1"/>
          <w:sz w:val="24"/>
          <w:szCs w:val="24"/>
        </w:rPr>
        <w:t>4</w:t>
      </w:r>
      <w:r w:rsidRPr="00850150">
        <w:rPr>
          <w:rFonts w:ascii="宋体" w:hAnsi="宋体" w:hint="eastAsia"/>
          <w:color w:val="000000" w:themeColor="text1"/>
          <w:sz w:val="24"/>
          <w:szCs w:val="24"/>
        </w:rPr>
        <w:t>．开展好劳动教育、STEM课程、研究性学习，培养学生的创新能力和实践能力。我组牵头建设市级劳动教育“少年农业大营”项目及“衣</w:t>
      </w:r>
      <w:proofErr w:type="gramStart"/>
      <w:r w:rsidRPr="00850150">
        <w:rPr>
          <w:rFonts w:ascii="宋体" w:hAnsi="宋体" w:hint="eastAsia"/>
          <w:color w:val="000000" w:themeColor="text1"/>
          <w:sz w:val="24"/>
          <w:szCs w:val="24"/>
        </w:rPr>
        <w:t>衣</w:t>
      </w:r>
      <w:proofErr w:type="gramEnd"/>
      <w:r w:rsidRPr="00850150">
        <w:rPr>
          <w:rFonts w:ascii="宋体" w:hAnsi="宋体" w:hint="eastAsia"/>
          <w:color w:val="000000" w:themeColor="text1"/>
          <w:sz w:val="24"/>
          <w:szCs w:val="24"/>
        </w:rPr>
        <w:t>布舍”项目。</w:t>
      </w:r>
    </w:p>
    <w:p w14:paraId="0CE81DC9" w14:textId="377D7165" w:rsidR="000208C5" w:rsidRPr="00850150" w:rsidRDefault="00B03DD7" w:rsidP="00E950E5">
      <w:pPr>
        <w:adjustRightInd w:val="0"/>
        <w:snapToGrid w:val="0"/>
        <w:spacing w:line="283" w:lineRule="auto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 w:rsidRPr="00850150">
        <w:rPr>
          <w:rFonts w:ascii="宋体" w:hAnsi="宋体"/>
          <w:color w:val="000000" w:themeColor="text1"/>
          <w:sz w:val="24"/>
          <w:szCs w:val="24"/>
        </w:rPr>
        <w:t>5</w:t>
      </w:r>
      <w:bookmarkStart w:id="1" w:name="_Hlk150880453"/>
      <w:r w:rsidRPr="00850150">
        <w:rPr>
          <w:rFonts w:ascii="宋体" w:hAnsi="宋体" w:hint="eastAsia"/>
          <w:color w:val="000000" w:themeColor="text1"/>
          <w:sz w:val="24"/>
          <w:szCs w:val="24"/>
        </w:rPr>
        <w:t>．</w:t>
      </w:r>
      <w:bookmarkEnd w:id="1"/>
      <w:r w:rsidRPr="00850150">
        <w:rPr>
          <w:rFonts w:ascii="宋体" w:hAnsi="宋体" w:hint="eastAsia"/>
          <w:color w:val="000000" w:themeColor="text1"/>
          <w:sz w:val="24"/>
          <w:szCs w:val="24"/>
        </w:rPr>
        <w:t>积极参加市、区组织的各级各类培训及各项比赛。</w:t>
      </w:r>
    </w:p>
    <w:p w14:paraId="1D606998" w14:textId="19EB65E3" w:rsidR="006E103A" w:rsidRPr="00850150" w:rsidRDefault="00000000" w:rsidP="00850150">
      <w:pPr>
        <w:numPr>
          <w:ilvl w:val="0"/>
          <w:numId w:val="2"/>
        </w:numPr>
        <w:adjustRightInd w:val="0"/>
        <w:snapToGrid w:val="0"/>
        <w:spacing w:beforeLines="50" w:before="156" w:line="360" w:lineRule="auto"/>
        <w:jc w:val="left"/>
        <w:rPr>
          <w:rFonts w:ascii="宋体" w:hAnsi="宋体" w:hint="eastAsia"/>
          <w:b/>
          <w:color w:val="000000" w:themeColor="text1"/>
          <w:sz w:val="24"/>
          <w:szCs w:val="24"/>
        </w:rPr>
      </w:pPr>
      <w:r w:rsidRPr="00850150">
        <w:rPr>
          <w:rFonts w:ascii="宋体" w:hAnsi="宋体" w:hint="eastAsia"/>
          <w:b/>
          <w:color w:val="000000" w:themeColor="text1"/>
          <w:sz w:val="24"/>
          <w:szCs w:val="24"/>
        </w:rPr>
        <w:t>活动主题（具体到每月）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"/>
        <w:gridCol w:w="3177"/>
        <w:gridCol w:w="3094"/>
        <w:gridCol w:w="1020"/>
      </w:tblGrid>
      <w:tr w:rsidR="00065846" w:rsidRPr="00DD1066" w14:paraId="050E410E" w14:textId="77777777" w:rsidTr="00716082">
        <w:trPr>
          <w:trHeight w:val="472"/>
        </w:trPr>
        <w:tc>
          <w:tcPr>
            <w:tcW w:w="1005" w:type="dxa"/>
            <w:vAlign w:val="center"/>
          </w:tcPr>
          <w:p w14:paraId="37319010" w14:textId="77777777" w:rsidR="00247682" w:rsidRPr="00850150" w:rsidRDefault="00000000" w:rsidP="00850150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50150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月次</w:t>
            </w:r>
            <w:proofErr w:type="gramEnd"/>
          </w:p>
        </w:tc>
        <w:tc>
          <w:tcPr>
            <w:tcW w:w="3177" w:type="dxa"/>
            <w:vAlign w:val="center"/>
          </w:tcPr>
          <w:p w14:paraId="03708F5B" w14:textId="77777777" w:rsidR="00247682" w:rsidRPr="00850150" w:rsidRDefault="00000000" w:rsidP="00850150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850150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活动主题</w:t>
            </w:r>
          </w:p>
        </w:tc>
        <w:tc>
          <w:tcPr>
            <w:tcW w:w="3094" w:type="dxa"/>
            <w:vAlign w:val="center"/>
          </w:tcPr>
          <w:p w14:paraId="10384BDC" w14:textId="77777777" w:rsidR="00247682" w:rsidRPr="00850150" w:rsidRDefault="00000000" w:rsidP="00850150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850150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具体安排</w:t>
            </w:r>
          </w:p>
        </w:tc>
        <w:tc>
          <w:tcPr>
            <w:tcW w:w="1020" w:type="dxa"/>
            <w:vAlign w:val="center"/>
          </w:tcPr>
          <w:p w14:paraId="5AC2FA6E" w14:textId="77777777" w:rsidR="00247682" w:rsidRPr="00850150" w:rsidRDefault="00000000" w:rsidP="008501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850150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D0034E" w:rsidRPr="00DD1066" w14:paraId="59A56D42" w14:textId="77777777" w:rsidTr="00DC5A56">
        <w:trPr>
          <w:trHeight w:val="83"/>
        </w:trPr>
        <w:tc>
          <w:tcPr>
            <w:tcW w:w="1005" w:type="dxa"/>
            <w:vMerge w:val="restart"/>
            <w:vAlign w:val="center"/>
          </w:tcPr>
          <w:p w14:paraId="0EE26991" w14:textId="1AEA7851" w:rsidR="00D0034E" w:rsidRPr="00DC5A56" w:rsidRDefault="00D0034E" w:rsidP="00850150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DC5A56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2</w:t>
            </w:r>
            <w:r w:rsidRPr="00DC5A56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3177" w:type="dxa"/>
            <w:vAlign w:val="center"/>
          </w:tcPr>
          <w:p w14:paraId="1EF88AFD" w14:textId="1573D6F3" w:rsidR="00D0034E" w:rsidRPr="00DC5A56" w:rsidRDefault="00D0034E" w:rsidP="00850150">
            <w:pPr>
              <w:adjustRightInd w:val="0"/>
              <w:snapToGrid w:val="0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DC5A56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学习新课标1</w:t>
            </w:r>
          </w:p>
        </w:tc>
        <w:tc>
          <w:tcPr>
            <w:tcW w:w="3094" w:type="dxa"/>
            <w:vAlign w:val="center"/>
          </w:tcPr>
          <w:p w14:paraId="3FF8BEF0" w14:textId="5BA5C144" w:rsidR="00D0034E" w:rsidRPr="00DC5A56" w:rsidRDefault="00D0034E" w:rsidP="00850150"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4"/>
              </w:rPr>
            </w:pPr>
            <w:r w:rsidRPr="00DC5A56">
              <w:rPr>
                <w:rFonts w:ascii="宋体" w:hAnsi="宋体" w:hint="eastAsia"/>
                <w:bCs/>
                <w:sz w:val="24"/>
                <w:szCs w:val="24"/>
              </w:rPr>
              <w:t>学习义务教育生物课标：跨学科实践主题学习</w:t>
            </w:r>
          </w:p>
        </w:tc>
        <w:tc>
          <w:tcPr>
            <w:tcW w:w="1020" w:type="dxa"/>
          </w:tcPr>
          <w:p w14:paraId="44C1CB6A" w14:textId="77777777" w:rsidR="00D0034E" w:rsidRPr="00DD1066" w:rsidRDefault="00D0034E" w:rsidP="00850150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D241B1" w:rsidRPr="00DD1066" w14:paraId="26895FFD" w14:textId="77777777" w:rsidTr="00D0034E">
        <w:trPr>
          <w:trHeight w:val="477"/>
        </w:trPr>
        <w:tc>
          <w:tcPr>
            <w:tcW w:w="1005" w:type="dxa"/>
            <w:vMerge/>
            <w:vAlign w:val="center"/>
          </w:tcPr>
          <w:p w14:paraId="3A5D6F51" w14:textId="77777777" w:rsidR="00D241B1" w:rsidRPr="00DC5A56" w:rsidRDefault="00D241B1" w:rsidP="00850150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77" w:type="dxa"/>
            <w:vMerge w:val="restart"/>
            <w:vAlign w:val="center"/>
          </w:tcPr>
          <w:p w14:paraId="4169606C" w14:textId="77777777" w:rsidR="00D241B1" w:rsidRPr="00DC5A56" w:rsidRDefault="00D241B1" w:rsidP="00850150">
            <w:pPr>
              <w:adjustRightInd w:val="0"/>
              <w:snapToGrid w:val="0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DC5A56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学习新课标</w:t>
            </w:r>
            <w:r w:rsidRPr="00DC5A56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2</w:t>
            </w:r>
          </w:p>
          <w:p w14:paraId="2D84574F" w14:textId="36D944B9" w:rsidR="00D241B1" w:rsidRPr="00DC5A56" w:rsidRDefault="00D241B1" w:rsidP="00850150">
            <w:pPr>
              <w:adjustRightInd w:val="0"/>
              <w:snapToGrid w:val="0"/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及</w:t>
            </w:r>
            <w:r w:rsidRPr="00DC5A56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论文撰写研讨</w:t>
            </w:r>
          </w:p>
        </w:tc>
        <w:tc>
          <w:tcPr>
            <w:tcW w:w="3094" w:type="dxa"/>
            <w:vAlign w:val="center"/>
          </w:tcPr>
          <w:p w14:paraId="49164638" w14:textId="75534AB6" w:rsidR="00D241B1" w:rsidRPr="00DC5A56" w:rsidRDefault="00D241B1" w:rsidP="00850150">
            <w:pPr>
              <w:adjustRightInd w:val="0"/>
              <w:snapToGrid w:val="0"/>
              <w:rPr>
                <w:rFonts w:ascii="宋体" w:hAnsi="宋体" w:hint="eastAsia"/>
                <w:bCs/>
                <w:sz w:val="24"/>
                <w:szCs w:val="24"/>
              </w:rPr>
            </w:pPr>
            <w:r w:rsidRPr="00DC5A56">
              <w:rPr>
                <w:rFonts w:ascii="宋体" w:hAnsi="宋体" w:hint="eastAsia"/>
                <w:bCs/>
                <w:sz w:val="24"/>
                <w:szCs w:val="24"/>
              </w:rPr>
              <w:t>学习义务教育</w:t>
            </w:r>
            <w:proofErr w:type="gramStart"/>
            <w:r w:rsidRPr="00DC5A56">
              <w:rPr>
                <w:rFonts w:ascii="宋体" w:hAnsi="宋体" w:hint="eastAsia"/>
                <w:bCs/>
                <w:sz w:val="24"/>
                <w:szCs w:val="24"/>
              </w:rPr>
              <w:t>地理课标</w:t>
            </w:r>
            <w:proofErr w:type="gramEnd"/>
          </w:p>
        </w:tc>
        <w:tc>
          <w:tcPr>
            <w:tcW w:w="1020" w:type="dxa"/>
          </w:tcPr>
          <w:p w14:paraId="7690A7FC" w14:textId="77777777" w:rsidR="00D241B1" w:rsidRPr="00DD1066" w:rsidRDefault="00D241B1" w:rsidP="00850150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D241B1" w:rsidRPr="00DD1066" w14:paraId="3C7E2684" w14:textId="77777777" w:rsidTr="00716082">
        <w:trPr>
          <w:trHeight w:val="756"/>
        </w:trPr>
        <w:tc>
          <w:tcPr>
            <w:tcW w:w="1005" w:type="dxa"/>
            <w:vMerge/>
            <w:vAlign w:val="center"/>
          </w:tcPr>
          <w:p w14:paraId="40AA5148" w14:textId="77777777" w:rsidR="00D241B1" w:rsidRPr="00DC5A56" w:rsidRDefault="00D241B1" w:rsidP="00850150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77" w:type="dxa"/>
            <w:vMerge/>
            <w:vAlign w:val="center"/>
          </w:tcPr>
          <w:p w14:paraId="60FD0468" w14:textId="56316E82" w:rsidR="00D241B1" w:rsidRPr="00DC5A56" w:rsidRDefault="00D241B1" w:rsidP="00850150">
            <w:pPr>
              <w:adjustRightInd w:val="0"/>
              <w:snapToGrid w:val="0"/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94" w:type="dxa"/>
            <w:vAlign w:val="center"/>
          </w:tcPr>
          <w:p w14:paraId="659EEE09" w14:textId="3F2FC47F" w:rsidR="00D241B1" w:rsidRPr="00DC5A56" w:rsidRDefault="00D241B1" w:rsidP="00850150">
            <w:pPr>
              <w:adjustRightInd w:val="0"/>
              <w:snapToGrid w:val="0"/>
              <w:rPr>
                <w:rFonts w:ascii="宋体" w:hAnsi="宋体" w:hint="eastAsia"/>
                <w:bCs/>
                <w:sz w:val="24"/>
                <w:szCs w:val="24"/>
              </w:rPr>
            </w:pPr>
            <w:r w:rsidRPr="00DC5A56">
              <w:rPr>
                <w:rFonts w:ascii="宋体" w:hAnsi="宋体" w:hint="eastAsia"/>
                <w:sz w:val="24"/>
                <w:szCs w:val="24"/>
              </w:rPr>
              <w:t>学习教科研理论，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撰写</w:t>
            </w:r>
            <w:r w:rsidRPr="00DC5A56">
              <w:rPr>
                <w:rFonts w:ascii="宋体" w:hAnsi="宋体" w:cs="仿宋_GB2312" w:hint="eastAsia"/>
                <w:bCs/>
                <w:color w:val="000000"/>
                <w:sz w:val="24"/>
                <w:szCs w:val="24"/>
              </w:rPr>
              <w:t>中学地理教育教学论文</w:t>
            </w:r>
            <w:r>
              <w:rPr>
                <w:rFonts w:ascii="宋体" w:hAnsi="宋体" w:cs="仿宋_GB2312" w:hint="eastAsia"/>
                <w:bCs/>
                <w:color w:val="000000"/>
                <w:sz w:val="24"/>
                <w:szCs w:val="24"/>
              </w:rPr>
              <w:t>，并参与</w:t>
            </w:r>
            <w:r w:rsidRPr="00DC5A56">
              <w:rPr>
                <w:rFonts w:ascii="宋体" w:hAnsi="宋体" w:cs="仿宋_GB2312" w:hint="eastAsia"/>
                <w:bCs/>
                <w:color w:val="000000"/>
                <w:sz w:val="24"/>
                <w:szCs w:val="24"/>
              </w:rPr>
              <w:t>评选</w:t>
            </w:r>
          </w:p>
        </w:tc>
        <w:tc>
          <w:tcPr>
            <w:tcW w:w="1020" w:type="dxa"/>
          </w:tcPr>
          <w:p w14:paraId="1D1EAA76" w14:textId="77777777" w:rsidR="00D241B1" w:rsidRPr="00DD1066" w:rsidRDefault="00D241B1" w:rsidP="00850150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DD1066" w:rsidRPr="00DD1066" w14:paraId="318982B5" w14:textId="77777777" w:rsidTr="006E103A">
        <w:trPr>
          <w:trHeight w:val="240"/>
        </w:trPr>
        <w:tc>
          <w:tcPr>
            <w:tcW w:w="1005" w:type="dxa"/>
            <w:vMerge w:val="restart"/>
            <w:vAlign w:val="center"/>
          </w:tcPr>
          <w:p w14:paraId="7F34470C" w14:textId="6A6F65A5" w:rsidR="00DD1066" w:rsidRPr="00DC5A56" w:rsidRDefault="00316E10" w:rsidP="00850150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DC5A56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3</w:t>
            </w:r>
            <w:r w:rsidR="00DD1066" w:rsidRPr="00DC5A56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3177" w:type="dxa"/>
            <w:vAlign w:val="center"/>
          </w:tcPr>
          <w:p w14:paraId="139684E8" w14:textId="319DCD9A" w:rsidR="00DD1066" w:rsidRPr="00DC5A56" w:rsidRDefault="0053573E" w:rsidP="00850150">
            <w:pPr>
              <w:adjustRightInd w:val="0"/>
              <w:snapToGrid w:val="0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DC5A56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学习新课标</w:t>
            </w:r>
            <w:r w:rsidRPr="00DC5A56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94" w:type="dxa"/>
            <w:vAlign w:val="center"/>
          </w:tcPr>
          <w:p w14:paraId="10758157" w14:textId="22E708C5" w:rsidR="00DD1066" w:rsidRPr="00DC5A56" w:rsidRDefault="00DC5A56" w:rsidP="00850150">
            <w:pPr>
              <w:adjustRightInd w:val="0"/>
              <w:snapToGrid w:val="0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 w:rsidRPr="00DC5A56">
              <w:rPr>
                <w:rFonts w:ascii="宋体" w:hAnsi="宋体" w:hint="eastAsia"/>
                <w:bCs/>
                <w:sz w:val="24"/>
                <w:szCs w:val="24"/>
              </w:rPr>
              <w:t>学习义务教育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劳动</w:t>
            </w:r>
            <w:r w:rsidRPr="00DC5A56">
              <w:rPr>
                <w:rFonts w:ascii="宋体" w:hAnsi="宋体" w:hint="eastAsia"/>
                <w:bCs/>
                <w:sz w:val="24"/>
                <w:szCs w:val="24"/>
              </w:rPr>
              <w:t>课标</w:t>
            </w:r>
            <w:proofErr w:type="gramEnd"/>
          </w:p>
        </w:tc>
        <w:tc>
          <w:tcPr>
            <w:tcW w:w="1020" w:type="dxa"/>
          </w:tcPr>
          <w:p w14:paraId="06EF9DE8" w14:textId="77777777" w:rsidR="00DD1066" w:rsidRPr="00DD1066" w:rsidRDefault="00DD1066" w:rsidP="00850150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DC5A56" w:rsidRPr="00DD1066" w14:paraId="21C93A7C" w14:textId="77777777" w:rsidTr="00DC5A56">
        <w:trPr>
          <w:trHeight w:val="509"/>
        </w:trPr>
        <w:tc>
          <w:tcPr>
            <w:tcW w:w="1005" w:type="dxa"/>
            <w:vMerge/>
            <w:vAlign w:val="center"/>
          </w:tcPr>
          <w:p w14:paraId="02B05B0E" w14:textId="77777777" w:rsidR="00DC5A56" w:rsidRPr="00DC5A56" w:rsidRDefault="00DC5A56" w:rsidP="00850150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77" w:type="dxa"/>
            <w:vMerge w:val="restart"/>
            <w:vAlign w:val="center"/>
          </w:tcPr>
          <w:p w14:paraId="42A1E048" w14:textId="75C05E85" w:rsidR="00DC5A56" w:rsidRPr="00DC5A56" w:rsidRDefault="00DC5A56" w:rsidP="00850150">
            <w:pPr>
              <w:adjustRightInd w:val="0"/>
              <w:snapToGrid w:val="0"/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</w:pPr>
            <w:r w:rsidRPr="00DC5A56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比赛培训</w:t>
            </w:r>
          </w:p>
        </w:tc>
        <w:tc>
          <w:tcPr>
            <w:tcW w:w="3094" w:type="dxa"/>
            <w:vAlign w:val="center"/>
          </w:tcPr>
          <w:p w14:paraId="57260CD7" w14:textId="1B08009B" w:rsidR="00DC5A56" w:rsidRPr="00DC5A56" w:rsidRDefault="00DC5A56" w:rsidP="00850150">
            <w:pPr>
              <w:adjustRightInd w:val="0"/>
              <w:snapToGrid w:val="0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 w:rsidRPr="00DC5A56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对生物老师、地理老师进行出题培训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14:paraId="69C7670D" w14:textId="77777777" w:rsidR="00DC5A56" w:rsidRPr="00DD1066" w:rsidRDefault="00DC5A56" w:rsidP="00850150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DC5A56" w:rsidRPr="00DD1066" w14:paraId="073E5472" w14:textId="77777777" w:rsidTr="00DC5A56">
        <w:trPr>
          <w:trHeight w:val="265"/>
        </w:trPr>
        <w:tc>
          <w:tcPr>
            <w:tcW w:w="1005" w:type="dxa"/>
            <w:vMerge/>
            <w:vAlign w:val="center"/>
          </w:tcPr>
          <w:p w14:paraId="75AF5062" w14:textId="77777777" w:rsidR="00DC5A56" w:rsidRPr="00DC5A56" w:rsidRDefault="00DC5A56" w:rsidP="00850150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77" w:type="dxa"/>
            <w:vMerge/>
            <w:vAlign w:val="center"/>
          </w:tcPr>
          <w:p w14:paraId="61ABA820" w14:textId="79D8E5C0" w:rsidR="00DC5A56" w:rsidRPr="00DC5A56" w:rsidRDefault="00DC5A56" w:rsidP="00850150">
            <w:pPr>
              <w:adjustRightInd w:val="0"/>
              <w:snapToGrid w:val="0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94" w:type="dxa"/>
            <w:vAlign w:val="center"/>
          </w:tcPr>
          <w:p w14:paraId="115DBC74" w14:textId="270B01BD" w:rsidR="00DC5A56" w:rsidRPr="00DC5A56" w:rsidRDefault="00DC5A56" w:rsidP="00850150"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4"/>
              </w:rPr>
            </w:pPr>
            <w:r w:rsidRPr="00DC5A56">
              <w:rPr>
                <w:rFonts w:ascii="宋体" w:hAnsi="宋体" w:cs="仿宋_GB2312" w:hint="eastAsia"/>
                <w:bCs/>
                <w:color w:val="000000"/>
                <w:sz w:val="24"/>
                <w:szCs w:val="24"/>
              </w:rPr>
              <w:t>准备初中地理“三板”教学基本功，积极参加市比赛</w:t>
            </w:r>
          </w:p>
        </w:tc>
        <w:tc>
          <w:tcPr>
            <w:tcW w:w="1020" w:type="dxa"/>
          </w:tcPr>
          <w:p w14:paraId="54136609" w14:textId="77777777" w:rsidR="00DC5A56" w:rsidRPr="00DD1066" w:rsidRDefault="00DC5A56" w:rsidP="00850150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53573E" w:rsidRPr="00DD1066" w14:paraId="4A10403C" w14:textId="77777777" w:rsidTr="00DC5A56">
        <w:trPr>
          <w:trHeight w:val="58"/>
        </w:trPr>
        <w:tc>
          <w:tcPr>
            <w:tcW w:w="1005" w:type="dxa"/>
            <w:vMerge w:val="restart"/>
            <w:vAlign w:val="center"/>
          </w:tcPr>
          <w:p w14:paraId="5CD0189E" w14:textId="38484032" w:rsidR="0053573E" w:rsidRPr="00DC5A56" w:rsidRDefault="0053573E" w:rsidP="00850150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DC5A56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4</w:t>
            </w:r>
            <w:r w:rsidRPr="00DC5A56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3177" w:type="dxa"/>
            <w:vAlign w:val="center"/>
          </w:tcPr>
          <w:p w14:paraId="364D4B3A" w14:textId="6D44C3AD" w:rsidR="0053573E" w:rsidRPr="00DC5A56" w:rsidRDefault="0053573E" w:rsidP="00850150">
            <w:pPr>
              <w:adjustRightInd w:val="0"/>
              <w:snapToGrid w:val="0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DC5A56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听课、评课活动</w:t>
            </w:r>
          </w:p>
        </w:tc>
        <w:tc>
          <w:tcPr>
            <w:tcW w:w="3094" w:type="dxa"/>
            <w:vAlign w:val="center"/>
          </w:tcPr>
          <w:p w14:paraId="1521A0A9" w14:textId="77777777" w:rsidR="0053573E" w:rsidRPr="00DC5A56" w:rsidRDefault="0053573E" w:rsidP="00850150"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4"/>
              </w:rPr>
            </w:pPr>
            <w:r w:rsidRPr="00DC5A56">
              <w:rPr>
                <w:rFonts w:ascii="宋体" w:hAnsi="宋体" w:hint="eastAsia"/>
                <w:bCs/>
                <w:sz w:val="24"/>
                <w:szCs w:val="24"/>
              </w:rPr>
              <w:t>生物实验教学研究课</w:t>
            </w:r>
          </w:p>
          <w:p w14:paraId="4E4BC424" w14:textId="266E85CA" w:rsidR="0053573E" w:rsidRPr="00DC5A56" w:rsidRDefault="0053573E" w:rsidP="00850150">
            <w:pPr>
              <w:adjustRightInd w:val="0"/>
              <w:snapToGrid w:val="0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 w:rsidRPr="00DC5A56">
              <w:rPr>
                <w:rFonts w:ascii="宋体" w:hAnsi="宋体" w:cs="仿宋_GB2312" w:hint="eastAsia"/>
                <w:bCs/>
                <w:color w:val="000000" w:themeColor="text1"/>
                <w:sz w:val="24"/>
                <w:szCs w:val="24"/>
              </w:rPr>
              <w:t>地理</w:t>
            </w:r>
            <w:proofErr w:type="gramStart"/>
            <w:r w:rsidRPr="00DC5A56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数字优课</w:t>
            </w:r>
            <w:proofErr w:type="gramEnd"/>
          </w:p>
        </w:tc>
        <w:tc>
          <w:tcPr>
            <w:tcW w:w="1020" w:type="dxa"/>
          </w:tcPr>
          <w:p w14:paraId="4BB06B46" w14:textId="77777777" w:rsidR="0053573E" w:rsidRPr="00DD1066" w:rsidRDefault="0053573E" w:rsidP="00850150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53573E" w:rsidRPr="00DD1066" w14:paraId="6FF07317" w14:textId="77777777" w:rsidTr="00D241B1">
        <w:trPr>
          <w:trHeight w:val="58"/>
        </w:trPr>
        <w:tc>
          <w:tcPr>
            <w:tcW w:w="1005" w:type="dxa"/>
            <w:vMerge/>
            <w:vAlign w:val="center"/>
          </w:tcPr>
          <w:p w14:paraId="0020238F" w14:textId="77777777" w:rsidR="0053573E" w:rsidRPr="00DC5A56" w:rsidRDefault="0053573E" w:rsidP="00850150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77" w:type="dxa"/>
            <w:vAlign w:val="center"/>
          </w:tcPr>
          <w:p w14:paraId="6C00C5FE" w14:textId="194C91FC" w:rsidR="0053573E" w:rsidRPr="00DC5A56" w:rsidRDefault="0053573E" w:rsidP="00850150">
            <w:pPr>
              <w:adjustRightInd w:val="0"/>
              <w:snapToGrid w:val="0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DC5A56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课程基地建设</w:t>
            </w:r>
          </w:p>
        </w:tc>
        <w:tc>
          <w:tcPr>
            <w:tcW w:w="3094" w:type="dxa"/>
            <w:vAlign w:val="center"/>
          </w:tcPr>
          <w:p w14:paraId="74B87F15" w14:textId="11201ED9" w:rsidR="0053573E" w:rsidRPr="00DC5A56" w:rsidRDefault="0053573E" w:rsidP="00850150">
            <w:pPr>
              <w:adjustRightInd w:val="0"/>
              <w:snapToGrid w:val="0"/>
              <w:rPr>
                <w:rFonts w:ascii="宋体" w:hAnsi="宋体" w:cs="仿宋_GB2312"/>
                <w:bCs/>
                <w:color w:val="000000" w:themeColor="text1"/>
                <w:sz w:val="24"/>
                <w:szCs w:val="24"/>
              </w:rPr>
            </w:pPr>
            <w:r w:rsidRPr="00DC5A56">
              <w:rPr>
                <w:rFonts w:ascii="宋体" w:hAnsi="宋体" w:hint="eastAsia"/>
                <w:bCs/>
                <w:sz w:val="24"/>
                <w:szCs w:val="24"/>
              </w:rPr>
              <w:t>劳动课程基地建设研讨</w:t>
            </w:r>
          </w:p>
        </w:tc>
        <w:tc>
          <w:tcPr>
            <w:tcW w:w="1020" w:type="dxa"/>
          </w:tcPr>
          <w:p w14:paraId="64F040BD" w14:textId="77777777" w:rsidR="0053573E" w:rsidRPr="00DD1066" w:rsidRDefault="0053573E" w:rsidP="00850150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53573E" w:rsidRPr="00DD1066" w14:paraId="2FD7BD33" w14:textId="77777777" w:rsidTr="0053573E">
        <w:trPr>
          <w:trHeight w:val="304"/>
        </w:trPr>
        <w:tc>
          <w:tcPr>
            <w:tcW w:w="1005" w:type="dxa"/>
            <w:vMerge/>
            <w:vAlign w:val="center"/>
          </w:tcPr>
          <w:p w14:paraId="35590BBF" w14:textId="77777777" w:rsidR="0053573E" w:rsidRPr="00DC5A56" w:rsidRDefault="0053573E" w:rsidP="00850150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77" w:type="dxa"/>
            <w:vAlign w:val="center"/>
          </w:tcPr>
          <w:p w14:paraId="34247B4D" w14:textId="16609E1A" w:rsidR="0053573E" w:rsidRPr="00DC5A56" w:rsidRDefault="004965C2" w:rsidP="00850150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DC5A56">
              <w:rPr>
                <w:rFonts w:ascii="宋体" w:hAnsi="宋体" w:cs="宋体" w:hint="eastAsia"/>
                <w:sz w:val="24"/>
                <w:szCs w:val="24"/>
              </w:rPr>
              <w:t>生物教师命题比赛</w:t>
            </w:r>
            <w:r w:rsidR="00DC5A56" w:rsidRPr="00DC5A56">
              <w:rPr>
                <w:rFonts w:ascii="宋体" w:hAnsi="宋体" w:cs="宋体" w:hint="eastAsia"/>
                <w:sz w:val="24"/>
                <w:szCs w:val="24"/>
              </w:rPr>
              <w:t>培训</w:t>
            </w:r>
          </w:p>
        </w:tc>
        <w:tc>
          <w:tcPr>
            <w:tcW w:w="3094" w:type="dxa"/>
            <w:vAlign w:val="center"/>
          </w:tcPr>
          <w:p w14:paraId="769AF570" w14:textId="6F3D6CC6" w:rsidR="0053573E" w:rsidRPr="00DC5A56" w:rsidRDefault="00DC5A56" w:rsidP="00850150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DC5A5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对生物老师进行出题培训</w:t>
            </w:r>
            <w:r w:rsidRPr="00DC5A5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</w:t>
            </w:r>
            <w:r w:rsidRPr="00DC5A5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，积极参加市比赛</w:t>
            </w:r>
          </w:p>
        </w:tc>
        <w:tc>
          <w:tcPr>
            <w:tcW w:w="1020" w:type="dxa"/>
          </w:tcPr>
          <w:p w14:paraId="31C6B9EE" w14:textId="77777777" w:rsidR="0053573E" w:rsidRPr="00DD1066" w:rsidRDefault="0053573E" w:rsidP="00850150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9C1C6A" w:rsidRPr="00DD1066" w14:paraId="70AA4700" w14:textId="77777777" w:rsidTr="009C1C6A">
        <w:trPr>
          <w:trHeight w:val="564"/>
        </w:trPr>
        <w:tc>
          <w:tcPr>
            <w:tcW w:w="1005" w:type="dxa"/>
            <w:vMerge w:val="restart"/>
            <w:vAlign w:val="center"/>
          </w:tcPr>
          <w:p w14:paraId="5F645920" w14:textId="3E3ED2C0" w:rsidR="009C1C6A" w:rsidRPr="00DC5A56" w:rsidRDefault="009C1C6A" w:rsidP="00850150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DC5A56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5</w:t>
            </w:r>
            <w:r w:rsidRPr="00DC5A56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3177" w:type="dxa"/>
            <w:vAlign w:val="center"/>
          </w:tcPr>
          <w:p w14:paraId="27BC0003" w14:textId="1876BEDF" w:rsidR="009C1C6A" w:rsidRPr="00DC5A56" w:rsidRDefault="009C1C6A" w:rsidP="00850150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DC5A56">
              <w:rPr>
                <w:rFonts w:ascii="宋体" w:hAnsi="宋体" w:cs="宋体" w:hint="eastAsia"/>
                <w:sz w:val="24"/>
                <w:szCs w:val="24"/>
              </w:rPr>
              <w:t>初中生物评优</w:t>
            </w:r>
            <w:proofErr w:type="gramStart"/>
            <w:r w:rsidRPr="00DC5A56">
              <w:rPr>
                <w:rFonts w:ascii="宋体" w:hAnsi="宋体" w:cs="宋体" w:hint="eastAsia"/>
                <w:sz w:val="24"/>
                <w:szCs w:val="24"/>
              </w:rPr>
              <w:t>课</w:t>
            </w:r>
            <w:r w:rsidR="00DC5A56" w:rsidRPr="00DC5A56">
              <w:rPr>
                <w:rFonts w:ascii="宋体" w:hAnsi="宋体" w:cs="宋体" w:hint="eastAsia"/>
                <w:sz w:val="24"/>
                <w:szCs w:val="24"/>
              </w:rPr>
              <w:t>培训</w:t>
            </w:r>
            <w:proofErr w:type="gramEnd"/>
          </w:p>
        </w:tc>
        <w:tc>
          <w:tcPr>
            <w:tcW w:w="3094" w:type="dxa"/>
            <w:vAlign w:val="center"/>
          </w:tcPr>
          <w:p w14:paraId="72592F54" w14:textId="2CE9B92A" w:rsidR="009C1C6A" w:rsidRPr="00DC5A56" w:rsidRDefault="00DC5A56" w:rsidP="00850150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反复磨课，</w:t>
            </w:r>
            <w:r w:rsidRPr="00DC5A5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积极参加市</w:t>
            </w:r>
            <w:r w:rsidRPr="00DC5A56">
              <w:rPr>
                <w:rFonts w:ascii="宋体" w:hAnsi="宋体" w:cs="宋体" w:hint="eastAsia"/>
                <w:sz w:val="24"/>
                <w:szCs w:val="24"/>
              </w:rPr>
              <w:t>初中生物评优课</w:t>
            </w:r>
          </w:p>
        </w:tc>
        <w:tc>
          <w:tcPr>
            <w:tcW w:w="1020" w:type="dxa"/>
          </w:tcPr>
          <w:p w14:paraId="6279AB37" w14:textId="77777777" w:rsidR="009C1C6A" w:rsidRPr="00DD1066" w:rsidRDefault="009C1C6A" w:rsidP="00850150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3F0093" w:rsidRPr="00DD1066" w14:paraId="147EFE1A" w14:textId="77777777" w:rsidTr="0047737F">
        <w:trPr>
          <w:trHeight w:val="633"/>
        </w:trPr>
        <w:tc>
          <w:tcPr>
            <w:tcW w:w="1005" w:type="dxa"/>
            <w:vMerge/>
            <w:vAlign w:val="center"/>
          </w:tcPr>
          <w:p w14:paraId="78C7712B" w14:textId="77777777" w:rsidR="003F0093" w:rsidRPr="00DC5A56" w:rsidRDefault="003F0093" w:rsidP="00850150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77" w:type="dxa"/>
            <w:vAlign w:val="center"/>
          </w:tcPr>
          <w:p w14:paraId="164D8139" w14:textId="62FBD570" w:rsidR="003F0093" w:rsidRPr="00DC5A56" w:rsidRDefault="003F0093" w:rsidP="00850150"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DC5A56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生物、地理期末复习</w:t>
            </w:r>
          </w:p>
        </w:tc>
        <w:tc>
          <w:tcPr>
            <w:tcW w:w="3094" w:type="dxa"/>
            <w:vAlign w:val="center"/>
          </w:tcPr>
          <w:p w14:paraId="36633243" w14:textId="70B8580D" w:rsidR="003F0093" w:rsidRPr="00DC5A56" w:rsidRDefault="003F0093" w:rsidP="00850150">
            <w:pPr>
              <w:adjustRightInd w:val="0"/>
              <w:snapToGrid w:val="0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DC5A56">
              <w:rPr>
                <w:rFonts w:ascii="宋体" w:hAnsi="宋体" w:hint="eastAsia"/>
                <w:bCs/>
                <w:sz w:val="24"/>
                <w:szCs w:val="24"/>
              </w:rPr>
              <w:t>开设复习探讨课，讨论复习方式</w:t>
            </w:r>
          </w:p>
        </w:tc>
        <w:tc>
          <w:tcPr>
            <w:tcW w:w="1020" w:type="dxa"/>
          </w:tcPr>
          <w:p w14:paraId="168C03EB" w14:textId="77777777" w:rsidR="003F0093" w:rsidRPr="00DD1066" w:rsidRDefault="003F0093" w:rsidP="00850150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EE650D" w:rsidRPr="00DD1066" w14:paraId="13131CD0" w14:textId="77777777" w:rsidTr="00EE650D">
        <w:trPr>
          <w:trHeight w:val="358"/>
        </w:trPr>
        <w:tc>
          <w:tcPr>
            <w:tcW w:w="1005" w:type="dxa"/>
            <w:vMerge w:val="restart"/>
            <w:vAlign w:val="center"/>
          </w:tcPr>
          <w:p w14:paraId="0E607909" w14:textId="16A0675D" w:rsidR="00EE650D" w:rsidRPr="00DC5A56" w:rsidRDefault="00EE650D" w:rsidP="00850150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DC5A56"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6</w:t>
            </w:r>
            <w:r w:rsidRPr="00DC5A56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3177" w:type="dxa"/>
            <w:vAlign w:val="center"/>
          </w:tcPr>
          <w:p w14:paraId="0B9A84FD" w14:textId="5E311357" w:rsidR="00EE650D" w:rsidRDefault="00EE650D" w:rsidP="00850150">
            <w:pPr>
              <w:adjustRightInd w:val="0"/>
              <w:snapToGrid w:val="0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DC5A56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八年级会考</w:t>
            </w:r>
          </w:p>
          <w:p w14:paraId="26101993" w14:textId="6CC2D24C" w:rsidR="00EE650D" w:rsidRPr="00DC5A56" w:rsidRDefault="00EE650D" w:rsidP="00850150">
            <w:pPr>
              <w:adjustRightInd w:val="0"/>
              <w:snapToGrid w:val="0"/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</w:pPr>
            <w:r w:rsidRPr="00DC5A56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七年级期末考试</w:t>
            </w:r>
          </w:p>
        </w:tc>
        <w:tc>
          <w:tcPr>
            <w:tcW w:w="3094" w:type="dxa"/>
            <w:vAlign w:val="center"/>
          </w:tcPr>
          <w:p w14:paraId="0656FB34" w14:textId="2F16B36F" w:rsidR="00EE650D" w:rsidRPr="00EE650D" w:rsidRDefault="00EE650D" w:rsidP="00850150">
            <w:pPr>
              <w:pStyle w:val="a9"/>
              <w:adjustRightInd w:val="0"/>
              <w:snapToGrid w:val="0"/>
              <w:spacing w:before="0" w:beforeAutospacing="0" w:after="0" w:afterAutospacing="0"/>
              <w:rPr>
                <w:kern w:val="2"/>
              </w:rPr>
            </w:pPr>
            <w:r w:rsidRPr="00EE650D">
              <w:rPr>
                <w:rFonts w:hint="eastAsia"/>
                <w:kern w:val="2"/>
              </w:rPr>
              <w:t>初中生物实验考查</w:t>
            </w:r>
          </w:p>
          <w:p w14:paraId="51EFA832" w14:textId="0EE62B45" w:rsidR="00EE650D" w:rsidRPr="00EE650D" w:rsidRDefault="00EE650D" w:rsidP="00850150">
            <w:pPr>
              <w:pStyle w:val="a9"/>
              <w:adjustRightInd w:val="0"/>
              <w:snapToGrid w:val="0"/>
              <w:spacing w:before="0" w:beforeAutospacing="0" w:after="0" w:afterAutospacing="0"/>
              <w:rPr>
                <w:kern w:val="2"/>
              </w:rPr>
            </w:pPr>
            <w:r w:rsidRPr="00EE650D">
              <w:rPr>
                <w:rFonts w:hint="eastAsia"/>
                <w:kern w:val="2"/>
              </w:rPr>
              <w:t>初中生物</w:t>
            </w:r>
            <w:r>
              <w:rPr>
                <w:rFonts w:hint="eastAsia"/>
                <w:kern w:val="2"/>
              </w:rPr>
              <w:t>、</w:t>
            </w:r>
            <w:r w:rsidRPr="00EE650D">
              <w:rPr>
                <w:rFonts w:hint="eastAsia"/>
                <w:kern w:val="2"/>
              </w:rPr>
              <w:t>地理结业考试</w:t>
            </w:r>
          </w:p>
          <w:p w14:paraId="52B1E4EF" w14:textId="14EE7A1A" w:rsidR="00EE650D" w:rsidRPr="00EE650D" w:rsidRDefault="00EE650D" w:rsidP="00850150">
            <w:pPr>
              <w:adjustRightInd w:val="0"/>
              <w:snapToGrid w:val="0"/>
              <w:rPr>
                <w:rFonts w:ascii="宋体" w:hAnsi="宋体" w:hint="eastAsia"/>
                <w:bCs/>
                <w:sz w:val="24"/>
                <w:szCs w:val="24"/>
              </w:rPr>
            </w:pPr>
            <w:r w:rsidRPr="00EE650D">
              <w:rPr>
                <w:rFonts w:ascii="宋体" w:hAnsi="宋体" w:hint="eastAsia"/>
                <w:sz w:val="24"/>
                <w:szCs w:val="24"/>
              </w:rPr>
              <w:t>七年级</w:t>
            </w:r>
            <w:r w:rsidRPr="00EE650D">
              <w:rPr>
                <w:rFonts w:ascii="宋体" w:hAnsi="宋体" w:hint="eastAsia"/>
                <w:sz w:val="24"/>
                <w:szCs w:val="24"/>
              </w:rPr>
              <w:t>期末</w:t>
            </w:r>
            <w:r w:rsidRPr="00EE650D">
              <w:rPr>
                <w:rFonts w:ascii="宋体" w:hAnsi="宋体" w:hint="eastAsia"/>
                <w:sz w:val="24"/>
                <w:szCs w:val="24"/>
              </w:rPr>
              <w:t>生物、地理</w:t>
            </w:r>
            <w:r w:rsidRPr="00EE650D">
              <w:rPr>
                <w:rFonts w:ascii="宋体" w:hAnsi="宋体" w:hint="eastAsia"/>
                <w:sz w:val="24"/>
                <w:szCs w:val="24"/>
              </w:rPr>
              <w:t>教学质量调研</w:t>
            </w:r>
          </w:p>
        </w:tc>
        <w:tc>
          <w:tcPr>
            <w:tcW w:w="1020" w:type="dxa"/>
            <w:vMerge w:val="restart"/>
          </w:tcPr>
          <w:p w14:paraId="0DA87813" w14:textId="77777777" w:rsidR="00EE650D" w:rsidRPr="00DD1066" w:rsidRDefault="00EE650D" w:rsidP="00850150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850150" w:rsidRPr="00DD1066" w14:paraId="2EDE8614" w14:textId="77777777" w:rsidTr="00850150">
        <w:trPr>
          <w:trHeight w:val="58"/>
        </w:trPr>
        <w:tc>
          <w:tcPr>
            <w:tcW w:w="1005" w:type="dxa"/>
            <w:vMerge/>
            <w:vAlign w:val="center"/>
          </w:tcPr>
          <w:p w14:paraId="3516DA12" w14:textId="77777777" w:rsidR="00850150" w:rsidRPr="00DC5A56" w:rsidRDefault="00850150" w:rsidP="00850150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77" w:type="dxa"/>
            <w:vMerge w:val="restart"/>
            <w:vAlign w:val="center"/>
          </w:tcPr>
          <w:p w14:paraId="48B8B66F" w14:textId="34E63F31" w:rsidR="00850150" w:rsidRPr="00DC5A56" w:rsidRDefault="0060169B" w:rsidP="00850150">
            <w:pPr>
              <w:adjustRightInd w:val="0"/>
              <w:snapToGrid w:val="0"/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</w:pPr>
            <w:r w:rsidRPr="00DC5A56">
              <w:rPr>
                <w:rFonts w:ascii="宋体" w:hAnsi="宋体" w:cs="宋体" w:hint="eastAsia"/>
                <w:sz w:val="24"/>
                <w:szCs w:val="24"/>
              </w:rPr>
              <w:t>初中</w:t>
            </w:r>
            <w:r>
              <w:rPr>
                <w:rFonts w:ascii="宋体" w:hAnsi="宋体" w:cs="宋体" w:hint="eastAsia"/>
                <w:sz w:val="24"/>
                <w:szCs w:val="24"/>
              </w:rPr>
              <w:t>劳动老师基本功比赛</w:t>
            </w:r>
            <w:r w:rsidRPr="00DC5A56">
              <w:rPr>
                <w:rFonts w:ascii="宋体" w:hAnsi="宋体" w:cs="宋体" w:hint="eastAsia"/>
                <w:sz w:val="24"/>
                <w:szCs w:val="24"/>
              </w:rPr>
              <w:t>培训</w:t>
            </w:r>
          </w:p>
        </w:tc>
        <w:tc>
          <w:tcPr>
            <w:tcW w:w="3094" w:type="dxa"/>
            <w:vAlign w:val="center"/>
          </w:tcPr>
          <w:p w14:paraId="713BAE9E" w14:textId="7E355652" w:rsidR="00850150" w:rsidRPr="00850150" w:rsidRDefault="00850150" w:rsidP="00850150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r w:rsidRPr="00850150">
              <w:rPr>
                <w:rFonts w:ascii="宋体" w:hAnsi="宋体" w:hint="eastAsia"/>
                <w:sz w:val="24"/>
                <w:szCs w:val="24"/>
              </w:rPr>
              <w:t>初中劳动教师基本功比赛</w:t>
            </w:r>
          </w:p>
        </w:tc>
        <w:tc>
          <w:tcPr>
            <w:tcW w:w="1020" w:type="dxa"/>
            <w:vMerge/>
          </w:tcPr>
          <w:p w14:paraId="19A6CBA0" w14:textId="77777777" w:rsidR="00850150" w:rsidRPr="00DD1066" w:rsidRDefault="00850150" w:rsidP="00850150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850150" w:rsidRPr="00DD1066" w14:paraId="214C3611" w14:textId="77777777" w:rsidTr="00850150">
        <w:trPr>
          <w:trHeight w:val="58"/>
        </w:trPr>
        <w:tc>
          <w:tcPr>
            <w:tcW w:w="1005" w:type="dxa"/>
            <w:vMerge/>
            <w:vAlign w:val="center"/>
          </w:tcPr>
          <w:p w14:paraId="32242523" w14:textId="77777777" w:rsidR="00850150" w:rsidRPr="00DC5A56" w:rsidRDefault="00850150" w:rsidP="00850150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77" w:type="dxa"/>
            <w:vMerge/>
            <w:vAlign w:val="center"/>
          </w:tcPr>
          <w:p w14:paraId="2FB17BC5" w14:textId="77777777" w:rsidR="00850150" w:rsidRPr="00DC5A56" w:rsidRDefault="00850150" w:rsidP="00850150">
            <w:pPr>
              <w:adjustRightInd w:val="0"/>
              <w:snapToGrid w:val="0"/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94" w:type="dxa"/>
            <w:vAlign w:val="center"/>
          </w:tcPr>
          <w:p w14:paraId="46E5F60E" w14:textId="37FA88C6" w:rsidR="00850150" w:rsidRPr="00850150" w:rsidRDefault="0060169B" w:rsidP="00850150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组织学生准备</w:t>
            </w:r>
            <w:r w:rsidR="00850150" w:rsidRPr="00850150">
              <w:rPr>
                <w:rFonts w:ascii="宋体" w:hAnsi="宋体" w:hint="eastAsia"/>
                <w:sz w:val="24"/>
                <w:szCs w:val="24"/>
              </w:rPr>
              <w:t>初中劳动创新作品</w:t>
            </w:r>
            <w:r>
              <w:rPr>
                <w:rFonts w:ascii="宋体" w:hAnsi="宋体" w:hint="eastAsia"/>
                <w:sz w:val="24"/>
                <w:szCs w:val="24"/>
              </w:rPr>
              <w:t>，准备参加</w:t>
            </w:r>
            <w:r w:rsidR="00850150" w:rsidRPr="00850150">
              <w:rPr>
                <w:rFonts w:ascii="宋体" w:hAnsi="宋体" w:hint="eastAsia"/>
                <w:sz w:val="24"/>
                <w:szCs w:val="24"/>
              </w:rPr>
              <w:t>比赛</w:t>
            </w:r>
          </w:p>
        </w:tc>
        <w:tc>
          <w:tcPr>
            <w:tcW w:w="1020" w:type="dxa"/>
            <w:vMerge/>
          </w:tcPr>
          <w:p w14:paraId="7F1D477B" w14:textId="77777777" w:rsidR="00850150" w:rsidRPr="00DD1066" w:rsidRDefault="00850150" w:rsidP="00850150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A41F8A0" w14:textId="6DB2F1E8" w:rsidR="003E661B" w:rsidRPr="000208C5" w:rsidRDefault="00000000" w:rsidP="00E950E5">
      <w:pPr>
        <w:adjustRightInd w:val="0"/>
        <w:snapToGrid w:val="0"/>
        <w:spacing w:beforeLines="50" w:before="156" w:line="30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56304F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结语：</w:t>
      </w:r>
    </w:p>
    <w:p w14:paraId="39FA5AAD" w14:textId="5D65404E" w:rsidR="00247682" w:rsidRPr="00F4404B" w:rsidRDefault="003E661B" w:rsidP="00E950E5">
      <w:pPr>
        <w:adjustRightInd w:val="0"/>
        <w:snapToGrid w:val="0"/>
        <w:spacing w:line="30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56304F">
        <w:rPr>
          <w:rFonts w:asciiTheme="minorEastAsia" w:eastAsiaTheme="minorEastAsia" w:hAnsiTheme="minorEastAsia"/>
          <w:color w:val="000000" w:themeColor="text1"/>
          <w:sz w:val="24"/>
          <w:szCs w:val="24"/>
        </w:rPr>
        <w:t>以上为我组在本学期的工作计划，希望通过全组教师的共同努力，不断取得新的进步。</w:t>
      </w:r>
    </w:p>
    <w:sectPr w:rsidR="00247682" w:rsidRPr="00F44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CB683" w14:textId="77777777" w:rsidR="00204383" w:rsidRDefault="00204383" w:rsidP="005575A3">
      <w:r>
        <w:separator/>
      </w:r>
    </w:p>
  </w:endnote>
  <w:endnote w:type="continuationSeparator" w:id="0">
    <w:p w14:paraId="4128DC5E" w14:textId="77777777" w:rsidR="00204383" w:rsidRDefault="00204383" w:rsidP="0055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D9797" w14:textId="77777777" w:rsidR="00204383" w:rsidRDefault="00204383" w:rsidP="005575A3">
      <w:r>
        <w:separator/>
      </w:r>
    </w:p>
  </w:footnote>
  <w:footnote w:type="continuationSeparator" w:id="0">
    <w:p w14:paraId="083FA1B9" w14:textId="77777777" w:rsidR="00204383" w:rsidRDefault="00204383" w:rsidP="00557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5ADF70"/>
    <w:multiLevelType w:val="singleLevel"/>
    <w:tmpl w:val="A35ADF7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2CFBE11"/>
    <w:multiLevelType w:val="singleLevel"/>
    <w:tmpl w:val="D2CFBE11"/>
    <w:lvl w:ilvl="0">
      <w:start w:val="1"/>
      <w:numFmt w:val="decimal"/>
      <w:suff w:val="nothing"/>
      <w:lvlText w:val="%1．"/>
      <w:lvlJc w:val="left"/>
    </w:lvl>
  </w:abstractNum>
  <w:abstractNum w:abstractNumId="2" w15:restartNumberingAfterBreak="0">
    <w:nsid w:val="07F62800"/>
    <w:multiLevelType w:val="hybridMultilevel"/>
    <w:tmpl w:val="A3242118"/>
    <w:lvl w:ilvl="0" w:tplc="3B442096">
      <w:start w:val="2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0BD94682"/>
    <w:multiLevelType w:val="hybridMultilevel"/>
    <w:tmpl w:val="BFBCFF9E"/>
    <w:lvl w:ilvl="0" w:tplc="98D6C97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16415F48"/>
    <w:multiLevelType w:val="hybridMultilevel"/>
    <w:tmpl w:val="913C4474"/>
    <w:lvl w:ilvl="0" w:tplc="9280D3BC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5" w15:restartNumberingAfterBreak="0">
    <w:nsid w:val="1AC370B6"/>
    <w:multiLevelType w:val="hybridMultilevel"/>
    <w:tmpl w:val="178A7522"/>
    <w:lvl w:ilvl="0" w:tplc="3E1666A2">
      <w:start w:val="4"/>
      <w:numFmt w:val="japaneseCounting"/>
      <w:lvlText w:val="%1、"/>
      <w:lvlJc w:val="left"/>
      <w:pPr>
        <w:ind w:left="504" w:hanging="504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1C3D0E23"/>
    <w:multiLevelType w:val="hybridMultilevel"/>
    <w:tmpl w:val="621062EE"/>
    <w:lvl w:ilvl="0" w:tplc="8AA2F944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389155CE"/>
    <w:multiLevelType w:val="hybridMultilevel"/>
    <w:tmpl w:val="D6CE19B8"/>
    <w:lvl w:ilvl="0" w:tplc="F8A0B73A">
      <w:start w:val="3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8" w15:restartNumberingAfterBreak="0">
    <w:nsid w:val="3E057B20"/>
    <w:multiLevelType w:val="hybridMultilevel"/>
    <w:tmpl w:val="07B0291C"/>
    <w:lvl w:ilvl="0" w:tplc="BFF468F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55D218D9"/>
    <w:multiLevelType w:val="hybridMultilevel"/>
    <w:tmpl w:val="61D811DE"/>
    <w:lvl w:ilvl="0" w:tplc="4F2CA0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5A6E7DBA"/>
    <w:multiLevelType w:val="hybridMultilevel"/>
    <w:tmpl w:val="B65C8AF0"/>
    <w:lvl w:ilvl="0" w:tplc="ECC4A036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1" w15:restartNumberingAfterBreak="0">
    <w:nsid w:val="5A8FEB38"/>
    <w:multiLevelType w:val="singleLevel"/>
    <w:tmpl w:val="5A8FEB38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5D3345E0"/>
    <w:multiLevelType w:val="hybridMultilevel"/>
    <w:tmpl w:val="031CCB4C"/>
    <w:lvl w:ilvl="0" w:tplc="26EEC77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6A814B5D"/>
    <w:multiLevelType w:val="singleLevel"/>
    <w:tmpl w:val="6A814B5D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4" w15:restartNumberingAfterBreak="0">
    <w:nsid w:val="73C815CF"/>
    <w:multiLevelType w:val="multilevel"/>
    <w:tmpl w:val="73C815CF"/>
    <w:lvl w:ilvl="0">
      <w:start w:val="1"/>
      <w:numFmt w:val="decimal"/>
      <w:lvlText w:val="%1．"/>
      <w:lvlJc w:val="left"/>
      <w:pPr>
        <w:ind w:left="121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33" w:hanging="420"/>
      </w:pPr>
    </w:lvl>
    <w:lvl w:ilvl="2">
      <w:start w:val="1"/>
      <w:numFmt w:val="lowerRoman"/>
      <w:lvlText w:val="%3."/>
      <w:lvlJc w:val="right"/>
      <w:pPr>
        <w:ind w:left="1753" w:hanging="420"/>
      </w:pPr>
    </w:lvl>
    <w:lvl w:ilvl="3">
      <w:start w:val="1"/>
      <w:numFmt w:val="decimal"/>
      <w:lvlText w:val="%4."/>
      <w:lvlJc w:val="left"/>
      <w:pPr>
        <w:ind w:left="2173" w:hanging="420"/>
      </w:pPr>
    </w:lvl>
    <w:lvl w:ilvl="4">
      <w:start w:val="1"/>
      <w:numFmt w:val="lowerLetter"/>
      <w:lvlText w:val="%5)"/>
      <w:lvlJc w:val="left"/>
      <w:pPr>
        <w:ind w:left="2593" w:hanging="420"/>
      </w:pPr>
    </w:lvl>
    <w:lvl w:ilvl="5">
      <w:start w:val="1"/>
      <w:numFmt w:val="lowerRoman"/>
      <w:lvlText w:val="%6."/>
      <w:lvlJc w:val="right"/>
      <w:pPr>
        <w:ind w:left="3013" w:hanging="420"/>
      </w:pPr>
    </w:lvl>
    <w:lvl w:ilvl="6">
      <w:start w:val="1"/>
      <w:numFmt w:val="decimal"/>
      <w:lvlText w:val="%7."/>
      <w:lvlJc w:val="left"/>
      <w:pPr>
        <w:ind w:left="3433" w:hanging="420"/>
      </w:pPr>
    </w:lvl>
    <w:lvl w:ilvl="7">
      <w:start w:val="1"/>
      <w:numFmt w:val="lowerLetter"/>
      <w:lvlText w:val="%8)"/>
      <w:lvlJc w:val="left"/>
      <w:pPr>
        <w:ind w:left="3853" w:hanging="420"/>
      </w:pPr>
    </w:lvl>
    <w:lvl w:ilvl="8">
      <w:start w:val="1"/>
      <w:numFmt w:val="lowerRoman"/>
      <w:lvlText w:val="%9."/>
      <w:lvlJc w:val="right"/>
      <w:pPr>
        <w:ind w:left="4273" w:hanging="420"/>
      </w:pPr>
    </w:lvl>
  </w:abstractNum>
  <w:abstractNum w:abstractNumId="15" w15:restartNumberingAfterBreak="0">
    <w:nsid w:val="75C13BDB"/>
    <w:multiLevelType w:val="hybridMultilevel"/>
    <w:tmpl w:val="B492B60A"/>
    <w:lvl w:ilvl="0" w:tplc="F0822E82">
      <w:start w:val="1"/>
      <w:numFmt w:val="decimal"/>
      <w:lvlText w:val="%1、"/>
      <w:lvlJc w:val="left"/>
      <w:pPr>
        <w:ind w:left="504" w:hanging="504"/>
      </w:pPr>
      <w:rPr>
        <w:rFonts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7738650D"/>
    <w:multiLevelType w:val="hybridMultilevel"/>
    <w:tmpl w:val="92A2EC32"/>
    <w:lvl w:ilvl="0" w:tplc="43BCE576">
      <w:start w:val="3"/>
      <w:numFmt w:val="japaneseCounting"/>
      <w:lvlText w:val="%1、"/>
      <w:lvlJc w:val="left"/>
      <w:pPr>
        <w:ind w:left="720" w:hanging="720"/>
      </w:pPr>
      <w:rPr>
        <w:rFonts w:ascii="宋体" w:eastAsia="宋体" w:hAnsi="宋体" w:hint="default"/>
        <w:b w:val="0"/>
        <w:color w:val="4F81BD" w:themeColor="accen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7D295166"/>
    <w:multiLevelType w:val="hybridMultilevel"/>
    <w:tmpl w:val="D8689B22"/>
    <w:lvl w:ilvl="0" w:tplc="A7B0830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43439325">
    <w:abstractNumId w:val="0"/>
  </w:num>
  <w:num w:numId="2" w16cid:durableId="1259829574">
    <w:abstractNumId w:val="13"/>
  </w:num>
  <w:num w:numId="3" w16cid:durableId="1761220860">
    <w:abstractNumId w:val="16"/>
  </w:num>
  <w:num w:numId="4" w16cid:durableId="323553766">
    <w:abstractNumId w:val="11"/>
  </w:num>
  <w:num w:numId="5" w16cid:durableId="689450432">
    <w:abstractNumId w:val="8"/>
  </w:num>
  <w:num w:numId="6" w16cid:durableId="876938805">
    <w:abstractNumId w:val="17"/>
  </w:num>
  <w:num w:numId="7" w16cid:durableId="115368226">
    <w:abstractNumId w:val="14"/>
  </w:num>
  <w:num w:numId="8" w16cid:durableId="771707714">
    <w:abstractNumId w:val="1"/>
  </w:num>
  <w:num w:numId="9" w16cid:durableId="1114903555">
    <w:abstractNumId w:val="7"/>
  </w:num>
  <w:num w:numId="10" w16cid:durableId="1027020326">
    <w:abstractNumId w:val="10"/>
  </w:num>
  <w:num w:numId="11" w16cid:durableId="1156654686">
    <w:abstractNumId w:val="2"/>
  </w:num>
  <w:num w:numId="12" w16cid:durableId="103234620">
    <w:abstractNumId w:val="15"/>
  </w:num>
  <w:num w:numId="13" w16cid:durableId="240527333">
    <w:abstractNumId w:val="4"/>
  </w:num>
  <w:num w:numId="14" w16cid:durableId="1577518735">
    <w:abstractNumId w:val="3"/>
  </w:num>
  <w:num w:numId="15" w16cid:durableId="1882747382">
    <w:abstractNumId w:val="6"/>
  </w:num>
  <w:num w:numId="16" w16cid:durableId="571164216">
    <w:abstractNumId w:val="12"/>
  </w:num>
  <w:num w:numId="17" w16cid:durableId="741296763">
    <w:abstractNumId w:val="9"/>
  </w:num>
  <w:num w:numId="18" w16cid:durableId="11310521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VhNjA0M2FiMDQwYzY2YzA5NjU0MzBjYjE0ZTRiODEifQ=="/>
  </w:docVars>
  <w:rsids>
    <w:rsidRoot w:val="00981EFE"/>
    <w:rsid w:val="000208C5"/>
    <w:rsid w:val="000347ED"/>
    <w:rsid w:val="00065846"/>
    <w:rsid w:val="00077BCB"/>
    <w:rsid w:val="000C603B"/>
    <w:rsid w:val="000E0855"/>
    <w:rsid w:val="00204383"/>
    <w:rsid w:val="00226A9E"/>
    <w:rsid w:val="00227779"/>
    <w:rsid w:val="00247682"/>
    <w:rsid w:val="00271EBF"/>
    <w:rsid w:val="002A28E7"/>
    <w:rsid w:val="002D2DB4"/>
    <w:rsid w:val="002D5484"/>
    <w:rsid w:val="002E7741"/>
    <w:rsid w:val="00312369"/>
    <w:rsid w:val="00316E10"/>
    <w:rsid w:val="00394251"/>
    <w:rsid w:val="003E661B"/>
    <w:rsid w:val="003F0093"/>
    <w:rsid w:val="00400539"/>
    <w:rsid w:val="00406A3A"/>
    <w:rsid w:val="00412069"/>
    <w:rsid w:val="00417D5B"/>
    <w:rsid w:val="00436B07"/>
    <w:rsid w:val="004965C2"/>
    <w:rsid w:val="004C6A52"/>
    <w:rsid w:val="0053573E"/>
    <w:rsid w:val="005575A3"/>
    <w:rsid w:val="0056304F"/>
    <w:rsid w:val="0060169B"/>
    <w:rsid w:val="006841DD"/>
    <w:rsid w:val="006E103A"/>
    <w:rsid w:val="006E7BF0"/>
    <w:rsid w:val="006F2F58"/>
    <w:rsid w:val="00716082"/>
    <w:rsid w:val="00743431"/>
    <w:rsid w:val="0078089D"/>
    <w:rsid w:val="007D78BC"/>
    <w:rsid w:val="00800687"/>
    <w:rsid w:val="00822662"/>
    <w:rsid w:val="00842D78"/>
    <w:rsid w:val="00850150"/>
    <w:rsid w:val="008906FA"/>
    <w:rsid w:val="008F59EF"/>
    <w:rsid w:val="00910B13"/>
    <w:rsid w:val="00981EFE"/>
    <w:rsid w:val="009A0656"/>
    <w:rsid w:val="009A77C8"/>
    <w:rsid w:val="009C1C6A"/>
    <w:rsid w:val="00A04B72"/>
    <w:rsid w:val="00A1268F"/>
    <w:rsid w:val="00A30AC9"/>
    <w:rsid w:val="00A418C5"/>
    <w:rsid w:val="00A656D2"/>
    <w:rsid w:val="00A909A2"/>
    <w:rsid w:val="00AB1AF4"/>
    <w:rsid w:val="00AB6F12"/>
    <w:rsid w:val="00AC7BE2"/>
    <w:rsid w:val="00AF0E5E"/>
    <w:rsid w:val="00AF14E0"/>
    <w:rsid w:val="00AF270C"/>
    <w:rsid w:val="00B03DD7"/>
    <w:rsid w:val="00B37AFF"/>
    <w:rsid w:val="00B5621D"/>
    <w:rsid w:val="00B60D69"/>
    <w:rsid w:val="00B66024"/>
    <w:rsid w:val="00B8119D"/>
    <w:rsid w:val="00BC15D8"/>
    <w:rsid w:val="00BC5D71"/>
    <w:rsid w:val="00BF0A2B"/>
    <w:rsid w:val="00C5293C"/>
    <w:rsid w:val="00CB32C6"/>
    <w:rsid w:val="00CF2FF3"/>
    <w:rsid w:val="00D0034E"/>
    <w:rsid w:val="00D045F1"/>
    <w:rsid w:val="00D241B1"/>
    <w:rsid w:val="00D50612"/>
    <w:rsid w:val="00D54E63"/>
    <w:rsid w:val="00D55CEE"/>
    <w:rsid w:val="00D63BA8"/>
    <w:rsid w:val="00D71F86"/>
    <w:rsid w:val="00DC5A56"/>
    <w:rsid w:val="00DD1066"/>
    <w:rsid w:val="00DF612C"/>
    <w:rsid w:val="00E1067D"/>
    <w:rsid w:val="00E85687"/>
    <w:rsid w:val="00E950E5"/>
    <w:rsid w:val="00EC1733"/>
    <w:rsid w:val="00EE650D"/>
    <w:rsid w:val="00F11C2D"/>
    <w:rsid w:val="00F21402"/>
    <w:rsid w:val="00F27048"/>
    <w:rsid w:val="00F4404B"/>
    <w:rsid w:val="00F52E1C"/>
    <w:rsid w:val="00FF478C"/>
    <w:rsid w:val="128F48FC"/>
    <w:rsid w:val="1B362EE6"/>
    <w:rsid w:val="1FC8672E"/>
    <w:rsid w:val="26623657"/>
    <w:rsid w:val="378D6147"/>
    <w:rsid w:val="484E314C"/>
    <w:rsid w:val="735C7F74"/>
    <w:rsid w:val="78C51BAA"/>
    <w:rsid w:val="7B8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DD635"/>
  <w15:docId w15:val="{713BFC75-7A94-45EC-9A11-FCE04BAC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575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575A3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unhideWhenUsed/>
    <w:rsid w:val="00557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575A3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AF27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unhideWhenUsed/>
    <w:rsid w:val="00AF270C"/>
    <w:rPr>
      <w:color w:val="000000"/>
      <w:u w:val="none"/>
    </w:rPr>
  </w:style>
  <w:style w:type="paragraph" w:styleId="2">
    <w:name w:val="Body Text Indent 2"/>
    <w:basedOn w:val="a"/>
    <w:link w:val="20"/>
    <w:qFormat/>
    <w:rsid w:val="00065846"/>
    <w:pPr>
      <w:spacing w:line="480" w:lineRule="exact"/>
      <w:ind w:firstLine="480"/>
    </w:pPr>
    <w:rPr>
      <w:szCs w:val="24"/>
    </w:rPr>
  </w:style>
  <w:style w:type="character" w:customStyle="1" w:styleId="20">
    <w:name w:val="正文文本缩进 2 字符"/>
    <w:basedOn w:val="a0"/>
    <w:link w:val="2"/>
    <w:rsid w:val="00065846"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uxue86.com/fanwen/zongj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326</Words>
  <Characters>1862</Characters>
  <Application>Microsoft Office Word</Application>
  <DocSecurity>0</DocSecurity>
  <Lines>15</Lines>
  <Paragraphs>4</Paragraphs>
  <ScaleCrop>false</ScaleCrop>
  <Company>China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khzhou@yeah.net</cp:lastModifiedBy>
  <cp:revision>55</cp:revision>
  <dcterms:created xsi:type="dcterms:W3CDTF">2023-08-28T05:45:00Z</dcterms:created>
  <dcterms:modified xsi:type="dcterms:W3CDTF">2024-02-20T04:59:00Z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DF71EBFC9152499EBA1EA18960C2471D_12</vt:lpwstr>
  </property>
</Properties>
</file>