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17A0C" w:rsidRDefault="00C17A0C">
      <w:pPr>
        <w:jc w:val="center"/>
        <w:rPr>
          <w:sz w:val="84"/>
          <w:szCs w:val="84"/>
        </w:rPr>
      </w:pPr>
    </w:p>
    <w:p w:rsidR="00C17A0C" w:rsidRDefault="002E4304">
      <w:pPr>
        <w:jc w:val="center"/>
        <w:rPr>
          <w:rFonts w:ascii="黑体" w:eastAsia="黑体"/>
          <w:b/>
          <w:sz w:val="100"/>
          <w:szCs w:val="100"/>
        </w:rPr>
      </w:pPr>
      <w:r>
        <w:rPr>
          <w:rFonts w:ascii="黑体" w:eastAsia="黑体" w:hint="eastAsia"/>
          <w:b/>
          <w:sz w:val="100"/>
          <w:szCs w:val="100"/>
        </w:rPr>
        <w:t>备</w:t>
      </w:r>
      <w:r>
        <w:rPr>
          <w:rFonts w:ascii="黑体" w:eastAsia="黑体" w:hint="eastAsia"/>
          <w:b/>
          <w:sz w:val="100"/>
          <w:szCs w:val="100"/>
        </w:rPr>
        <w:t xml:space="preserve">  </w:t>
      </w:r>
      <w:r>
        <w:rPr>
          <w:rFonts w:ascii="黑体" w:eastAsia="黑体" w:hint="eastAsia"/>
          <w:b/>
          <w:sz w:val="100"/>
          <w:szCs w:val="100"/>
        </w:rPr>
        <w:t>课</w:t>
      </w:r>
      <w:r>
        <w:rPr>
          <w:rFonts w:ascii="黑体" w:eastAsia="黑体" w:hint="eastAsia"/>
          <w:b/>
          <w:sz w:val="100"/>
          <w:szCs w:val="100"/>
        </w:rPr>
        <w:t xml:space="preserve">  </w:t>
      </w:r>
      <w:r>
        <w:rPr>
          <w:rFonts w:ascii="黑体" w:eastAsia="黑体" w:hint="eastAsia"/>
          <w:b/>
          <w:sz w:val="100"/>
          <w:szCs w:val="100"/>
        </w:rPr>
        <w:t>组</w:t>
      </w:r>
    </w:p>
    <w:p w:rsidR="00C17A0C" w:rsidRDefault="00C17A0C">
      <w:pPr>
        <w:jc w:val="center"/>
        <w:rPr>
          <w:rFonts w:ascii="黑体" w:eastAsia="黑体"/>
          <w:b/>
          <w:sz w:val="120"/>
          <w:szCs w:val="120"/>
        </w:rPr>
      </w:pPr>
    </w:p>
    <w:p w:rsidR="00C17A0C" w:rsidRDefault="002E4304">
      <w:pPr>
        <w:jc w:val="center"/>
        <w:rPr>
          <w:rFonts w:ascii="黑体" w:eastAsia="黑体"/>
          <w:b/>
          <w:sz w:val="90"/>
          <w:szCs w:val="90"/>
        </w:rPr>
      </w:pPr>
      <w:r>
        <w:rPr>
          <w:rFonts w:ascii="黑体" w:eastAsia="黑体" w:hint="eastAsia"/>
          <w:b/>
          <w:sz w:val="90"/>
          <w:szCs w:val="90"/>
        </w:rPr>
        <w:t>工作手册</w:t>
      </w:r>
    </w:p>
    <w:p w:rsidR="00C17A0C" w:rsidRDefault="00C17A0C">
      <w:pPr>
        <w:jc w:val="center"/>
        <w:rPr>
          <w:rFonts w:ascii="黑体" w:eastAsia="黑体"/>
          <w:b/>
          <w:sz w:val="84"/>
          <w:szCs w:val="84"/>
        </w:rPr>
      </w:pPr>
    </w:p>
    <w:p w:rsidR="00C17A0C" w:rsidRDefault="00C17A0C">
      <w:pPr>
        <w:jc w:val="center"/>
        <w:rPr>
          <w:rFonts w:ascii="黑体" w:eastAsia="黑体"/>
          <w:b/>
          <w:sz w:val="84"/>
          <w:szCs w:val="84"/>
        </w:rPr>
      </w:pPr>
    </w:p>
    <w:p w:rsidR="00C17A0C" w:rsidRDefault="002E4304">
      <w:pPr>
        <w:ind w:firstLineChars="495" w:firstLine="1789"/>
        <w:rPr>
          <w:rFonts w:ascii="黑体" w:eastAsia="黑体"/>
          <w:b/>
          <w:sz w:val="36"/>
          <w:szCs w:val="36"/>
          <w:u w:val="single"/>
        </w:rPr>
      </w:pPr>
      <w:proofErr w:type="gramStart"/>
      <w:r>
        <w:rPr>
          <w:rFonts w:ascii="黑体" w:eastAsia="黑体" w:hint="eastAsia"/>
          <w:b/>
          <w:sz w:val="36"/>
          <w:szCs w:val="36"/>
        </w:rPr>
        <w:t>备课组</w:t>
      </w:r>
      <w:proofErr w:type="gramEnd"/>
      <w:r>
        <w:rPr>
          <w:rFonts w:ascii="黑体" w:eastAsia="黑体" w:hint="eastAsia"/>
          <w:b/>
          <w:sz w:val="36"/>
          <w:szCs w:val="36"/>
        </w:rPr>
        <w:t>名称</w:t>
      </w:r>
      <w:r>
        <w:rPr>
          <w:rFonts w:ascii="黑体" w:eastAsia="黑体" w:hint="eastAsia"/>
          <w:b/>
          <w:sz w:val="36"/>
          <w:szCs w:val="36"/>
        </w:rPr>
        <w:t xml:space="preserve"> </w:t>
      </w:r>
      <w:r>
        <w:rPr>
          <w:rFonts w:ascii="黑体" w:eastAsia="黑体" w:hint="eastAsia"/>
          <w:b/>
          <w:sz w:val="36"/>
          <w:szCs w:val="36"/>
          <w:u w:val="single"/>
        </w:rPr>
        <w:t xml:space="preserve"> </w:t>
      </w:r>
      <w:r>
        <w:rPr>
          <w:rFonts w:ascii="黑体" w:eastAsia="黑体" w:hint="eastAsia"/>
          <w:b/>
          <w:sz w:val="36"/>
          <w:szCs w:val="36"/>
          <w:u w:val="single"/>
        </w:rPr>
        <w:t>一年级数学</w:t>
      </w:r>
      <w:r>
        <w:rPr>
          <w:rFonts w:ascii="黑体" w:eastAsia="黑体" w:hint="eastAsia"/>
          <w:b/>
          <w:sz w:val="36"/>
          <w:szCs w:val="36"/>
          <w:u w:val="single"/>
        </w:rPr>
        <w:t xml:space="preserve">                </w:t>
      </w:r>
    </w:p>
    <w:p w:rsidR="00C17A0C" w:rsidRDefault="002E4304">
      <w:pPr>
        <w:ind w:firstLineChars="495" w:firstLine="1789"/>
        <w:rPr>
          <w:rFonts w:ascii="黑体" w:eastAsia="黑体"/>
          <w:b/>
          <w:sz w:val="36"/>
          <w:szCs w:val="36"/>
          <w:u w:val="single"/>
        </w:rPr>
      </w:pPr>
      <w:r>
        <w:rPr>
          <w:rFonts w:ascii="黑体" w:eastAsia="黑体" w:hint="eastAsia"/>
          <w:b/>
          <w:sz w:val="36"/>
          <w:szCs w:val="36"/>
        </w:rPr>
        <w:t>时</w:t>
      </w:r>
      <w:r>
        <w:rPr>
          <w:rFonts w:ascii="黑体" w:eastAsia="黑体" w:hint="eastAsia"/>
          <w:b/>
          <w:sz w:val="36"/>
          <w:szCs w:val="36"/>
        </w:rPr>
        <w:t xml:space="preserve">      </w:t>
      </w:r>
      <w:r>
        <w:rPr>
          <w:rFonts w:ascii="黑体" w:eastAsia="黑体" w:hint="eastAsia"/>
          <w:b/>
          <w:sz w:val="36"/>
          <w:szCs w:val="36"/>
        </w:rPr>
        <w:t>间</w:t>
      </w:r>
      <w:r>
        <w:rPr>
          <w:rFonts w:ascii="黑体" w:eastAsia="黑体" w:hint="eastAsia"/>
          <w:b/>
          <w:sz w:val="36"/>
          <w:szCs w:val="36"/>
        </w:rPr>
        <w:t xml:space="preserve"> </w:t>
      </w:r>
      <w:r>
        <w:rPr>
          <w:rFonts w:ascii="黑体" w:eastAsia="黑体" w:hint="eastAsia"/>
          <w:b/>
          <w:sz w:val="36"/>
          <w:szCs w:val="36"/>
          <w:u w:val="single"/>
        </w:rPr>
        <w:t xml:space="preserve"> 201</w:t>
      </w:r>
      <w:r>
        <w:rPr>
          <w:rFonts w:ascii="黑体" w:eastAsia="黑体" w:hint="eastAsia"/>
          <w:b/>
          <w:sz w:val="36"/>
          <w:szCs w:val="36"/>
          <w:u w:val="single"/>
        </w:rPr>
        <w:t>9</w:t>
      </w:r>
      <w:r>
        <w:rPr>
          <w:rFonts w:ascii="黑体" w:eastAsia="黑体" w:hint="eastAsia"/>
          <w:b/>
          <w:sz w:val="36"/>
          <w:szCs w:val="36"/>
          <w:u w:val="single"/>
        </w:rPr>
        <w:t>.9-20</w:t>
      </w:r>
      <w:r>
        <w:rPr>
          <w:rFonts w:ascii="黑体" w:eastAsia="黑体" w:hint="eastAsia"/>
          <w:b/>
          <w:sz w:val="36"/>
          <w:szCs w:val="36"/>
          <w:u w:val="single"/>
        </w:rPr>
        <w:t>20</w:t>
      </w:r>
      <w:r>
        <w:rPr>
          <w:rFonts w:ascii="黑体" w:eastAsia="黑体" w:hint="eastAsia"/>
          <w:b/>
          <w:sz w:val="36"/>
          <w:szCs w:val="36"/>
          <w:u w:val="single"/>
        </w:rPr>
        <w:t xml:space="preserve">.1   </w:t>
      </w:r>
    </w:p>
    <w:p w:rsidR="00C17A0C" w:rsidRDefault="00C17A0C">
      <w:pPr>
        <w:ind w:firstLineChars="495" w:firstLine="1789"/>
        <w:rPr>
          <w:rFonts w:ascii="黑体" w:eastAsia="黑体"/>
          <w:b/>
          <w:sz w:val="36"/>
          <w:szCs w:val="36"/>
          <w:u w:val="single"/>
        </w:rPr>
      </w:pPr>
    </w:p>
    <w:p w:rsidR="00C17A0C" w:rsidRDefault="00C17A0C">
      <w:pPr>
        <w:ind w:firstLineChars="495" w:firstLine="1789"/>
        <w:rPr>
          <w:rFonts w:ascii="黑体" w:eastAsia="黑体"/>
          <w:b/>
          <w:sz w:val="36"/>
          <w:szCs w:val="36"/>
          <w:u w:val="single"/>
        </w:rPr>
      </w:pPr>
    </w:p>
    <w:p w:rsidR="00C17A0C" w:rsidRDefault="00C17A0C">
      <w:pPr>
        <w:ind w:firstLineChars="495" w:firstLine="1789"/>
        <w:rPr>
          <w:rFonts w:ascii="黑体" w:eastAsia="黑体"/>
          <w:b/>
          <w:sz w:val="36"/>
          <w:szCs w:val="36"/>
          <w:u w:val="single"/>
        </w:rPr>
      </w:pPr>
    </w:p>
    <w:p w:rsidR="00C17A0C" w:rsidRDefault="002E4304">
      <w:pPr>
        <w:jc w:val="center"/>
        <w:rPr>
          <w:sz w:val="36"/>
          <w:szCs w:val="36"/>
        </w:rPr>
      </w:pPr>
      <w:r>
        <w:rPr>
          <w:rFonts w:hint="eastAsia"/>
          <w:sz w:val="36"/>
          <w:szCs w:val="36"/>
        </w:rPr>
        <w:t>武进区前</w:t>
      </w:r>
      <w:proofErr w:type="gramStart"/>
      <w:r>
        <w:rPr>
          <w:rFonts w:hint="eastAsia"/>
          <w:sz w:val="36"/>
          <w:szCs w:val="36"/>
        </w:rPr>
        <w:t>黄中心</w:t>
      </w:r>
      <w:proofErr w:type="gramEnd"/>
      <w:r>
        <w:rPr>
          <w:rFonts w:hint="eastAsia"/>
          <w:sz w:val="36"/>
          <w:szCs w:val="36"/>
        </w:rPr>
        <w:t>小学</w:t>
      </w:r>
    </w:p>
    <w:p w:rsidR="00C17A0C" w:rsidRDefault="00C17A0C">
      <w:pPr>
        <w:ind w:firstLineChars="495" w:firstLine="1789"/>
        <w:rPr>
          <w:rFonts w:ascii="黑体" w:eastAsia="黑体"/>
          <w:b/>
          <w:sz w:val="36"/>
          <w:szCs w:val="36"/>
          <w:u w:val="single"/>
        </w:rPr>
      </w:pPr>
    </w:p>
    <w:p w:rsidR="00C17A0C" w:rsidRDefault="00C17A0C">
      <w:pPr>
        <w:jc w:val="center"/>
        <w:rPr>
          <w:rFonts w:ascii="黑体" w:eastAsia="黑体"/>
          <w:b/>
          <w:sz w:val="48"/>
          <w:szCs w:val="48"/>
        </w:rPr>
      </w:pPr>
    </w:p>
    <w:p w:rsidR="00C17A0C" w:rsidRDefault="00C17A0C">
      <w:pPr>
        <w:jc w:val="center"/>
        <w:rPr>
          <w:rFonts w:ascii="黑体" w:eastAsia="黑体"/>
          <w:b/>
          <w:sz w:val="48"/>
          <w:szCs w:val="48"/>
        </w:rPr>
      </w:pPr>
    </w:p>
    <w:p w:rsidR="00C17A0C" w:rsidRDefault="002E430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活动时间地点安排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3147"/>
        <w:gridCol w:w="2173"/>
      </w:tblGrid>
      <w:tr w:rsidR="00C17A0C">
        <w:trPr>
          <w:trHeight w:val="836"/>
        </w:trPr>
        <w:tc>
          <w:tcPr>
            <w:tcW w:w="1101" w:type="dxa"/>
            <w:vAlign w:val="center"/>
          </w:tcPr>
          <w:p w:rsidR="00C17A0C" w:rsidRDefault="002E4304">
            <w:pPr>
              <w:jc w:val="center"/>
              <w:rPr>
                <w:rFonts w:ascii="宋体" w:hAnsi="宋体"/>
                <w:b/>
                <w:sz w:val="24"/>
              </w:rPr>
            </w:pPr>
            <w:r>
              <w:rPr>
                <w:rFonts w:ascii="宋体" w:hAnsi="宋体" w:hint="eastAsia"/>
                <w:b/>
                <w:sz w:val="24"/>
              </w:rPr>
              <w:t>序号</w:t>
            </w:r>
          </w:p>
        </w:tc>
        <w:tc>
          <w:tcPr>
            <w:tcW w:w="2268" w:type="dxa"/>
            <w:vAlign w:val="center"/>
          </w:tcPr>
          <w:p w:rsidR="00C17A0C" w:rsidRDefault="002E4304">
            <w:pPr>
              <w:jc w:val="center"/>
              <w:rPr>
                <w:rFonts w:ascii="宋体" w:hAnsi="宋体"/>
                <w:b/>
                <w:sz w:val="24"/>
              </w:rPr>
            </w:pPr>
            <w:proofErr w:type="gramStart"/>
            <w:r>
              <w:rPr>
                <w:rFonts w:ascii="宋体" w:hAnsi="宋体" w:hint="eastAsia"/>
                <w:b/>
                <w:sz w:val="24"/>
              </w:rPr>
              <w:t>备课组</w:t>
            </w:r>
            <w:proofErr w:type="gramEnd"/>
            <w:r>
              <w:rPr>
                <w:rFonts w:ascii="宋体" w:hAnsi="宋体" w:hint="eastAsia"/>
                <w:b/>
                <w:sz w:val="24"/>
              </w:rPr>
              <w:t>名称</w:t>
            </w:r>
          </w:p>
        </w:tc>
        <w:tc>
          <w:tcPr>
            <w:tcW w:w="3147" w:type="dxa"/>
            <w:vAlign w:val="center"/>
          </w:tcPr>
          <w:p w:rsidR="00C17A0C" w:rsidRDefault="002E4304">
            <w:pPr>
              <w:jc w:val="center"/>
              <w:rPr>
                <w:rFonts w:ascii="宋体" w:hAnsi="宋体"/>
                <w:b/>
                <w:sz w:val="24"/>
              </w:rPr>
            </w:pPr>
            <w:r>
              <w:rPr>
                <w:rFonts w:ascii="宋体" w:hAnsi="宋体" w:hint="eastAsia"/>
                <w:b/>
                <w:sz w:val="24"/>
              </w:rPr>
              <w:t>活动时间</w:t>
            </w:r>
          </w:p>
        </w:tc>
        <w:tc>
          <w:tcPr>
            <w:tcW w:w="2173" w:type="dxa"/>
            <w:vAlign w:val="center"/>
          </w:tcPr>
          <w:p w:rsidR="00C17A0C" w:rsidRDefault="002E4304">
            <w:pPr>
              <w:jc w:val="center"/>
              <w:rPr>
                <w:rFonts w:ascii="宋体" w:hAnsi="宋体"/>
                <w:b/>
                <w:sz w:val="24"/>
              </w:rPr>
            </w:pPr>
            <w:r>
              <w:rPr>
                <w:rFonts w:ascii="宋体" w:hAnsi="宋体" w:hint="eastAsia"/>
                <w:b/>
                <w:sz w:val="24"/>
              </w:rPr>
              <w:t>活动地点</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1</w:t>
            </w:r>
          </w:p>
        </w:tc>
        <w:tc>
          <w:tcPr>
            <w:tcW w:w="2268" w:type="dxa"/>
            <w:vAlign w:val="center"/>
          </w:tcPr>
          <w:p w:rsidR="00C17A0C" w:rsidRDefault="002E4304">
            <w:pPr>
              <w:jc w:val="center"/>
              <w:rPr>
                <w:rFonts w:ascii="宋体" w:hAnsi="宋体"/>
                <w:b/>
                <w:sz w:val="24"/>
              </w:rPr>
            </w:pPr>
            <w:r>
              <w:rPr>
                <w:rFonts w:ascii="宋体" w:hAnsi="宋体" w:hint="eastAsia"/>
                <w:b/>
                <w:sz w:val="24"/>
              </w:rPr>
              <w:t>一年级语文</w:t>
            </w:r>
          </w:p>
        </w:tc>
        <w:tc>
          <w:tcPr>
            <w:tcW w:w="3147" w:type="dxa"/>
            <w:vAlign w:val="center"/>
          </w:tcPr>
          <w:p w:rsidR="00C17A0C" w:rsidRDefault="002E4304">
            <w:pPr>
              <w:jc w:val="center"/>
              <w:rPr>
                <w:rFonts w:ascii="宋体" w:hAnsi="宋体"/>
                <w:b/>
                <w:sz w:val="24"/>
              </w:rPr>
            </w:pPr>
            <w:r>
              <w:rPr>
                <w:rFonts w:ascii="宋体" w:hAnsi="宋体" w:hint="eastAsia"/>
                <w:b/>
                <w:sz w:val="24"/>
              </w:rPr>
              <w:t>周四下午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rPr>
                <w:rFonts w:ascii="宋体" w:hAnsi="宋体"/>
                <w:b/>
                <w:sz w:val="24"/>
              </w:rP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2</w:t>
            </w:r>
          </w:p>
        </w:tc>
        <w:tc>
          <w:tcPr>
            <w:tcW w:w="2268" w:type="dxa"/>
            <w:vAlign w:val="center"/>
          </w:tcPr>
          <w:p w:rsidR="00C17A0C" w:rsidRDefault="002E4304">
            <w:pPr>
              <w:jc w:val="center"/>
            </w:pPr>
            <w:r>
              <w:rPr>
                <w:rFonts w:ascii="宋体" w:hAnsi="宋体" w:hint="eastAsia"/>
                <w:b/>
                <w:sz w:val="24"/>
              </w:rPr>
              <w:t>二年级语文</w:t>
            </w:r>
          </w:p>
        </w:tc>
        <w:tc>
          <w:tcPr>
            <w:tcW w:w="3147" w:type="dxa"/>
            <w:vAlign w:val="center"/>
          </w:tcPr>
          <w:p w:rsidR="00C17A0C" w:rsidRDefault="002E4304">
            <w:pPr>
              <w:jc w:val="center"/>
            </w:pPr>
            <w:r>
              <w:rPr>
                <w:rFonts w:ascii="宋体" w:hAnsi="宋体" w:hint="eastAsia"/>
                <w:b/>
                <w:sz w:val="24"/>
              </w:rPr>
              <w:t>周四下午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3</w:t>
            </w:r>
          </w:p>
        </w:tc>
        <w:tc>
          <w:tcPr>
            <w:tcW w:w="2268" w:type="dxa"/>
            <w:vAlign w:val="center"/>
          </w:tcPr>
          <w:p w:rsidR="00C17A0C" w:rsidRDefault="002E4304">
            <w:pPr>
              <w:jc w:val="center"/>
            </w:pPr>
            <w:r>
              <w:rPr>
                <w:rFonts w:ascii="宋体" w:hAnsi="宋体" w:hint="eastAsia"/>
                <w:b/>
                <w:sz w:val="24"/>
              </w:rPr>
              <w:t>三年级语文</w:t>
            </w:r>
          </w:p>
        </w:tc>
        <w:tc>
          <w:tcPr>
            <w:tcW w:w="3147" w:type="dxa"/>
            <w:vAlign w:val="center"/>
          </w:tcPr>
          <w:p w:rsidR="00C17A0C" w:rsidRDefault="002E4304">
            <w:pPr>
              <w:jc w:val="center"/>
            </w:pPr>
            <w:r>
              <w:rPr>
                <w:rFonts w:ascii="宋体" w:hAnsi="宋体" w:hint="eastAsia"/>
                <w:b/>
                <w:sz w:val="24"/>
              </w:rPr>
              <w:t>周四下午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4</w:t>
            </w:r>
          </w:p>
        </w:tc>
        <w:tc>
          <w:tcPr>
            <w:tcW w:w="2268" w:type="dxa"/>
            <w:vAlign w:val="center"/>
          </w:tcPr>
          <w:p w:rsidR="00C17A0C" w:rsidRDefault="002E4304">
            <w:pPr>
              <w:jc w:val="center"/>
            </w:pPr>
            <w:r>
              <w:rPr>
                <w:rFonts w:ascii="宋体" w:hAnsi="宋体" w:hint="eastAsia"/>
                <w:b/>
                <w:sz w:val="24"/>
              </w:rPr>
              <w:t>四年级语文</w:t>
            </w:r>
          </w:p>
        </w:tc>
        <w:tc>
          <w:tcPr>
            <w:tcW w:w="3147" w:type="dxa"/>
            <w:vAlign w:val="center"/>
          </w:tcPr>
          <w:p w:rsidR="00C17A0C" w:rsidRDefault="002E4304">
            <w:pPr>
              <w:jc w:val="center"/>
            </w:pPr>
            <w:r>
              <w:rPr>
                <w:rFonts w:ascii="宋体" w:hAnsi="宋体" w:hint="eastAsia"/>
                <w:b/>
                <w:sz w:val="24"/>
              </w:rPr>
              <w:t>周二上午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90"/>
        </w:trPr>
        <w:tc>
          <w:tcPr>
            <w:tcW w:w="1101" w:type="dxa"/>
            <w:vAlign w:val="center"/>
          </w:tcPr>
          <w:p w:rsidR="00C17A0C" w:rsidRDefault="002E4304">
            <w:pPr>
              <w:jc w:val="center"/>
              <w:rPr>
                <w:rFonts w:ascii="宋体" w:hAnsi="宋体"/>
                <w:b/>
                <w:sz w:val="24"/>
              </w:rPr>
            </w:pPr>
            <w:r>
              <w:rPr>
                <w:rFonts w:ascii="宋体" w:hAnsi="宋体" w:hint="eastAsia"/>
                <w:b/>
                <w:sz w:val="24"/>
              </w:rPr>
              <w:t>5</w:t>
            </w:r>
          </w:p>
        </w:tc>
        <w:tc>
          <w:tcPr>
            <w:tcW w:w="2268" w:type="dxa"/>
            <w:vAlign w:val="center"/>
          </w:tcPr>
          <w:p w:rsidR="00C17A0C" w:rsidRDefault="002E4304">
            <w:pPr>
              <w:jc w:val="center"/>
            </w:pPr>
            <w:r>
              <w:rPr>
                <w:rFonts w:ascii="宋体" w:hAnsi="宋体" w:hint="eastAsia"/>
                <w:b/>
                <w:sz w:val="24"/>
              </w:rPr>
              <w:t>五年级语文</w:t>
            </w:r>
          </w:p>
        </w:tc>
        <w:tc>
          <w:tcPr>
            <w:tcW w:w="3147" w:type="dxa"/>
            <w:vAlign w:val="center"/>
          </w:tcPr>
          <w:p w:rsidR="00C17A0C" w:rsidRDefault="002E4304">
            <w:pPr>
              <w:jc w:val="center"/>
            </w:pPr>
            <w:r>
              <w:rPr>
                <w:rFonts w:ascii="宋体" w:hAnsi="宋体" w:hint="eastAsia"/>
                <w:b/>
                <w:sz w:val="24"/>
              </w:rPr>
              <w:t>周二上午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6</w:t>
            </w:r>
          </w:p>
        </w:tc>
        <w:tc>
          <w:tcPr>
            <w:tcW w:w="2268" w:type="dxa"/>
            <w:vAlign w:val="center"/>
          </w:tcPr>
          <w:p w:rsidR="00C17A0C" w:rsidRDefault="002E4304">
            <w:pPr>
              <w:jc w:val="center"/>
            </w:pPr>
            <w:r>
              <w:rPr>
                <w:rFonts w:ascii="宋体" w:hAnsi="宋体" w:hint="eastAsia"/>
                <w:b/>
                <w:sz w:val="24"/>
              </w:rPr>
              <w:t>六年级语文</w:t>
            </w:r>
          </w:p>
        </w:tc>
        <w:tc>
          <w:tcPr>
            <w:tcW w:w="3147" w:type="dxa"/>
            <w:vAlign w:val="center"/>
          </w:tcPr>
          <w:p w:rsidR="00C17A0C" w:rsidRDefault="002E4304">
            <w:pPr>
              <w:jc w:val="center"/>
            </w:pPr>
            <w:r>
              <w:rPr>
                <w:rFonts w:ascii="宋体" w:hAnsi="宋体" w:hint="eastAsia"/>
                <w:b/>
                <w:sz w:val="24"/>
              </w:rPr>
              <w:t>周二上午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7</w:t>
            </w:r>
          </w:p>
        </w:tc>
        <w:tc>
          <w:tcPr>
            <w:tcW w:w="2268" w:type="dxa"/>
            <w:vAlign w:val="center"/>
          </w:tcPr>
          <w:p w:rsidR="00C17A0C" w:rsidRDefault="002E4304">
            <w:pPr>
              <w:jc w:val="center"/>
              <w:rPr>
                <w:rFonts w:ascii="宋体" w:hAnsi="宋体"/>
                <w:b/>
                <w:sz w:val="24"/>
              </w:rPr>
            </w:pPr>
            <w:r>
              <w:rPr>
                <w:rFonts w:ascii="宋体" w:hAnsi="宋体" w:hint="eastAsia"/>
                <w:b/>
                <w:sz w:val="24"/>
              </w:rPr>
              <w:t>一年级数学</w:t>
            </w:r>
          </w:p>
        </w:tc>
        <w:tc>
          <w:tcPr>
            <w:tcW w:w="3147" w:type="dxa"/>
            <w:vAlign w:val="center"/>
          </w:tcPr>
          <w:p w:rsidR="00C17A0C" w:rsidRDefault="002E4304">
            <w:pPr>
              <w:jc w:val="center"/>
            </w:pPr>
            <w:r>
              <w:rPr>
                <w:rFonts w:ascii="宋体" w:hAnsi="宋体" w:hint="eastAsia"/>
                <w:b/>
                <w:sz w:val="24"/>
              </w:rPr>
              <w:t>周三下午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8</w:t>
            </w:r>
          </w:p>
        </w:tc>
        <w:tc>
          <w:tcPr>
            <w:tcW w:w="2268" w:type="dxa"/>
            <w:vAlign w:val="center"/>
          </w:tcPr>
          <w:p w:rsidR="00C17A0C" w:rsidRDefault="002E4304">
            <w:pPr>
              <w:jc w:val="center"/>
            </w:pPr>
            <w:r>
              <w:rPr>
                <w:rFonts w:ascii="宋体" w:hAnsi="宋体" w:hint="eastAsia"/>
                <w:b/>
                <w:sz w:val="24"/>
              </w:rPr>
              <w:t>二年级数学</w:t>
            </w:r>
          </w:p>
        </w:tc>
        <w:tc>
          <w:tcPr>
            <w:tcW w:w="3147" w:type="dxa"/>
            <w:vAlign w:val="center"/>
          </w:tcPr>
          <w:p w:rsidR="00C17A0C" w:rsidRDefault="002E4304">
            <w:pPr>
              <w:jc w:val="center"/>
            </w:pPr>
            <w:r>
              <w:rPr>
                <w:rFonts w:ascii="宋体" w:hAnsi="宋体" w:hint="eastAsia"/>
                <w:b/>
                <w:sz w:val="24"/>
              </w:rPr>
              <w:t>周三下午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9</w:t>
            </w:r>
          </w:p>
        </w:tc>
        <w:tc>
          <w:tcPr>
            <w:tcW w:w="2268" w:type="dxa"/>
            <w:vAlign w:val="center"/>
          </w:tcPr>
          <w:p w:rsidR="00C17A0C" w:rsidRDefault="002E4304">
            <w:pPr>
              <w:jc w:val="center"/>
            </w:pPr>
            <w:r>
              <w:rPr>
                <w:rFonts w:ascii="宋体" w:hAnsi="宋体" w:hint="eastAsia"/>
                <w:b/>
                <w:sz w:val="24"/>
              </w:rPr>
              <w:t>三年级数学</w:t>
            </w:r>
          </w:p>
        </w:tc>
        <w:tc>
          <w:tcPr>
            <w:tcW w:w="3147" w:type="dxa"/>
            <w:vAlign w:val="center"/>
          </w:tcPr>
          <w:p w:rsidR="00C17A0C" w:rsidRDefault="002E4304">
            <w:pPr>
              <w:jc w:val="center"/>
            </w:pPr>
            <w:r>
              <w:rPr>
                <w:rFonts w:ascii="宋体" w:hAnsi="宋体" w:hint="eastAsia"/>
                <w:b/>
                <w:sz w:val="24"/>
              </w:rPr>
              <w:t>周三下午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10</w:t>
            </w:r>
          </w:p>
        </w:tc>
        <w:tc>
          <w:tcPr>
            <w:tcW w:w="2268" w:type="dxa"/>
            <w:vAlign w:val="center"/>
          </w:tcPr>
          <w:p w:rsidR="00C17A0C" w:rsidRDefault="002E4304">
            <w:pPr>
              <w:jc w:val="center"/>
            </w:pPr>
            <w:r>
              <w:rPr>
                <w:rFonts w:ascii="宋体" w:hAnsi="宋体" w:hint="eastAsia"/>
                <w:b/>
                <w:sz w:val="24"/>
              </w:rPr>
              <w:t>四年级数学</w:t>
            </w:r>
          </w:p>
        </w:tc>
        <w:tc>
          <w:tcPr>
            <w:tcW w:w="3147" w:type="dxa"/>
            <w:vAlign w:val="center"/>
          </w:tcPr>
          <w:p w:rsidR="00C17A0C" w:rsidRDefault="002E4304">
            <w:pPr>
              <w:jc w:val="center"/>
            </w:pPr>
            <w:r>
              <w:rPr>
                <w:rFonts w:ascii="宋体" w:hAnsi="宋体" w:hint="eastAsia"/>
                <w:b/>
                <w:sz w:val="24"/>
              </w:rPr>
              <w:t>周三下午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11</w:t>
            </w:r>
          </w:p>
        </w:tc>
        <w:tc>
          <w:tcPr>
            <w:tcW w:w="2268" w:type="dxa"/>
            <w:vAlign w:val="center"/>
          </w:tcPr>
          <w:p w:rsidR="00C17A0C" w:rsidRDefault="002E4304">
            <w:pPr>
              <w:jc w:val="center"/>
            </w:pPr>
            <w:r>
              <w:rPr>
                <w:rFonts w:ascii="宋体" w:hAnsi="宋体" w:hint="eastAsia"/>
                <w:b/>
                <w:sz w:val="24"/>
              </w:rPr>
              <w:t>五年级数学</w:t>
            </w:r>
          </w:p>
        </w:tc>
        <w:tc>
          <w:tcPr>
            <w:tcW w:w="3147" w:type="dxa"/>
            <w:vAlign w:val="center"/>
          </w:tcPr>
          <w:p w:rsidR="00C17A0C" w:rsidRDefault="002E4304">
            <w:pPr>
              <w:jc w:val="center"/>
            </w:pPr>
            <w:r>
              <w:rPr>
                <w:rFonts w:ascii="宋体" w:hAnsi="宋体" w:hint="eastAsia"/>
                <w:b/>
                <w:sz w:val="24"/>
              </w:rPr>
              <w:t>周三下午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12</w:t>
            </w:r>
          </w:p>
        </w:tc>
        <w:tc>
          <w:tcPr>
            <w:tcW w:w="2268" w:type="dxa"/>
            <w:vAlign w:val="center"/>
          </w:tcPr>
          <w:p w:rsidR="00C17A0C" w:rsidRDefault="002E4304">
            <w:pPr>
              <w:jc w:val="center"/>
            </w:pPr>
            <w:r>
              <w:rPr>
                <w:rFonts w:ascii="宋体" w:hAnsi="宋体" w:hint="eastAsia"/>
                <w:b/>
                <w:sz w:val="24"/>
              </w:rPr>
              <w:t>六年级数学</w:t>
            </w:r>
          </w:p>
        </w:tc>
        <w:tc>
          <w:tcPr>
            <w:tcW w:w="3147" w:type="dxa"/>
            <w:vAlign w:val="center"/>
          </w:tcPr>
          <w:p w:rsidR="00C17A0C" w:rsidRDefault="002E4304">
            <w:pPr>
              <w:jc w:val="center"/>
            </w:pPr>
            <w:r>
              <w:rPr>
                <w:rFonts w:ascii="宋体" w:hAnsi="宋体" w:hint="eastAsia"/>
                <w:b/>
                <w:sz w:val="24"/>
              </w:rPr>
              <w:t>周三下午</w:t>
            </w:r>
            <w:r>
              <w:rPr>
                <w:rFonts w:ascii="宋体" w:hAnsi="宋体" w:hint="eastAsia"/>
                <w:b/>
                <w:sz w:val="24"/>
              </w:rPr>
              <w:t>1:00</w:t>
            </w:r>
            <w:r>
              <w:rPr>
                <w:rFonts w:ascii="宋体" w:hAnsi="宋体" w:hint="eastAsia"/>
                <w:b/>
                <w:sz w:val="24"/>
              </w:rPr>
              <w:t>—</w:t>
            </w:r>
            <w:r>
              <w:rPr>
                <w:rFonts w:ascii="宋体" w:hAnsi="宋体" w:hint="eastAsia"/>
                <w:b/>
                <w:sz w:val="24"/>
              </w:rPr>
              <w:t>2:30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13</w:t>
            </w:r>
          </w:p>
        </w:tc>
        <w:tc>
          <w:tcPr>
            <w:tcW w:w="2268" w:type="dxa"/>
            <w:vAlign w:val="center"/>
          </w:tcPr>
          <w:p w:rsidR="00C17A0C" w:rsidRDefault="002E4304">
            <w:pPr>
              <w:jc w:val="center"/>
              <w:rPr>
                <w:rFonts w:ascii="宋体" w:hAnsi="宋体"/>
                <w:b/>
                <w:sz w:val="24"/>
              </w:rPr>
            </w:pPr>
            <w:r>
              <w:rPr>
                <w:rFonts w:ascii="宋体" w:hAnsi="宋体" w:hint="eastAsia"/>
                <w:b/>
                <w:sz w:val="24"/>
              </w:rPr>
              <w:t>三年级英语</w:t>
            </w:r>
          </w:p>
        </w:tc>
        <w:tc>
          <w:tcPr>
            <w:tcW w:w="3147" w:type="dxa"/>
            <w:vAlign w:val="center"/>
          </w:tcPr>
          <w:p w:rsidR="00C17A0C" w:rsidRDefault="002E4304">
            <w:pPr>
              <w:jc w:val="center"/>
              <w:rPr>
                <w:rFonts w:ascii="宋体" w:hAnsi="宋体"/>
                <w:b/>
                <w:sz w:val="24"/>
              </w:rPr>
            </w:pPr>
            <w:r>
              <w:rPr>
                <w:rFonts w:ascii="宋体" w:hAnsi="宋体" w:hint="eastAsia"/>
                <w:b/>
                <w:sz w:val="24"/>
              </w:rPr>
              <w:t>周三上午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14</w:t>
            </w:r>
          </w:p>
        </w:tc>
        <w:tc>
          <w:tcPr>
            <w:tcW w:w="2268" w:type="dxa"/>
            <w:vAlign w:val="center"/>
          </w:tcPr>
          <w:p w:rsidR="00C17A0C" w:rsidRDefault="002E4304">
            <w:pPr>
              <w:jc w:val="center"/>
              <w:rPr>
                <w:rFonts w:ascii="宋体" w:hAnsi="宋体"/>
                <w:b/>
                <w:sz w:val="24"/>
              </w:rPr>
            </w:pPr>
            <w:r>
              <w:rPr>
                <w:rFonts w:ascii="宋体" w:hAnsi="宋体" w:hint="eastAsia"/>
                <w:b/>
                <w:sz w:val="24"/>
              </w:rPr>
              <w:t>四年级英语</w:t>
            </w:r>
          </w:p>
        </w:tc>
        <w:tc>
          <w:tcPr>
            <w:tcW w:w="3147" w:type="dxa"/>
            <w:vAlign w:val="center"/>
          </w:tcPr>
          <w:p w:rsidR="00C17A0C" w:rsidRDefault="002E4304">
            <w:pPr>
              <w:jc w:val="center"/>
            </w:pPr>
            <w:r>
              <w:rPr>
                <w:rFonts w:ascii="宋体" w:hAnsi="宋体" w:hint="eastAsia"/>
                <w:b/>
                <w:sz w:val="24"/>
              </w:rPr>
              <w:t>周三上午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15</w:t>
            </w:r>
          </w:p>
        </w:tc>
        <w:tc>
          <w:tcPr>
            <w:tcW w:w="2268" w:type="dxa"/>
            <w:vAlign w:val="center"/>
          </w:tcPr>
          <w:p w:rsidR="00C17A0C" w:rsidRDefault="002E4304">
            <w:pPr>
              <w:jc w:val="center"/>
              <w:rPr>
                <w:rFonts w:ascii="宋体" w:hAnsi="宋体"/>
                <w:b/>
                <w:sz w:val="24"/>
              </w:rPr>
            </w:pPr>
            <w:r>
              <w:rPr>
                <w:rFonts w:ascii="宋体" w:hAnsi="宋体" w:hint="eastAsia"/>
                <w:b/>
                <w:sz w:val="24"/>
              </w:rPr>
              <w:t>五年级英语</w:t>
            </w:r>
          </w:p>
        </w:tc>
        <w:tc>
          <w:tcPr>
            <w:tcW w:w="3147" w:type="dxa"/>
            <w:vAlign w:val="center"/>
          </w:tcPr>
          <w:p w:rsidR="00C17A0C" w:rsidRDefault="002E4304">
            <w:pPr>
              <w:jc w:val="center"/>
            </w:pPr>
            <w:r>
              <w:rPr>
                <w:rFonts w:ascii="宋体" w:hAnsi="宋体" w:hint="eastAsia"/>
                <w:b/>
                <w:sz w:val="24"/>
              </w:rPr>
              <w:t>周三上午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509"/>
        </w:trPr>
        <w:tc>
          <w:tcPr>
            <w:tcW w:w="1101" w:type="dxa"/>
            <w:vAlign w:val="center"/>
          </w:tcPr>
          <w:p w:rsidR="00C17A0C" w:rsidRDefault="002E4304">
            <w:pPr>
              <w:jc w:val="center"/>
              <w:rPr>
                <w:rFonts w:ascii="宋体" w:hAnsi="宋体"/>
                <w:b/>
                <w:sz w:val="24"/>
              </w:rPr>
            </w:pPr>
            <w:r>
              <w:rPr>
                <w:rFonts w:ascii="宋体" w:hAnsi="宋体" w:hint="eastAsia"/>
                <w:b/>
                <w:sz w:val="24"/>
              </w:rPr>
              <w:t>16</w:t>
            </w:r>
          </w:p>
        </w:tc>
        <w:tc>
          <w:tcPr>
            <w:tcW w:w="2268" w:type="dxa"/>
            <w:vAlign w:val="center"/>
          </w:tcPr>
          <w:p w:rsidR="00C17A0C" w:rsidRDefault="002E4304">
            <w:pPr>
              <w:jc w:val="center"/>
              <w:rPr>
                <w:rFonts w:ascii="宋体" w:hAnsi="宋体"/>
                <w:b/>
                <w:sz w:val="24"/>
              </w:rPr>
            </w:pPr>
            <w:r>
              <w:rPr>
                <w:rFonts w:ascii="宋体" w:hAnsi="宋体" w:hint="eastAsia"/>
                <w:b/>
                <w:sz w:val="24"/>
              </w:rPr>
              <w:t>六年级英语</w:t>
            </w:r>
          </w:p>
        </w:tc>
        <w:tc>
          <w:tcPr>
            <w:tcW w:w="3147" w:type="dxa"/>
            <w:vAlign w:val="center"/>
          </w:tcPr>
          <w:p w:rsidR="00C17A0C" w:rsidRDefault="002E4304">
            <w:pPr>
              <w:jc w:val="center"/>
            </w:pPr>
            <w:r>
              <w:rPr>
                <w:rFonts w:ascii="宋体" w:hAnsi="宋体" w:hint="eastAsia"/>
                <w:b/>
                <w:sz w:val="24"/>
              </w:rPr>
              <w:t>周三上午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17</w:t>
            </w:r>
          </w:p>
        </w:tc>
        <w:tc>
          <w:tcPr>
            <w:tcW w:w="2268" w:type="dxa"/>
            <w:vAlign w:val="center"/>
          </w:tcPr>
          <w:p w:rsidR="00C17A0C" w:rsidRDefault="002E4304">
            <w:pPr>
              <w:jc w:val="center"/>
              <w:rPr>
                <w:rFonts w:ascii="宋体" w:hAnsi="宋体"/>
                <w:b/>
                <w:sz w:val="24"/>
              </w:rPr>
            </w:pPr>
            <w:r>
              <w:rPr>
                <w:rFonts w:ascii="宋体" w:hAnsi="宋体" w:hint="eastAsia"/>
                <w:b/>
                <w:sz w:val="24"/>
              </w:rPr>
              <w:t>音乐</w:t>
            </w:r>
          </w:p>
        </w:tc>
        <w:tc>
          <w:tcPr>
            <w:tcW w:w="3147" w:type="dxa"/>
            <w:vAlign w:val="center"/>
          </w:tcPr>
          <w:p w:rsidR="00C17A0C" w:rsidRDefault="002E4304">
            <w:pPr>
              <w:jc w:val="center"/>
            </w:pPr>
            <w:r>
              <w:rPr>
                <w:rFonts w:ascii="宋体" w:hAnsi="宋体" w:hint="eastAsia"/>
                <w:b/>
                <w:sz w:val="24"/>
              </w:rPr>
              <w:t>周四上午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485"/>
        </w:trPr>
        <w:tc>
          <w:tcPr>
            <w:tcW w:w="1101" w:type="dxa"/>
            <w:vAlign w:val="center"/>
          </w:tcPr>
          <w:p w:rsidR="00C17A0C" w:rsidRDefault="002E4304">
            <w:pPr>
              <w:jc w:val="center"/>
              <w:rPr>
                <w:rFonts w:ascii="宋体" w:hAnsi="宋体"/>
                <w:b/>
                <w:sz w:val="24"/>
              </w:rPr>
            </w:pPr>
            <w:r>
              <w:rPr>
                <w:rFonts w:ascii="宋体" w:hAnsi="宋体" w:hint="eastAsia"/>
                <w:b/>
                <w:sz w:val="24"/>
              </w:rPr>
              <w:t>18</w:t>
            </w:r>
          </w:p>
        </w:tc>
        <w:tc>
          <w:tcPr>
            <w:tcW w:w="2268" w:type="dxa"/>
            <w:vAlign w:val="center"/>
          </w:tcPr>
          <w:p w:rsidR="00C17A0C" w:rsidRDefault="002E4304">
            <w:pPr>
              <w:jc w:val="center"/>
              <w:rPr>
                <w:rFonts w:ascii="宋体" w:hAnsi="宋体"/>
                <w:b/>
                <w:sz w:val="24"/>
              </w:rPr>
            </w:pPr>
            <w:r>
              <w:rPr>
                <w:rFonts w:ascii="宋体" w:hAnsi="宋体" w:hint="eastAsia"/>
                <w:b/>
                <w:sz w:val="24"/>
              </w:rPr>
              <w:t>美术</w:t>
            </w:r>
          </w:p>
        </w:tc>
        <w:tc>
          <w:tcPr>
            <w:tcW w:w="3147" w:type="dxa"/>
            <w:vAlign w:val="center"/>
          </w:tcPr>
          <w:p w:rsidR="00C17A0C" w:rsidRDefault="002E4304">
            <w:pPr>
              <w:jc w:val="center"/>
            </w:pPr>
            <w:r>
              <w:rPr>
                <w:rFonts w:ascii="宋体" w:hAnsi="宋体" w:hint="eastAsia"/>
                <w:b/>
                <w:sz w:val="24"/>
              </w:rPr>
              <w:t>周四上午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534"/>
        </w:trPr>
        <w:tc>
          <w:tcPr>
            <w:tcW w:w="1101" w:type="dxa"/>
            <w:vAlign w:val="center"/>
          </w:tcPr>
          <w:p w:rsidR="00C17A0C" w:rsidRDefault="002E4304">
            <w:pPr>
              <w:jc w:val="center"/>
              <w:rPr>
                <w:rFonts w:ascii="宋体" w:hAnsi="宋体"/>
                <w:b/>
                <w:sz w:val="24"/>
              </w:rPr>
            </w:pPr>
            <w:r>
              <w:rPr>
                <w:rFonts w:ascii="宋体" w:hAnsi="宋体" w:hint="eastAsia"/>
                <w:b/>
                <w:sz w:val="24"/>
              </w:rPr>
              <w:t>19</w:t>
            </w:r>
          </w:p>
        </w:tc>
        <w:tc>
          <w:tcPr>
            <w:tcW w:w="2268" w:type="dxa"/>
            <w:vAlign w:val="center"/>
          </w:tcPr>
          <w:p w:rsidR="00C17A0C" w:rsidRDefault="002E4304">
            <w:pPr>
              <w:jc w:val="center"/>
              <w:rPr>
                <w:rFonts w:ascii="宋体" w:hAnsi="宋体"/>
                <w:b/>
                <w:sz w:val="24"/>
              </w:rPr>
            </w:pPr>
            <w:r>
              <w:rPr>
                <w:rFonts w:ascii="宋体" w:hAnsi="宋体" w:hint="eastAsia"/>
                <w:b/>
                <w:sz w:val="24"/>
              </w:rPr>
              <w:t>体育</w:t>
            </w:r>
          </w:p>
        </w:tc>
        <w:tc>
          <w:tcPr>
            <w:tcW w:w="3147" w:type="dxa"/>
            <w:vAlign w:val="center"/>
          </w:tcPr>
          <w:p w:rsidR="00C17A0C" w:rsidRDefault="002E4304">
            <w:pPr>
              <w:jc w:val="center"/>
            </w:pPr>
            <w:r>
              <w:rPr>
                <w:rFonts w:ascii="宋体" w:hAnsi="宋体" w:hint="eastAsia"/>
                <w:b/>
                <w:sz w:val="24"/>
              </w:rPr>
              <w:t>周四上午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r w:rsidR="00C17A0C">
        <w:trPr>
          <w:trHeight w:val="534"/>
        </w:trPr>
        <w:tc>
          <w:tcPr>
            <w:tcW w:w="1101" w:type="dxa"/>
            <w:vAlign w:val="center"/>
          </w:tcPr>
          <w:p w:rsidR="00C17A0C" w:rsidRDefault="002E4304">
            <w:pPr>
              <w:jc w:val="center"/>
              <w:rPr>
                <w:rFonts w:ascii="宋体" w:hAnsi="宋体"/>
                <w:b/>
                <w:sz w:val="24"/>
              </w:rPr>
            </w:pPr>
            <w:r>
              <w:rPr>
                <w:rFonts w:ascii="宋体" w:hAnsi="宋体" w:hint="eastAsia"/>
                <w:b/>
                <w:sz w:val="24"/>
              </w:rPr>
              <w:t>20</w:t>
            </w:r>
          </w:p>
        </w:tc>
        <w:tc>
          <w:tcPr>
            <w:tcW w:w="2268" w:type="dxa"/>
            <w:vAlign w:val="center"/>
          </w:tcPr>
          <w:p w:rsidR="00C17A0C" w:rsidRDefault="002E4304">
            <w:pPr>
              <w:jc w:val="center"/>
              <w:rPr>
                <w:rFonts w:ascii="宋体" w:hAnsi="宋体"/>
                <w:b/>
                <w:sz w:val="24"/>
              </w:rPr>
            </w:pPr>
            <w:r>
              <w:rPr>
                <w:rFonts w:ascii="宋体" w:hAnsi="宋体" w:hint="eastAsia"/>
                <w:b/>
                <w:sz w:val="24"/>
              </w:rPr>
              <w:t>科学</w:t>
            </w:r>
          </w:p>
        </w:tc>
        <w:tc>
          <w:tcPr>
            <w:tcW w:w="3147" w:type="dxa"/>
            <w:vAlign w:val="center"/>
          </w:tcPr>
          <w:p w:rsidR="00C17A0C" w:rsidRDefault="002E4304">
            <w:pPr>
              <w:jc w:val="center"/>
            </w:pPr>
            <w:r>
              <w:rPr>
                <w:rFonts w:ascii="宋体" w:hAnsi="宋体" w:hint="eastAsia"/>
                <w:b/>
                <w:sz w:val="24"/>
              </w:rPr>
              <w:t>周四上午</w:t>
            </w:r>
            <w:r>
              <w:rPr>
                <w:rFonts w:ascii="宋体" w:hAnsi="宋体" w:hint="eastAsia"/>
                <w:b/>
                <w:sz w:val="24"/>
              </w:rPr>
              <w:t>8:00</w:t>
            </w:r>
            <w:r>
              <w:rPr>
                <w:rFonts w:ascii="宋体" w:hAnsi="宋体" w:hint="eastAsia"/>
                <w:b/>
                <w:sz w:val="24"/>
              </w:rPr>
              <w:t>—</w:t>
            </w:r>
            <w:r>
              <w:rPr>
                <w:rFonts w:ascii="宋体" w:hAnsi="宋体" w:hint="eastAsia"/>
                <w:b/>
                <w:sz w:val="24"/>
              </w:rPr>
              <w:t>9:30</w:t>
            </w:r>
          </w:p>
        </w:tc>
        <w:tc>
          <w:tcPr>
            <w:tcW w:w="2173" w:type="dxa"/>
            <w:vAlign w:val="center"/>
          </w:tcPr>
          <w:p w:rsidR="00C17A0C" w:rsidRDefault="002E4304">
            <w:pPr>
              <w:jc w:val="center"/>
            </w:pPr>
            <w:r>
              <w:rPr>
                <w:rFonts w:ascii="宋体" w:hAnsi="宋体" w:hint="eastAsia"/>
                <w:b/>
                <w:sz w:val="24"/>
              </w:rPr>
              <w:t>接待室</w:t>
            </w:r>
          </w:p>
        </w:tc>
      </w:tr>
    </w:tbl>
    <w:p w:rsidR="00C17A0C" w:rsidRDefault="00C17A0C">
      <w:pPr>
        <w:jc w:val="center"/>
        <w:rPr>
          <w:rFonts w:ascii="黑体" w:eastAsia="黑体"/>
          <w:b/>
          <w:sz w:val="36"/>
          <w:szCs w:val="36"/>
        </w:rPr>
      </w:pPr>
    </w:p>
    <w:p w:rsidR="00C17A0C" w:rsidRDefault="00C17A0C">
      <w:pPr>
        <w:jc w:val="center"/>
        <w:rPr>
          <w:rFonts w:ascii="黑体" w:eastAsia="黑体"/>
          <w:b/>
          <w:sz w:val="36"/>
          <w:szCs w:val="36"/>
        </w:rPr>
      </w:pPr>
    </w:p>
    <w:p w:rsidR="00C17A0C" w:rsidRDefault="00C17A0C">
      <w:pPr>
        <w:jc w:val="center"/>
        <w:rPr>
          <w:rFonts w:ascii="黑体" w:eastAsia="黑体"/>
          <w:b/>
          <w:sz w:val="36"/>
          <w:szCs w:val="36"/>
        </w:rPr>
      </w:pPr>
    </w:p>
    <w:p w:rsidR="00C17A0C" w:rsidRDefault="00C17A0C">
      <w:pPr>
        <w:jc w:val="center"/>
        <w:rPr>
          <w:rFonts w:ascii="黑体" w:eastAsia="黑体"/>
          <w:b/>
          <w:sz w:val="36"/>
          <w:szCs w:val="36"/>
        </w:rPr>
      </w:pPr>
    </w:p>
    <w:p w:rsidR="00C17A0C" w:rsidRDefault="002E430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工作计划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3"/>
      </w:tblGrid>
      <w:tr w:rsidR="00C17A0C">
        <w:trPr>
          <w:trHeight w:val="13093"/>
        </w:trPr>
        <w:tc>
          <w:tcPr>
            <w:tcW w:w="8943" w:type="dxa"/>
          </w:tcPr>
          <w:p w:rsidR="00C17A0C" w:rsidRDefault="002E4304">
            <w:pPr>
              <w:widowControl/>
              <w:shd w:val="clear" w:color="auto" w:fill="FFFFFF"/>
              <w:wordWrap w:val="0"/>
              <w:spacing w:line="400" w:lineRule="atLeast"/>
              <w:jc w:val="center"/>
              <w:rPr>
                <w:rFonts w:ascii="华文行楷" w:eastAsia="华文行楷" w:hAnsi="宋体" w:cs="宋体"/>
                <w:color w:val="000000"/>
                <w:spacing w:val="15"/>
                <w:kern w:val="0"/>
                <w:sz w:val="36"/>
                <w:szCs w:val="36"/>
              </w:rPr>
            </w:pPr>
            <w:r>
              <w:rPr>
                <w:rFonts w:ascii="华文行楷" w:eastAsia="华文行楷" w:hAnsi="宋体" w:cs="宋体" w:hint="eastAsia"/>
                <w:color w:val="000000"/>
                <w:spacing w:val="15"/>
                <w:kern w:val="0"/>
                <w:sz w:val="36"/>
                <w:szCs w:val="36"/>
              </w:rPr>
              <w:t>前</w:t>
            </w:r>
            <w:proofErr w:type="gramStart"/>
            <w:r>
              <w:rPr>
                <w:rFonts w:ascii="华文行楷" w:eastAsia="华文行楷" w:hAnsi="宋体" w:cs="宋体" w:hint="eastAsia"/>
                <w:color w:val="000000"/>
                <w:spacing w:val="15"/>
                <w:kern w:val="0"/>
                <w:sz w:val="36"/>
                <w:szCs w:val="36"/>
              </w:rPr>
              <w:t>黄中心</w:t>
            </w:r>
            <w:proofErr w:type="gramEnd"/>
            <w:r>
              <w:rPr>
                <w:rFonts w:ascii="华文行楷" w:eastAsia="华文行楷" w:hAnsi="宋体" w:cs="宋体" w:hint="eastAsia"/>
                <w:color w:val="000000"/>
                <w:spacing w:val="15"/>
                <w:kern w:val="0"/>
                <w:sz w:val="36"/>
                <w:szCs w:val="36"/>
              </w:rPr>
              <w:t>小学</w:t>
            </w:r>
            <w:r>
              <w:rPr>
                <w:rFonts w:ascii="华文行楷" w:eastAsia="华文行楷" w:hAnsi="宋体" w:cs="宋体" w:hint="eastAsia"/>
                <w:color w:val="000000"/>
                <w:spacing w:val="15"/>
                <w:kern w:val="0"/>
                <w:sz w:val="36"/>
                <w:szCs w:val="36"/>
              </w:rPr>
              <w:t>201</w:t>
            </w:r>
            <w:r w:rsidR="00AC6AC9">
              <w:rPr>
                <w:rFonts w:ascii="华文行楷" w:eastAsia="华文行楷" w:hAnsi="宋体" w:cs="宋体"/>
                <w:color w:val="000000"/>
                <w:spacing w:val="15"/>
                <w:kern w:val="0"/>
                <w:sz w:val="36"/>
                <w:szCs w:val="36"/>
              </w:rPr>
              <w:t>9</w:t>
            </w:r>
            <w:r>
              <w:rPr>
                <w:rFonts w:ascii="华文行楷" w:eastAsia="华文行楷" w:hAnsi="宋体" w:cs="宋体" w:hint="eastAsia"/>
                <w:color w:val="000000"/>
                <w:spacing w:val="15"/>
                <w:kern w:val="0"/>
                <w:sz w:val="36"/>
                <w:szCs w:val="36"/>
              </w:rPr>
              <w:t>～</w:t>
            </w:r>
            <w:r>
              <w:rPr>
                <w:rFonts w:ascii="华文行楷" w:eastAsia="华文行楷" w:hAnsi="宋体" w:cs="宋体" w:hint="eastAsia"/>
                <w:color w:val="000000"/>
                <w:spacing w:val="15"/>
                <w:kern w:val="0"/>
                <w:sz w:val="36"/>
                <w:szCs w:val="36"/>
              </w:rPr>
              <w:t>20</w:t>
            </w:r>
            <w:r w:rsidR="00AC6AC9">
              <w:rPr>
                <w:rFonts w:ascii="华文行楷" w:eastAsia="华文行楷" w:hAnsi="宋体" w:cs="宋体"/>
                <w:color w:val="000000"/>
                <w:spacing w:val="15"/>
                <w:kern w:val="0"/>
                <w:sz w:val="36"/>
                <w:szCs w:val="36"/>
              </w:rPr>
              <w:t>20</w:t>
            </w:r>
            <w:r>
              <w:rPr>
                <w:rFonts w:ascii="华文行楷" w:eastAsia="华文行楷" w:hAnsi="宋体" w:cs="宋体" w:hint="eastAsia"/>
                <w:color w:val="000000"/>
                <w:spacing w:val="15"/>
                <w:kern w:val="0"/>
                <w:sz w:val="36"/>
                <w:szCs w:val="36"/>
              </w:rPr>
              <w:t>学年第一学期数学学科</w:t>
            </w:r>
          </w:p>
          <w:p w:rsidR="00C17A0C" w:rsidRDefault="002E4304">
            <w:pPr>
              <w:widowControl/>
              <w:shd w:val="clear" w:color="auto" w:fill="FFFFFF"/>
              <w:wordWrap w:val="0"/>
              <w:spacing w:line="400" w:lineRule="atLeast"/>
              <w:jc w:val="center"/>
              <w:rPr>
                <w:rFonts w:ascii="华文行楷" w:eastAsia="华文行楷" w:hAnsi="&amp;apos" w:cs="宋体" w:hint="eastAsia"/>
                <w:bCs/>
                <w:color w:val="000000"/>
                <w:kern w:val="0"/>
                <w:sz w:val="36"/>
                <w:szCs w:val="36"/>
                <w:shd w:val="clear" w:color="auto" w:fill="FFFFFF"/>
              </w:rPr>
            </w:pPr>
            <w:r>
              <w:rPr>
                <w:rFonts w:ascii="华文行楷" w:eastAsia="华文行楷" w:hAnsi="宋体" w:cs="宋体" w:hint="eastAsia"/>
                <w:color w:val="000000"/>
                <w:spacing w:val="15"/>
                <w:kern w:val="0"/>
                <w:sz w:val="36"/>
                <w:szCs w:val="36"/>
              </w:rPr>
              <w:t>一年级</w:t>
            </w:r>
            <w:proofErr w:type="gramStart"/>
            <w:r>
              <w:rPr>
                <w:rFonts w:ascii="华文行楷" w:eastAsia="华文行楷" w:hAnsi="宋体" w:cs="宋体" w:hint="eastAsia"/>
                <w:color w:val="000000"/>
                <w:spacing w:val="15"/>
                <w:kern w:val="0"/>
                <w:sz w:val="36"/>
                <w:szCs w:val="36"/>
              </w:rPr>
              <w:t>备课组</w:t>
            </w:r>
            <w:proofErr w:type="gramEnd"/>
            <w:r>
              <w:rPr>
                <w:rFonts w:ascii="华文行楷" w:eastAsia="华文行楷" w:hAnsi="宋体" w:cs="宋体" w:hint="eastAsia"/>
                <w:color w:val="000000"/>
                <w:spacing w:val="15"/>
                <w:kern w:val="0"/>
                <w:sz w:val="36"/>
                <w:szCs w:val="36"/>
              </w:rPr>
              <w:t>工作</w:t>
            </w:r>
            <w:r>
              <w:rPr>
                <w:rFonts w:ascii="华文行楷" w:eastAsia="华文行楷" w:hAnsi="&amp;apos" w:cs="宋体" w:hint="eastAsia"/>
                <w:bCs/>
                <w:color w:val="000000"/>
                <w:kern w:val="0"/>
                <w:sz w:val="36"/>
                <w:szCs w:val="36"/>
                <w:shd w:val="clear" w:color="auto" w:fill="FFFFFF"/>
              </w:rPr>
              <w:t>计划</w:t>
            </w:r>
          </w:p>
          <w:p w:rsidR="00C17A0C" w:rsidRDefault="002E4304">
            <w:pPr>
              <w:widowControl/>
              <w:shd w:val="clear" w:color="auto" w:fill="FFFFFF"/>
              <w:wordWrap w:val="0"/>
              <w:spacing w:line="400" w:lineRule="atLeast"/>
              <w:jc w:val="center"/>
              <w:rPr>
                <w:rFonts w:ascii="华文行楷" w:eastAsia="华文行楷" w:hAnsi="宋体" w:cs="宋体"/>
                <w:b/>
                <w:bCs/>
                <w:color w:val="000000"/>
                <w:kern w:val="0"/>
                <w:sz w:val="36"/>
                <w:szCs w:val="36"/>
                <w:shd w:val="clear" w:color="auto" w:fill="FFFFFF"/>
              </w:rPr>
            </w:pPr>
            <w:r>
              <w:rPr>
                <w:rFonts w:ascii="华文行楷" w:eastAsia="华文行楷" w:hAnsi="&amp;apos" w:cs="宋体" w:hint="eastAsia"/>
                <w:bCs/>
                <w:color w:val="000000"/>
                <w:kern w:val="0"/>
                <w:sz w:val="28"/>
                <w:szCs w:val="28"/>
                <w:shd w:val="clear" w:color="auto" w:fill="FFFFFF"/>
              </w:rPr>
              <w:t xml:space="preserve">                                </w:t>
            </w:r>
          </w:p>
          <w:p w:rsidR="00C17A0C" w:rsidRDefault="002E4304">
            <w:pPr>
              <w:widowControl/>
              <w:adjustRightInd w:val="0"/>
              <w:spacing w:line="288" w:lineRule="auto"/>
              <w:jc w:val="left"/>
              <w:rPr>
                <w:rFonts w:ascii="宋体" w:hAnsi="宋体" w:cs="宋体"/>
                <w:b/>
                <w:bCs/>
                <w:kern w:val="0"/>
                <w:sz w:val="32"/>
                <w:szCs w:val="27"/>
              </w:rPr>
            </w:pPr>
            <w:r>
              <w:rPr>
                <w:rFonts w:cs="宋体" w:hint="eastAsia"/>
                <w:b/>
                <w:bCs/>
                <w:kern w:val="0"/>
                <w:sz w:val="24"/>
              </w:rPr>
              <w:t>一、指导思想</w:t>
            </w:r>
          </w:p>
          <w:p w:rsidR="00C17A0C" w:rsidRDefault="002E4304">
            <w:pPr>
              <w:widowControl/>
              <w:shd w:val="clear" w:color="auto" w:fill="FFFFFF"/>
              <w:spacing w:line="360" w:lineRule="auto"/>
              <w:ind w:firstLineChars="196" w:firstLine="470"/>
              <w:jc w:val="left"/>
              <w:rPr>
                <w:rFonts w:ascii="宋体" w:hAnsi="宋体" w:cs="宋体"/>
                <w:kern w:val="0"/>
                <w:sz w:val="24"/>
              </w:rPr>
            </w:pPr>
            <w:r>
              <w:rPr>
                <w:rFonts w:ascii="&amp;apos" w:hAnsi="&amp;apos" w:cs="宋体"/>
                <w:color w:val="000000"/>
                <w:kern w:val="0"/>
                <w:sz w:val="24"/>
                <w:shd w:val="clear" w:color="auto" w:fill="FFFFFF"/>
              </w:rPr>
              <w:t>在学校教</w:t>
            </w:r>
            <w:r>
              <w:rPr>
                <w:rFonts w:ascii="&amp;apos" w:hAnsi="&amp;apos" w:cs="宋体" w:hint="eastAsia"/>
                <w:color w:val="000000"/>
                <w:kern w:val="0"/>
                <w:sz w:val="24"/>
                <w:shd w:val="clear" w:color="auto" w:fill="FFFFFF"/>
              </w:rPr>
              <w:t>导</w:t>
            </w:r>
            <w:r>
              <w:rPr>
                <w:rFonts w:ascii="&amp;apos" w:hAnsi="&amp;apos" w:cs="宋体"/>
                <w:color w:val="000000"/>
                <w:kern w:val="0"/>
                <w:sz w:val="24"/>
                <w:shd w:val="clear" w:color="auto" w:fill="FFFFFF"/>
              </w:rPr>
              <w:t>处工作思路的指导下，聚焦课堂教学，以培养学生良好习惯为宗旨，</w:t>
            </w:r>
            <w:r>
              <w:rPr>
                <w:rFonts w:ascii="宋体" w:hAnsi="宋体" w:cs="宋体" w:hint="eastAsia"/>
                <w:kern w:val="0"/>
                <w:sz w:val="24"/>
              </w:rPr>
              <w:t>紧紧围绕“深化课程改革、提高教学质量、促进师生发展”这一目标，</w:t>
            </w:r>
            <w:r>
              <w:rPr>
                <w:rFonts w:cs="宋体" w:hint="eastAsia"/>
                <w:kern w:val="0"/>
                <w:sz w:val="24"/>
              </w:rPr>
              <w:t>坚持以落实教学常规为基础</w:t>
            </w:r>
            <w:r>
              <w:rPr>
                <w:rFonts w:ascii="宋体" w:hAnsi="宋体" w:cs="宋体" w:hint="eastAsia"/>
                <w:kern w:val="0"/>
                <w:sz w:val="24"/>
              </w:rPr>
              <w:t>，以加强教学研究为重点，以备课组建设为载体，进一步提升教师实施新课程的能力，促进全校小学数学教学质量的提高</w:t>
            </w:r>
          </w:p>
          <w:p w:rsidR="00C17A0C" w:rsidRDefault="002E4304">
            <w:pPr>
              <w:widowControl/>
              <w:adjustRightInd w:val="0"/>
              <w:snapToGrid w:val="0"/>
              <w:spacing w:line="288" w:lineRule="auto"/>
              <w:jc w:val="left"/>
              <w:rPr>
                <w:rFonts w:ascii="宋体" w:hAnsi="宋体" w:cs="Arial"/>
                <w:b/>
                <w:color w:val="000000"/>
                <w:kern w:val="0"/>
                <w:sz w:val="24"/>
                <w:szCs w:val="21"/>
              </w:rPr>
            </w:pPr>
            <w:r>
              <w:rPr>
                <w:rFonts w:ascii="宋体" w:hAnsi="宋体" w:cs="Arial" w:hint="eastAsia"/>
                <w:b/>
                <w:color w:val="000000"/>
                <w:kern w:val="0"/>
                <w:sz w:val="24"/>
                <w:szCs w:val="21"/>
              </w:rPr>
              <w:t>二、主要工作：</w:t>
            </w:r>
          </w:p>
          <w:p w:rsidR="00C17A0C" w:rsidRDefault="002E4304">
            <w:pPr>
              <w:widowControl/>
              <w:shd w:val="clear" w:color="auto" w:fill="FFFFFF"/>
              <w:spacing w:line="360" w:lineRule="auto"/>
              <w:ind w:firstLineChars="150" w:firstLine="360"/>
              <w:rPr>
                <w:rFonts w:ascii="宋体" w:hAnsi="宋体" w:cs="宋体"/>
                <w:color w:val="000000"/>
                <w:kern w:val="0"/>
                <w:sz w:val="24"/>
                <w:shd w:val="clear" w:color="auto" w:fill="FFFFFF"/>
              </w:rPr>
            </w:pPr>
            <w:r>
              <w:rPr>
                <w:rFonts w:ascii="Verdana" w:hAnsi="Verdana" w:cs="宋体"/>
                <w:color w:val="000000"/>
                <w:kern w:val="0"/>
                <w:sz w:val="24"/>
                <w:shd w:val="clear" w:color="auto" w:fill="FFFFFF"/>
              </w:rPr>
              <w:t>1</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备课</w:t>
            </w:r>
            <w:r>
              <w:rPr>
                <w:rFonts w:ascii="宋体" w:hAnsi="宋体" w:cs="宋体"/>
                <w:color w:val="000000"/>
                <w:kern w:val="0"/>
                <w:sz w:val="24"/>
                <w:shd w:val="clear" w:color="auto" w:fill="FFFFFF"/>
              </w:rPr>
              <w:t>组长配合</w:t>
            </w:r>
            <w:r>
              <w:rPr>
                <w:rFonts w:ascii="宋体" w:hAnsi="宋体" w:cs="宋体" w:hint="eastAsia"/>
                <w:color w:val="000000"/>
                <w:kern w:val="0"/>
                <w:sz w:val="24"/>
                <w:shd w:val="clear" w:color="auto" w:fill="FFFFFF"/>
              </w:rPr>
              <w:t>教研组、</w:t>
            </w:r>
            <w:r>
              <w:rPr>
                <w:rFonts w:ascii="宋体" w:hAnsi="宋体" w:cs="宋体"/>
                <w:color w:val="000000"/>
                <w:kern w:val="0"/>
                <w:sz w:val="24"/>
                <w:shd w:val="clear" w:color="auto" w:fill="FFFFFF"/>
              </w:rPr>
              <w:t>教</w:t>
            </w:r>
            <w:r>
              <w:rPr>
                <w:rFonts w:ascii="宋体" w:hAnsi="宋体" w:cs="宋体" w:hint="eastAsia"/>
                <w:color w:val="000000"/>
                <w:kern w:val="0"/>
                <w:sz w:val="24"/>
                <w:shd w:val="clear" w:color="auto" w:fill="FFFFFF"/>
              </w:rPr>
              <w:t>导</w:t>
            </w:r>
            <w:r>
              <w:rPr>
                <w:rFonts w:ascii="宋体" w:hAnsi="宋体" w:cs="宋体"/>
                <w:color w:val="000000"/>
                <w:kern w:val="0"/>
                <w:sz w:val="24"/>
                <w:shd w:val="clear" w:color="auto" w:fill="FFFFFF"/>
              </w:rPr>
              <w:t>处对数学教学的指导和管理，以抓</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课堂常规</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为突破口，严格执行学校教</w:t>
            </w:r>
            <w:r>
              <w:rPr>
                <w:rFonts w:ascii="宋体" w:hAnsi="宋体" w:cs="宋体" w:hint="eastAsia"/>
                <w:color w:val="000000"/>
                <w:kern w:val="0"/>
                <w:sz w:val="24"/>
                <w:shd w:val="clear" w:color="auto" w:fill="FFFFFF"/>
              </w:rPr>
              <w:t>导</w:t>
            </w:r>
            <w:r>
              <w:rPr>
                <w:rFonts w:ascii="宋体" w:hAnsi="宋体" w:cs="宋体"/>
                <w:color w:val="000000"/>
                <w:kern w:val="0"/>
                <w:sz w:val="24"/>
                <w:shd w:val="clear" w:color="auto" w:fill="FFFFFF"/>
              </w:rPr>
              <w:t>处的计划。</w:t>
            </w:r>
          </w:p>
          <w:p w:rsidR="00C17A0C" w:rsidRDefault="002E4304">
            <w:pPr>
              <w:widowControl/>
              <w:shd w:val="clear" w:color="auto" w:fill="FFFFFF"/>
              <w:spacing w:line="360" w:lineRule="auto"/>
              <w:ind w:firstLineChars="150" w:firstLine="360"/>
              <w:rPr>
                <w:rFonts w:ascii="宋体" w:hAnsi="宋体" w:cs="宋体"/>
                <w:color w:val="000000"/>
                <w:kern w:val="0"/>
                <w:sz w:val="24"/>
                <w:shd w:val="clear" w:color="auto" w:fill="FFFFFF"/>
              </w:rPr>
            </w:pPr>
            <w:r>
              <w:rPr>
                <w:rFonts w:ascii="&amp;apos" w:hAnsi="&amp;apos" w:cs="宋体" w:hint="eastAsia"/>
                <w:color w:val="000000"/>
                <w:kern w:val="0"/>
                <w:sz w:val="24"/>
                <w:shd w:val="clear" w:color="auto" w:fill="FFFFFF"/>
              </w:rPr>
              <w:t>2</w:t>
            </w:r>
            <w:r>
              <w:rPr>
                <w:rFonts w:ascii="宋体" w:hAnsi="宋体" w:cs="宋体"/>
                <w:color w:val="000000"/>
                <w:kern w:val="0"/>
                <w:sz w:val="24"/>
                <w:shd w:val="clear" w:color="auto" w:fill="FFFFFF"/>
              </w:rPr>
              <w:t>、严格备课制度。坚持周前备课，教案的备写要规范化，教案的设计要结合本班实际和教师个人特点设计切实可行，</w:t>
            </w:r>
            <w:proofErr w:type="gramStart"/>
            <w:r>
              <w:rPr>
                <w:rFonts w:ascii="宋体" w:hAnsi="宋体" w:cs="宋体"/>
                <w:color w:val="000000"/>
                <w:kern w:val="0"/>
                <w:sz w:val="24"/>
                <w:shd w:val="clear" w:color="auto" w:fill="FFFFFF"/>
              </w:rPr>
              <w:t>易教易学</w:t>
            </w:r>
            <w:proofErr w:type="gramEnd"/>
            <w:r>
              <w:rPr>
                <w:rFonts w:ascii="宋体" w:hAnsi="宋体" w:cs="宋体"/>
                <w:color w:val="000000"/>
                <w:kern w:val="0"/>
                <w:sz w:val="24"/>
                <w:shd w:val="clear" w:color="auto" w:fill="FFFFFF"/>
              </w:rPr>
              <w:t>的教案。要从教学过程的设计中看出教师是如何教的、学生是如何学的、知识是怎样生成的、基础知识是怎样训练的、能力是怎样培养的、学生的积极性是怎样调动的等等。</w:t>
            </w:r>
          </w:p>
          <w:p w:rsidR="00C17A0C" w:rsidRDefault="002E4304">
            <w:pPr>
              <w:widowControl/>
              <w:shd w:val="clear" w:color="auto" w:fill="FFFFFF"/>
              <w:spacing w:line="360" w:lineRule="auto"/>
              <w:ind w:firstLineChars="150" w:firstLine="360"/>
              <w:rPr>
                <w:rFonts w:ascii="&amp;apos" w:hAnsi="&amp;apos" w:cs="宋体" w:hint="eastAsia"/>
                <w:color w:val="000000"/>
                <w:kern w:val="0"/>
                <w:sz w:val="24"/>
                <w:shd w:val="clear" w:color="auto" w:fill="FFFFFF"/>
              </w:rPr>
            </w:pPr>
            <w:r>
              <w:rPr>
                <w:rFonts w:ascii="&amp;apos" w:hAnsi="&amp;apos" w:cs="宋体" w:hint="eastAsia"/>
                <w:color w:val="000000"/>
                <w:kern w:val="0"/>
                <w:sz w:val="24"/>
                <w:shd w:val="clear" w:color="auto" w:fill="FFFFFF"/>
              </w:rPr>
              <w:t>3</w:t>
            </w:r>
            <w:r>
              <w:rPr>
                <w:rFonts w:ascii="宋体" w:hAnsi="宋体" w:cs="宋体"/>
                <w:color w:val="000000"/>
                <w:kern w:val="0"/>
                <w:sz w:val="24"/>
                <w:shd w:val="clear" w:color="auto" w:fill="FFFFFF"/>
              </w:rPr>
              <w:t>、努力提高课堂</w:t>
            </w:r>
            <w:r>
              <w:rPr>
                <w:rFonts w:ascii="宋体" w:hAnsi="宋体" w:cs="宋体" w:hint="eastAsia"/>
                <w:color w:val="000000"/>
                <w:kern w:val="0"/>
                <w:sz w:val="24"/>
                <w:shd w:val="clear" w:color="auto" w:fill="FFFFFF"/>
              </w:rPr>
              <w:t>教学</w:t>
            </w:r>
            <w:r>
              <w:rPr>
                <w:rFonts w:ascii="宋体" w:hAnsi="宋体" w:cs="宋体"/>
                <w:color w:val="000000"/>
                <w:kern w:val="0"/>
                <w:sz w:val="24"/>
                <w:shd w:val="clear" w:color="auto" w:fill="FFFFFF"/>
              </w:rPr>
              <w:t>质量，提高学生学习数学的兴趣</w:t>
            </w:r>
            <w:r>
              <w:rPr>
                <w:rFonts w:ascii="宋体" w:hAnsi="宋体" w:cs="宋体" w:hint="eastAsia"/>
                <w:color w:val="000000"/>
                <w:kern w:val="0"/>
                <w:sz w:val="24"/>
                <w:shd w:val="clear" w:color="auto" w:fill="FFFFFF"/>
              </w:rPr>
              <w:t>，</w:t>
            </w:r>
            <w:r>
              <w:rPr>
                <w:rFonts w:ascii="宋体" w:hAnsi="宋体" w:cs="宋体"/>
                <w:color w:val="000000"/>
                <w:kern w:val="0"/>
                <w:sz w:val="24"/>
                <w:shd w:val="clear" w:color="auto" w:fill="FFFFFF"/>
              </w:rPr>
              <w:t>每堂课要以新理念为指导，根据学生的实际情况设计教学方案，力求把数学课上得生动、有趣，使学生乐学、爱学。</w:t>
            </w:r>
          </w:p>
          <w:p w:rsidR="00C17A0C" w:rsidRDefault="002E4304">
            <w:pPr>
              <w:widowControl/>
              <w:shd w:val="clear" w:color="auto" w:fill="FFFFFF"/>
              <w:spacing w:line="360" w:lineRule="auto"/>
              <w:ind w:firstLineChars="200" w:firstLine="480"/>
              <w:rPr>
                <w:rFonts w:ascii="&amp;apos" w:hAnsi="&amp;apos" w:cs="宋体" w:hint="eastAsia"/>
                <w:color w:val="000000"/>
                <w:kern w:val="0"/>
                <w:sz w:val="24"/>
                <w:shd w:val="clear" w:color="auto" w:fill="FFFFFF"/>
              </w:rPr>
            </w:pPr>
            <w:r>
              <w:rPr>
                <w:rFonts w:ascii="Verdana" w:hAnsi="Verdana" w:cs="宋体" w:hint="eastAsia"/>
                <w:color w:val="000000"/>
                <w:kern w:val="0"/>
                <w:sz w:val="24"/>
                <w:shd w:val="clear" w:color="auto" w:fill="FFFFFF"/>
              </w:rPr>
              <w:t>4</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抓好</w:t>
            </w:r>
            <w:r>
              <w:rPr>
                <w:rFonts w:ascii="宋体" w:hAnsi="宋体" w:cs="宋体"/>
                <w:color w:val="000000"/>
                <w:kern w:val="0"/>
                <w:sz w:val="24"/>
                <w:shd w:val="clear" w:color="auto" w:fill="FFFFFF"/>
              </w:rPr>
              <w:t>备课质量、作业批改和辅导学生的情况</w:t>
            </w:r>
            <w:r>
              <w:rPr>
                <w:rFonts w:ascii="宋体" w:hAnsi="宋体" w:cs="宋体" w:hint="eastAsia"/>
                <w:color w:val="000000"/>
                <w:kern w:val="0"/>
                <w:sz w:val="24"/>
                <w:shd w:val="clear" w:color="auto" w:fill="FFFFFF"/>
              </w:rPr>
              <w:t>，以备学校随时</w:t>
            </w:r>
            <w:r>
              <w:rPr>
                <w:rFonts w:ascii="宋体" w:hAnsi="宋体" w:cs="宋体"/>
                <w:color w:val="000000"/>
                <w:kern w:val="0"/>
                <w:sz w:val="24"/>
                <w:shd w:val="clear" w:color="auto" w:fill="FFFFFF"/>
              </w:rPr>
              <w:t>检查。本</w:t>
            </w:r>
            <w:r>
              <w:rPr>
                <w:rFonts w:ascii="&amp;apos" w:hAnsi="&amp;apos" w:cs="宋体"/>
                <w:color w:val="000000"/>
                <w:kern w:val="0"/>
                <w:sz w:val="24"/>
                <w:shd w:val="clear" w:color="auto" w:fill="FFFFFF"/>
              </w:rPr>
              <w:t>学期</w:t>
            </w:r>
            <w:proofErr w:type="gramStart"/>
            <w:r>
              <w:rPr>
                <w:rFonts w:ascii="&amp;apos" w:hAnsi="&amp;apos" w:cs="宋体" w:hint="eastAsia"/>
                <w:color w:val="000000"/>
                <w:kern w:val="0"/>
                <w:sz w:val="24"/>
                <w:shd w:val="clear" w:color="auto" w:fill="FFFFFF"/>
              </w:rPr>
              <w:t>备课组</w:t>
            </w:r>
            <w:proofErr w:type="gramEnd"/>
            <w:r>
              <w:rPr>
                <w:rFonts w:ascii="&amp;apos" w:hAnsi="&amp;apos" w:cs="宋体"/>
                <w:color w:val="000000"/>
                <w:kern w:val="0"/>
                <w:sz w:val="24"/>
                <w:shd w:val="clear" w:color="auto" w:fill="FFFFFF"/>
              </w:rPr>
              <w:t>教师互相</w:t>
            </w:r>
            <w:r>
              <w:rPr>
                <w:rFonts w:ascii="&amp;apos" w:hAnsi="&amp;apos" w:cs="宋体" w:hint="eastAsia"/>
                <w:color w:val="000000"/>
                <w:kern w:val="0"/>
                <w:sz w:val="24"/>
                <w:shd w:val="clear" w:color="auto" w:fill="FFFFFF"/>
              </w:rPr>
              <w:t>督促</w:t>
            </w:r>
            <w:r>
              <w:rPr>
                <w:rFonts w:ascii="&amp;apos" w:hAnsi="&amp;apos" w:cs="宋体"/>
                <w:color w:val="000000"/>
                <w:kern w:val="0"/>
                <w:sz w:val="24"/>
                <w:shd w:val="clear" w:color="auto" w:fill="FFFFFF"/>
              </w:rPr>
              <w:t>听课</w:t>
            </w:r>
            <w:r>
              <w:rPr>
                <w:rFonts w:ascii="&amp;apos" w:hAnsi="&amp;apos" w:cs="宋体" w:hint="eastAsia"/>
                <w:color w:val="000000"/>
                <w:kern w:val="0"/>
                <w:sz w:val="24"/>
                <w:shd w:val="clear" w:color="auto" w:fill="FFFFFF"/>
              </w:rPr>
              <w:t>，</w:t>
            </w:r>
            <w:r>
              <w:rPr>
                <w:rFonts w:ascii="&amp;apos" w:hAnsi="&amp;apos" w:cs="宋体"/>
                <w:color w:val="000000"/>
                <w:kern w:val="0"/>
                <w:sz w:val="24"/>
                <w:shd w:val="clear" w:color="auto" w:fill="FFFFFF"/>
              </w:rPr>
              <w:t>一学期不少于</w:t>
            </w:r>
            <w:r>
              <w:rPr>
                <w:rFonts w:ascii="Verdana" w:hAnsi="Verdana" w:cs="宋体" w:hint="eastAsia"/>
                <w:color w:val="000000"/>
                <w:kern w:val="0"/>
                <w:sz w:val="24"/>
                <w:shd w:val="clear" w:color="auto" w:fill="FFFFFF"/>
              </w:rPr>
              <w:t>20</w:t>
            </w:r>
            <w:r>
              <w:rPr>
                <w:rFonts w:ascii="宋体" w:hAnsi="宋体" w:cs="宋体"/>
                <w:color w:val="000000"/>
                <w:kern w:val="0"/>
                <w:sz w:val="24"/>
                <w:shd w:val="clear" w:color="auto" w:fill="FFFFFF"/>
              </w:rPr>
              <w:t>节。</w:t>
            </w:r>
            <w:r>
              <w:rPr>
                <w:rFonts w:ascii="&amp;apos" w:hAnsi="&amp;apos" w:cs="宋体"/>
                <w:color w:val="000000"/>
                <w:kern w:val="0"/>
                <w:sz w:val="24"/>
                <w:shd w:val="clear" w:color="auto" w:fill="FFFFFF"/>
              </w:rPr>
              <w:br/>
            </w:r>
            <w:r>
              <w:rPr>
                <w:rFonts w:ascii="&amp;apos" w:hAnsi="&amp;apos" w:cs="宋体" w:hint="eastAsia"/>
                <w:color w:val="000000"/>
                <w:kern w:val="0"/>
                <w:sz w:val="24"/>
                <w:shd w:val="clear" w:color="auto" w:fill="FFFFFF"/>
              </w:rPr>
              <w:t xml:space="preserve">    </w:t>
            </w:r>
            <w:r>
              <w:rPr>
                <w:rFonts w:ascii="Verdana" w:hAnsi="Verdana" w:cs="宋体" w:hint="eastAsia"/>
                <w:color w:val="000000"/>
                <w:kern w:val="0"/>
                <w:sz w:val="24"/>
                <w:shd w:val="clear" w:color="auto" w:fill="FFFFFF"/>
              </w:rPr>
              <w:t>5</w:t>
            </w:r>
            <w:r>
              <w:rPr>
                <w:rFonts w:ascii="宋体" w:hAnsi="宋体" w:cs="宋体"/>
                <w:color w:val="000000"/>
                <w:kern w:val="0"/>
                <w:sz w:val="24"/>
                <w:shd w:val="clear" w:color="auto" w:fill="FFFFFF"/>
              </w:rPr>
              <w:t>、严把作业质量关，严格控制作业量及作业时间，减轻学生过重的课业负担，调动学习积极性。</w:t>
            </w:r>
            <w:proofErr w:type="gramStart"/>
            <w:r>
              <w:rPr>
                <w:rFonts w:ascii="宋体" w:hAnsi="宋体" w:cs="宋体"/>
                <w:color w:val="000000"/>
                <w:kern w:val="0"/>
                <w:sz w:val="24"/>
                <w:shd w:val="clear" w:color="auto" w:fill="FFFFFF"/>
              </w:rPr>
              <w:t>作业</w:t>
            </w:r>
            <w:r>
              <w:rPr>
                <w:rFonts w:ascii="宋体" w:hAnsi="宋体" w:cs="宋体" w:hint="eastAsia"/>
                <w:color w:val="000000"/>
                <w:kern w:val="0"/>
                <w:sz w:val="24"/>
                <w:shd w:val="clear" w:color="auto" w:fill="FFFFFF"/>
              </w:rPr>
              <w:t>按</w:t>
            </w:r>
            <w:proofErr w:type="gramEnd"/>
            <w:r>
              <w:rPr>
                <w:rFonts w:ascii="宋体" w:hAnsi="宋体" w:cs="宋体" w:hint="eastAsia"/>
                <w:color w:val="000000"/>
                <w:kern w:val="0"/>
                <w:sz w:val="24"/>
                <w:shd w:val="clear" w:color="auto" w:fill="FFFFFF"/>
              </w:rPr>
              <w:t>学校要求</w:t>
            </w:r>
            <w:r>
              <w:rPr>
                <w:rFonts w:ascii="宋体" w:hAnsi="宋体" w:cs="宋体"/>
                <w:color w:val="000000"/>
                <w:kern w:val="0"/>
                <w:sz w:val="24"/>
                <w:shd w:val="clear" w:color="auto" w:fill="FFFFFF"/>
              </w:rPr>
              <w:t>批改</w:t>
            </w:r>
            <w:r>
              <w:rPr>
                <w:rFonts w:ascii="宋体" w:hAnsi="宋体" w:cs="宋体" w:hint="eastAsia"/>
                <w:color w:val="000000"/>
                <w:kern w:val="0"/>
                <w:sz w:val="24"/>
                <w:shd w:val="clear" w:color="auto" w:fill="FFFFFF"/>
              </w:rPr>
              <w:t>，</w:t>
            </w:r>
            <w:r>
              <w:rPr>
                <w:rFonts w:ascii="宋体" w:hAnsi="宋体" w:cs="宋体"/>
                <w:color w:val="000000"/>
                <w:kern w:val="0"/>
                <w:sz w:val="24"/>
                <w:shd w:val="clear" w:color="auto" w:fill="FFFFFF"/>
              </w:rPr>
              <w:t>要及时、认真、细致、规范，不允许错批、</w:t>
            </w:r>
            <w:proofErr w:type="gramStart"/>
            <w:r>
              <w:rPr>
                <w:rFonts w:ascii="宋体" w:hAnsi="宋体" w:cs="宋体"/>
                <w:color w:val="000000"/>
                <w:kern w:val="0"/>
                <w:sz w:val="24"/>
                <w:shd w:val="clear" w:color="auto" w:fill="FFFFFF"/>
              </w:rPr>
              <w:t>漏批的</w:t>
            </w:r>
            <w:proofErr w:type="gramEnd"/>
            <w:r>
              <w:rPr>
                <w:rFonts w:ascii="宋体" w:hAnsi="宋体" w:cs="宋体"/>
                <w:color w:val="000000"/>
                <w:kern w:val="0"/>
                <w:sz w:val="24"/>
                <w:shd w:val="clear" w:color="auto" w:fill="FFFFFF"/>
              </w:rPr>
              <w:t>现象发生。对</w:t>
            </w:r>
            <w:proofErr w:type="gramStart"/>
            <w:r>
              <w:rPr>
                <w:rFonts w:ascii="宋体" w:hAnsi="宋体" w:cs="宋体"/>
                <w:color w:val="000000"/>
                <w:kern w:val="0"/>
                <w:sz w:val="24"/>
                <w:shd w:val="clear" w:color="auto" w:fill="FFFFFF"/>
              </w:rPr>
              <w:t>学困生</w:t>
            </w:r>
            <w:proofErr w:type="gramEnd"/>
            <w:r>
              <w:rPr>
                <w:rFonts w:ascii="宋体" w:hAnsi="宋体" w:cs="宋体"/>
                <w:color w:val="000000"/>
                <w:kern w:val="0"/>
                <w:sz w:val="24"/>
                <w:shd w:val="clear" w:color="auto" w:fill="FFFFFF"/>
              </w:rPr>
              <w:t>的作业要尽量做到面批面改</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及时辅导，以增强学习信心，提高学习成绩。</w:t>
            </w:r>
            <w:r>
              <w:rPr>
                <w:rFonts w:ascii="&amp;apos" w:hAnsi="&amp;apos" w:cs="宋体"/>
                <w:color w:val="000000"/>
                <w:kern w:val="0"/>
                <w:sz w:val="24"/>
                <w:shd w:val="clear" w:color="auto" w:fill="FFFFFF"/>
              </w:rPr>
              <w:br/>
              <w:t xml:space="preserve"> </w:t>
            </w:r>
            <w:r>
              <w:rPr>
                <w:rFonts w:ascii="&amp;apos" w:hAnsi="&amp;apos" w:cs="宋体" w:hint="eastAsia"/>
                <w:color w:val="000000"/>
                <w:kern w:val="0"/>
                <w:sz w:val="24"/>
                <w:shd w:val="clear" w:color="auto" w:fill="FFFFFF"/>
              </w:rPr>
              <w:t xml:space="preserve"> </w:t>
            </w:r>
            <w:r>
              <w:rPr>
                <w:rFonts w:ascii="&amp;apos" w:hAnsi="&amp;apos" w:cs="宋体"/>
                <w:color w:val="000000"/>
                <w:kern w:val="0"/>
                <w:sz w:val="24"/>
                <w:shd w:val="clear" w:color="auto" w:fill="FFFFFF"/>
              </w:rPr>
              <w:t xml:space="preserve"> </w:t>
            </w:r>
            <w:r>
              <w:rPr>
                <w:rFonts w:ascii="&amp;apos" w:hAnsi="&amp;apos" w:cs="宋体" w:hint="eastAsia"/>
                <w:color w:val="000000"/>
                <w:kern w:val="0"/>
                <w:sz w:val="24"/>
                <w:shd w:val="clear" w:color="auto" w:fill="FFFFFF"/>
              </w:rPr>
              <w:t xml:space="preserve"> </w:t>
            </w:r>
            <w:r>
              <w:rPr>
                <w:rFonts w:ascii="&amp;apos" w:hAnsi="&amp;apos" w:cs="宋体"/>
                <w:color w:val="000000"/>
                <w:kern w:val="0"/>
                <w:sz w:val="24"/>
                <w:shd w:val="clear" w:color="auto" w:fill="FFFFFF"/>
              </w:rPr>
              <w:t>6</w:t>
            </w:r>
            <w:r>
              <w:rPr>
                <w:rFonts w:ascii="宋体" w:hAnsi="宋体" w:cs="宋体"/>
                <w:color w:val="000000"/>
                <w:kern w:val="0"/>
                <w:sz w:val="24"/>
                <w:shd w:val="clear" w:color="auto" w:fill="FFFFFF"/>
              </w:rPr>
              <w:t>、针对学生的个别差异，抓好培优补差工作</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大面积提高教学质量。抓好</w:t>
            </w:r>
            <w:proofErr w:type="gramStart"/>
            <w:r>
              <w:rPr>
                <w:rFonts w:ascii="&amp;apos" w:hAnsi="&amp;apos" w:cs="宋体"/>
                <w:color w:val="000000"/>
                <w:kern w:val="0"/>
                <w:sz w:val="24"/>
                <w:shd w:val="clear" w:color="auto" w:fill="FFFFFF"/>
              </w:rPr>
              <w:t>学困生</w:t>
            </w:r>
            <w:proofErr w:type="gramEnd"/>
            <w:r>
              <w:rPr>
                <w:rFonts w:ascii="&amp;apos" w:hAnsi="&amp;apos" w:cs="宋体"/>
                <w:color w:val="000000"/>
                <w:kern w:val="0"/>
                <w:sz w:val="24"/>
                <w:shd w:val="clear" w:color="auto" w:fill="FFFFFF"/>
              </w:rPr>
              <w:t>的转化工作。坚持不放弃每一个</w:t>
            </w:r>
            <w:proofErr w:type="gramStart"/>
            <w:r>
              <w:rPr>
                <w:rFonts w:ascii="&amp;apos" w:hAnsi="&amp;apos" w:cs="宋体"/>
                <w:color w:val="000000"/>
                <w:kern w:val="0"/>
                <w:sz w:val="24"/>
                <w:shd w:val="clear" w:color="auto" w:fill="FFFFFF"/>
              </w:rPr>
              <w:t>学困生</w:t>
            </w:r>
            <w:proofErr w:type="gramEnd"/>
            <w:r>
              <w:rPr>
                <w:rFonts w:ascii="&amp;apos" w:hAnsi="&amp;apos" w:cs="宋体"/>
                <w:color w:val="000000"/>
                <w:kern w:val="0"/>
                <w:sz w:val="24"/>
                <w:shd w:val="clear" w:color="auto" w:fill="FFFFFF"/>
              </w:rPr>
              <w:t>，以良好的心态接纳他们，给他们以更多的关心和爱护，相信每一个学生都能学到自己适合的数学，让他们在数学学习上有</w:t>
            </w:r>
            <w:r>
              <w:rPr>
                <w:rFonts w:ascii="&amp;apos" w:hAnsi="&amp;apos" w:cs="宋体"/>
                <w:color w:val="000000"/>
                <w:kern w:val="0"/>
                <w:sz w:val="24"/>
                <w:shd w:val="clear" w:color="auto" w:fill="FFFFFF"/>
              </w:rPr>
              <w:lastRenderedPageBreak/>
              <w:t>所进步。</w:t>
            </w:r>
          </w:p>
          <w:p w:rsidR="00C17A0C" w:rsidRDefault="002E4304">
            <w:pPr>
              <w:widowControl/>
              <w:shd w:val="clear" w:color="auto" w:fill="FFFFFF"/>
              <w:spacing w:line="360" w:lineRule="auto"/>
              <w:ind w:firstLineChars="200" w:firstLine="480"/>
              <w:rPr>
                <w:rFonts w:ascii="&amp;apos" w:hAnsi="&amp;apos" w:cs="宋体" w:hint="eastAsia"/>
                <w:color w:val="000000"/>
                <w:kern w:val="0"/>
                <w:sz w:val="24"/>
                <w:shd w:val="clear" w:color="auto" w:fill="FFFFFF"/>
              </w:rPr>
            </w:pPr>
            <w:r>
              <w:rPr>
                <w:rFonts w:ascii="宋体" w:hAnsi="宋体" w:cs="宋体" w:hint="eastAsia"/>
                <w:color w:val="000000"/>
                <w:kern w:val="0"/>
                <w:sz w:val="24"/>
                <w:shd w:val="clear" w:color="auto" w:fill="FFFFFF"/>
              </w:rPr>
              <w:t>7</w:t>
            </w:r>
            <w:r>
              <w:rPr>
                <w:rFonts w:ascii="宋体" w:hAnsi="宋体" w:cs="宋体" w:hint="eastAsia"/>
                <w:color w:val="000000"/>
                <w:kern w:val="0"/>
                <w:sz w:val="24"/>
                <w:shd w:val="clear" w:color="auto" w:fill="FFFFFF"/>
              </w:rPr>
              <w:t>、</w:t>
            </w:r>
            <w:r>
              <w:rPr>
                <w:rFonts w:ascii="宋体" w:hAnsi="宋体" w:cs="宋体"/>
                <w:color w:val="000000"/>
                <w:kern w:val="0"/>
                <w:sz w:val="24"/>
                <w:shd w:val="clear" w:color="auto" w:fill="FFFFFF"/>
              </w:rPr>
              <w:t>发展上学期</w:t>
            </w:r>
            <w:r>
              <w:rPr>
                <w:rFonts w:ascii="宋体" w:hAnsi="宋体" w:cs="宋体"/>
                <w:color w:val="000000"/>
                <w:kern w:val="0"/>
                <w:sz w:val="24"/>
                <w:shd w:val="clear" w:color="auto" w:fill="FFFFFF"/>
              </w:rPr>
              <w:t>数学教学成果，提高数学教学质量，使</w:t>
            </w:r>
            <w:r>
              <w:rPr>
                <w:rFonts w:ascii="&amp;apos" w:hAnsi="&amp;apos" w:cs="宋体" w:hint="eastAsia"/>
                <w:b/>
                <w:bCs/>
                <w:color w:val="000000"/>
                <w:kern w:val="0"/>
                <w:sz w:val="24"/>
                <w:shd w:val="clear" w:color="auto" w:fill="FFFFFF"/>
              </w:rPr>
              <w:t>本</w:t>
            </w:r>
            <w:r>
              <w:rPr>
                <w:rFonts w:ascii="宋体" w:hAnsi="宋体" w:cs="宋体"/>
                <w:color w:val="000000"/>
                <w:kern w:val="0"/>
                <w:sz w:val="24"/>
                <w:shd w:val="clear" w:color="auto" w:fill="FFFFFF"/>
              </w:rPr>
              <w:t>年级数学成绩在</w:t>
            </w:r>
            <w:r>
              <w:rPr>
                <w:rFonts w:ascii="&amp;apos" w:hAnsi="&amp;apos" w:cs="宋体" w:hint="eastAsia"/>
                <w:color w:val="000000"/>
                <w:kern w:val="0"/>
                <w:sz w:val="24"/>
                <w:shd w:val="clear" w:color="auto" w:fill="FFFFFF"/>
              </w:rPr>
              <w:t>统</w:t>
            </w:r>
            <w:r>
              <w:rPr>
                <w:rFonts w:ascii="&amp;apos" w:hAnsi="&amp;apos" w:cs="宋体"/>
                <w:color w:val="000000"/>
                <w:kern w:val="0"/>
                <w:sz w:val="24"/>
                <w:shd w:val="clear" w:color="auto" w:fill="FFFFFF"/>
              </w:rPr>
              <w:t>考中有所提高。</w:t>
            </w:r>
          </w:p>
          <w:p w:rsidR="00C17A0C" w:rsidRDefault="002E4304">
            <w:pPr>
              <w:widowControl/>
              <w:adjustRightInd w:val="0"/>
              <w:spacing w:line="288" w:lineRule="auto"/>
              <w:jc w:val="left"/>
              <w:rPr>
                <w:rFonts w:ascii="宋体" w:hAnsi="宋体" w:cs="宋体"/>
                <w:b/>
                <w:bCs/>
                <w:kern w:val="0"/>
                <w:sz w:val="24"/>
              </w:rPr>
            </w:pPr>
            <w:r>
              <w:rPr>
                <w:rFonts w:cs="宋体" w:hint="eastAsia"/>
                <w:b/>
                <w:bCs/>
                <w:kern w:val="0"/>
                <w:sz w:val="24"/>
              </w:rPr>
              <w:t>二、具体安排：</w:t>
            </w:r>
          </w:p>
          <w:p w:rsidR="00C17A0C" w:rsidRDefault="002E4304">
            <w:pPr>
              <w:widowControl/>
              <w:adjustRightInd w:val="0"/>
              <w:spacing w:line="288" w:lineRule="auto"/>
              <w:ind w:leftChars="-100" w:left="-210" w:firstLineChars="149" w:firstLine="359"/>
              <w:jc w:val="left"/>
              <w:rPr>
                <w:rFonts w:ascii="宋体" w:hAnsi="宋体" w:cs="宋体"/>
                <w:b/>
                <w:bCs/>
                <w:kern w:val="0"/>
                <w:sz w:val="24"/>
                <w:szCs w:val="21"/>
              </w:rPr>
            </w:pPr>
            <w:r>
              <w:rPr>
                <w:rFonts w:cs="宋体" w:hint="eastAsia"/>
                <w:b/>
                <w:bCs/>
                <w:kern w:val="0"/>
                <w:sz w:val="24"/>
                <w:szCs w:val="21"/>
              </w:rPr>
              <w:t>九月份：</w:t>
            </w:r>
          </w:p>
          <w:p w:rsidR="00C17A0C" w:rsidRDefault="002E4304">
            <w:pPr>
              <w:widowControl/>
              <w:adjustRightInd w:val="0"/>
              <w:spacing w:line="288" w:lineRule="auto"/>
              <w:ind w:leftChars="-100" w:left="-210" w:firstLineChars="150" w:firstLine="360"/>
              <w:jc w:val="left"/>
              <w:rPr>
                <w:rFonts w:ascii="宋体" w:hAnsi="宋体" w:cs="宋体"/>
                <w:kern w:val="0"/>
                <w:sz w:val="24"/>
                <w:szCs w:val="21"/>
              </w:rPr>
            </w:pPr>
            <w:r>
              <w:rPr>
                <w:kern w:val="0"/>
                <w:sz w:val="24"/>
                <w:szCs w:val="21"/>
              </w:rPr>
              <w:t>1</w:t>
            </w:r>
            <w:r>
              <w:rPr>
                <w:rFonts w:cs="宋体" w:hint="eastAsia"/>
                <w:kern w:val="0"/>
                <w:sz w:val="24"/>
                <w:szCs w:val="21"/>
              </w:rPr>
              <w:t>、制定本学期</w:t>
            </w:r>
            <w:proofErr w:type="gramStart"/>
            <w:r>
              <w:rPr>
                <w:rFonts w:cs="宋体" w:hint="eastAsia"/>
                <w:kern w:val="0"/>
                <w:sz w:val="24"/>
                <w:szCs w:val="21"/>
              </w:rPr>
              <w:t>备课组教学</w:t>
            </w:r>
            <w:proofErr w:type="gramEnd"/>
            <w:r>
              <w:rPr>
                <w:rFonts w:cs="宋体" w:hint="eastAsia"/>
                <w:kern w:val="0"/>
                <w:sz w:val="24"/>
                <w:szCs w:val="21"/>
              </w:rPr>
              <w:t>工作计划；</w:t>
            </w:r>
          </w:p>
          <w:p w:rsidR="00C17A0C" w:rsidRDefault="002E4304">
            <w:pPr>
              <w:widowControl/>
              <w:adjustRightInd w:val="0"/>
              <w:spacing w:line="288" w:lineRule="auto"/>
              <w:ind w:leftChars="-100" w:left="-210" w:firstLineChars="150" w:firstLine="360"/>
              <w:jc w:val="left"/>
              <w:rPr>
                <w:rFonts w:ascii="宋体" w:hAnsi="宋体" w:cs="宋体"/>
                <w:kern w:val="0"/>
                <w:sz w:val="24"/>
                <w:szCs w:val="21"/>
              </w:rPr>
            </w:pPr>
            <w:r>
              <w:rPr>
                <w:kern w:val="0"/>
                <w:sz w:val="24"/>
                <w:szCs w:val="21"/>
              </w:rPr>
              <w:t>2</w:t>
            </w:r>
            <w:r>
              <w:rPr>
                <w:rFonts w:cs="宋体" w:hint="eastAsia"/>
                <w:kern w:val="0"/>
                <w:sz w:val="24"/>
                <w:szCs w:val="21"/>
              </w:rPr>
              <w:t>、组织学习教参内容、新课程标准</w:t>
            </w:r>
            <w:r>
              <w:rPr>
                <w:kern w:val="0"/>
                <w:sz w:val="24"/>
                <w:szCs w:val="21"/>
              </w:rPr>
              <w:t>,</w:t>
            </w:r>
            <w:r>
              <w:rPr>
                <w:rFonts w:cs="宋体" w:hint="eastAsia"/>
                <w:kern w:val="0"/>
                <w:sz w:val="24"/>
                <w:szCs w:val="21"/>
              </w:rPr>
              <w:t>集体备好第一、二单元；</w:t>
            </w:r>
          </w:p>
          <w:p w:rsidR="00C17A0C" w:rsidRDefault="002E4304">
            <w:pPr>
              <w:widowControl/>
              <w:adjustRightInd w:val="0"/>
              <w:spacing w:line="288" w:lineRule="auto"/>
              <w:ind w:leftChars="-100" w:left="-210" w:firstLineChars="150" w:firstLine="360"/>
              <w:jc w:val="left"/>
              <w:rPr>
                <w:rFonts w:cs="宋体"/>
                <w:kern w:val="0"/>
                <w:sz w:val="24"/>
                <w:szCs w:val="21"/>
              </w:rPr>
            </w:pPr>
            <w:r>
              <w:rPr>
                <w:kern w:val="0"/>
                <w:sz w:val="24"/>
                <w:szCs w:val="21"/>
              </w:rPr>
              <w:t>3</w:t>
            </w:r>
            <w:r>
              <w:rPr>
                <w:rFonts w:cs="宋体" w:hint="eastAsia"/>
                <w:kern w:val="0"/>
                <w:sz w:val="24"/>
                <w:szCs w:val="21"/>
              </w:rPr>
              <w:t>、集体备课：一</w:t>
            </w:r>
            <w:proofErr w:type="gramStart"/>
            <w:r>
              <w:rPr>
                <w:rFonts w:cs="宋体" w:hint="eastAsia"/>
                <w:kern w:val="0"/>
                <w:sz w:val="24"/>
                <w:szCs w:val="21"/>
              </w:rPr>
              <w:t>5</w:t>
            </w:r>
            <w:proofErr w:type="gramEnd"/>
            <w:r>
              <w:rPr>
                <w:rFonts w:cs="宋体" w:hint="eastAsia"/>
                <w:kern w:val="0"/>
                <w:sz w:val="24"/>
                <w:szCs w:val="21"/>
              </w:rPr>
              <w:t>班数学“认识</w:t>
            </w:r>
            <w:r>
              <w:rPr>
                <w:rFonts w:cs="宋体" w:hint="eastAsia"/>
                <w:kern w:val="0"/>
                <w:sz w:val="24"/>
                <w:szCs w:val="21"/>
              </w:rPr>
              <w:t>10</w:t>
            </w:r>
            <w:r>
              <w:rPr>
                <w:rFonts w:cs="宋体"/>
                <w:kern w:val="0"/>
                <w:sz w:val="24"/>
                <w:szCs w:val="21"/>
              </w:rPr>
              <w:t>’</w:t>
            </w:r>
            <w:r>
              <w:rPr>
                <w:rFonts w:cs="宋体" w:hint="eastAsia"/>
                <w:kern w:val="0"/>
                <w:sz w:val="24"/>
                <w:szCs w:val="21"/>
              </w:rPr>
              <w:t>”。</w:t>
            </w:r>
          </w:p>
          <w:p w:rsidR="00C17A0C" w:rsidRDefault="002E4304">
            <w:pPr>
              <w:widowControl/>
              <w:adjustRightInd w:val="0"/>
              <w:spacing w:line="288" w:lineRule="auto"/>
              <w:ind w:leftChars="-100" w:left="-210" w:firstLineChars="149" w:firstLine="359"/>
              <w:jc w:val="left"/>
              <w:rPr>
                <w:rFonts w:ascii="宋体" w:hAnsi="宋体" w:cs="宋体"/>
                <w:kern w:val="0"/>
                <w:sz w:val="24"/>
                <w:szCs w:val="21"/>
              </w:rPr>
            </w:pPr>
            <w:r>
              <w:rPr>
                <w:rFonts w:cs="宋体" w:hint="eastAsia"/>
                <w:b/>
                <w:bCs/>
                <w:kern w:val="0"/>
                <w:sz w:val="24"/>
                <w:szCs w:val="21"/>
              </w:rPr>
              <w:t>十月份</w:t>
            </w:r>
            <w:r>
              <w:rPr>
                <w:rFonts w:cs="宋体" w:hint="eastAsia"/>
                <w:kern w:val="0"/>
                <w:sz w:val="24"/>
                <w:szCs w:val="21"/>
              </w:rPr>
              <w:t>：</w:t>
            </w:r>
          </w:p>
          <w:p w:rsidR="00C17A0C" w:rsidRDefault="002E4304">
            <w:pPr>
              <w:widowControl/>
              <w:adjustRightInd w:val="0"/>
              <w:spacing w:line="288" w:lineRule="auto"/>
              <w:ind w:leftChars="-100" w:left="-210" w:firstLineChars="150" w:firstLine="360"/>
              <w:jc w:val="left"/>
              <w:rPr>
                <w:kern w:val="0"/>
                <w:sz w:val="24"/>
                <w:szCs w:val="21"/>
              </w:rPr>
            </w:pPr>
            <w:r>
              <w:rPr>
                <w:rFonts w:hint="eastAsia"/>
                <w:kern w:val="0"/>
                <w:sz w:val="24"/>
                <w:szCs w:val="21"/>
              </w:rPr>
              <w:t>1</w:t>
            </w:r>
            <w:r>
              <w:rPr>
                <w:rFonts w:cs="宋体" w:hint="eastAsia"/>
                <w:kern w:val="0"/>
                <w:sz w:val="24"/>
                <w:szCs w:val="21"/>
              </w:rPr>
              <w:t>、参加学校组织的校本教研的主题研讨活动；</w:t>
            </w:r>
            <w:r>
              <w:rPr>
                <w:kern w:val="0"/>
                <w:sz w:val="24"/>
                <w:szCs w:val="21"/>
              </w:rPr>
              <w:t xml:space="preserve"> </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hint="eastAsia"/>
                <w:kern w:val="0"/>
                <w:sz w:val="24"/>
                <w:szCs w:val="21"/>
              </w:rPr>
              <w:t>2</w:t>
            </w:r>
            <w:r>
              <w:rPr>
                <w:rFonts w:cs="宋体" w:hint="eastAsia"/>
                <w:kern w:val="0"/>
                <w:sz w:val="24"/>
                <w:szCs w:val="21"/>
              </w:rPr>
              <w:t>、数学送培活动，</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cs="宋体" w:hint="eastAsia"/>
                <w:kern w:val="0"/>
                <w:sz w:val="24"/>
                <w:szCs w:val="21"/>
              </w:rPr>
              <w:t>3</w:t>
            </w:r>
            <w:r>
              <w:rPr>
                <w:rFonts w:cs="宋体" w:hint="eastAsia"/>
                <w:kern w:val="0"/>
                <w:sz w:val="24"/>
                <w:szCs w:val="21"/>
              </w:rPr>
              <w:t>、做好作业批改的自查与备查工作。</w:t>
            </w:r>
          </w:p>
          <w:p w:rsidR="00C17A0C" w:rsidRDefault="00C17A0C">
            <w:pPr>
              <w:widowControl/>
              <w:adjustRightInd w:val="0"/>
              <w:spacing w:line="288" w:lineRule="auto"/>
              <w:jc w:val="left"/>
              <w:rPr>
                <w:rFonts w:cs="宋体"/>
                <w:kern w:val="0"/>
                <w:sz w:val="24"/>
                <w:szCs w:val="21"/>
              </w:rPr>
            </w:pPr>
          </w:p>
          <w:p w:rsidR="00C17A0C" w:rsidRDefault="002E4304">
            <w:pPr>
              <w:widowControl/>
              <w:adjustRightInd w:val="0"/>
              <w:spacing w:line="288" w:lineRule="auto"/>
              <w:ind w:firstLineChars="50" w:firstLine="120"/>
              <w:jc w:val="left"/>
              <w:rPr>
                <w:rFonts w:ascii="宋体" w:hAnsi="宋体" w:cs="宋体"/>
                <w:b/>
                <w:bCs/>
                <w:kern w:val="0"/>
                <w:sz w:val="24"/>
                <w:szCs w:val="21"/>
              </w:rPr>
            </w:pPr>
            <w:r>
              <w:rPr>
                <w:rFonts w:cs="宋体" w:hint="eastAsia"/>
                <w:b/>
                <w:bCs/>
                <w:kern w:val="0"/>
                <w:sz w:val="24"/>
                <w:szCs w:val="21"/>
              </w:rPr>
              <w:t>十一月份：</w:t>
            </w:r>
          </w:p>
          <w:p w:rsidR="00C17A0C" w:rsidRDefault="002E4304">
            <w:pPr>
              <w:widowControl/>
              <w:adjustRightInd w:val="0"/>
              <w:spacing w:line="288" w:lineRule="auto"/>
              <w:ind w:leftChars="-100" w:left="-210" w:firstLineChars="150" w:firstLine="360"/>
              <w:jc w:val="left"/>
              <w:rPr>
                <w:rFonts w:ascii="宋体" w:hAnsi="宋体" w:cs="宋体"/>
                <w:kern w:val="0"/>
                <w:sz w:val="24"/>
                <w:szCs w:val="21"/>
              </w:rPr>
            </w:pPr>
            <w:r>
              <w:rPr>
                <w:rFonts w:hint="eastAsia"/>
                <w:kern w:val="0"/>
                <w:sz w:val="24"/>
                <w:szCs w:val="21"/>
              </w:rPr>
              <w:t>1</w:t>
            </w:r>
            <w:r>
              <w:rPr>
                <w:rFonts w:hint="eastAsia"/>
                <w:kern w:val="0"/>
                <w:sz w:val="24"/>
                <w:szCs w:val="21"/>
              </w:rPr>
              <w:t>、</w:t>
            </w:r>
            <w:r>
              <w:rPr>
                <w:rFonts w:cs="宋体" w:hint="eastAsia"/>
                <w:kern w:val="0"/>
                <w:sz w:val="24"/>
                <w:szCs w:val="21"/>
              </w:rPr>
              <w:t>对期中调研进行质量分析，发现问题，寻找对策，做到具体情况具体分析。</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cs="宋体" w:hint="eastAsia"/>
                <w:kern w:val="0"/>
                <w:sz w:val="24"/>
                <w:szCs w:val="21"/>
              </w:rPr>
              <w:t>2</w:t>
            </w:r>
            <w:r>
              <w:rPr>
                <w:rFonts w:cs="宋体" w:hint="eastAsia"/>
                <w:kern w:val="0"/>
                <w:sz w:val="24"/>
                <w:szCs w:val="21"/>
              </w:rPr>
              <w:t>、集体备课，及时调整教学计划；抓好学生培优补差工作。</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cs="宋体" w:hint="eastAsia"/>
                <w:kern w:val="0"/>
                <w:sz w:val="24"/>
                <w:szCs w:val="21"/>
              </w:rPr>
              <w:t>3</w:t>
            </w:r>
            <w:r>
              <w:rPr>
                <w:rFonts w:cs="宋体" w:hint="eastAsia"/>
                <w:kern w:val="0"/>
                <w:sz w:val="24"/>
                <w:szCs w:val="21"/>
              </w:rPr>
              <w:t>、业务学习。</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cs="宋体" w:hint="eastAsia"/>
                <w:kern w:val="0"/>
                <w:sz w:val="24"/>
                <w:szCs w:val="21"/>
              </w:rPr>
              <w:t>4</w:t>
            </w:r>
            <w:r>
              <w:rPr>
                <w:rFonts w:cs="宋体" w:hint="eastAsia"/>
                <w:kern w:val="0"/>
                <w:sz w:val="24"/>
                <w:szCs w:val="21"/>
              </w:rPr>
              <w:t>、数学送培活动：培养良好的课堂习惯。</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cs="宋体" w:hint="eastAsia"/>
                <w:kern w:val="0"/>
                <w:sz w:val="24"/>
                <w:szCs w:val="21"/>
              </w:rPr>
              <w:t>5</w:t>
            </w:r>
            <w:r>
              <w:rPr>
                <w:rFonts w:ascii="宋体" w:hAnsi="宋体" w:cs="宋体" w:hint="eastAsia"/>
                <w:kern w:val="0"/>
                <w:sz w:val="24"/>
                <w:szCs w:val="21"/>
              </w:rPr>
              <w:t>低年级计算能力测试</w:t>
            </w:r>
            <w:r>
              <w:rPr>
                <w:rFonts w:cs="宋体" w:hint="eastAsia"/>
                <w:kern w:val="0"/>
                <w:sz w:val="24"/>
                <w:szCs w:val="21"/>
              </w:rPr>
              <w:t>、</w:t>
            </w:r>
          </w:p>
          <w:p w:rsidR="00C17A0C" w:rsidRDefault="002E4304">
            <w:pPr>
              <w:widowControl/>
              <w:adjustRightInd w:val="0"/>
              <w:spacing w:line="288" w:lineRule="auto"/>
              <w:ind w:leftChars="-100" w:left="-210" w:firstLineChars="149" w:firstLine="359"/>
              <w:jc w:val="left"/>
              <w:rPr>
                <w:rFonts w:ascii="宋体" w:hAnsi="宋体" w:cs="宋体"/>
                <w:b/>
                <w:bCs/>
                <w:kern w:val="0"/>
                <w:sz w:val="24"/>
                <w:szCs w:val="21"/>
              </w:rPr>
            </w:pPr>
            <w:r>
              <w:rPr>
                <w:rFonts w:cs="宋体" w:hint="eastAsia"/>
                <w:b/>
                <w:bCs/>
                <w:kern w:val="0"/>
                <w:sz w:val="24"/>
                <w:szCs w:val="21"/>
              </w:rPr>
              <w:t>十二月份：</w:t>
            </w:r>
          </w:p>
          <w:p w:rsidR="00C17A0C" w:rsidRDefault="002E4304">
            <w:pPr>
              <w:widowControl/>
              <w:tabs>
                <w:tab w:val="left" w:pos="360"/>
              </w:tabs>
              <w:adjustRightInd w:val="0"/>
              <w:spacing w:line="288" w:lineRule="auto"/>
              <w:ind w:leftChars="-100" w:left="-210" w:firstLineChars="150" w:firstLine="360"/>
              <w:jc w:val="left"/>
              <w:rPr>
                <w:rFonts w:ascii="宋体" w:hAnsi="宋体" w:cs="宋体"/>
                <w:kern w:val="0"/>
                <w:sz w:val="24"/>
                <w:szCs w:val="21"/>
              </w:rPr>
            </w:pPr>
            <w:r>
              <w:rPr>
                <w:kern w:val="0"/>
                <w:sz w:val="24"/>
                <w:szCs w:val="21"/>
              </w:rPr>
              <w:t>1</w:t>
            </w:r>
            <w:r>
              <w:rPr>
                <w:rFonts w:cs="宋体" w:hint="eastAsia"/>
                <w:kern w:val="0"/>
                <w:sz w:val="24"/>
                <w:szCs w:val="21"/>
              </w:rPr>
              <w:t>、集体备课。一</w:t>
            </w:r>
            <w:proofErr w:type="gramStart"/>
            <w:r>
              <w:rPr>
                <w:rFonts w:cs="宋体" w:hint="eastAsia"/>
                <w:kern w:val="0"/>
                <w:sz w:val="24"/>
                <w:szCs w:val="21"/>
              </w:rPr>
              <w:t>2</w:t>
            </w:r>
            <w:proofErr w:type="gramEnd"/>
            <w:r>
              <w:rPr>
                <w:rFonts w:cs="宋体" w:hint="eastAsia"/>
                <w:kern w:val="0"/>
                <w:sz w:val="24"/>
                <w:szCs w:val="21"/>
              </w:rPr>
              <w:t>数“</w:t>
            </w:r>
            <w:r>
              <w:rPr>
                <w:rFonts w:cs="宋体" w:hint="eastAsia"/>
                <w:kern w:val="0"/>
                <w:sz w:val="24"/>
                <w:szCs w:val="21"/>
              </w:rPr>
              <w:t>9</w:t>
            </w:r>
            <w:r>
              <w:rPr>
                <w:rFonts w:cs="宋体" w:hint="eastAsia"/>
                <w:kern w:val="0"/>
                <w:sz w:val="24"/>
                <w:szCs w:val="21"/>
              </w:rPr>
              <w:t>加几”</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hint="eastAsia"/>
                <w:kern w:val="0"/>
                <w:sz w:val="24"/>
                <w:szCs w:val="21"/>
              </w:rPr>
              <w:t>2</w:t>
            </w:r>
            <w:r>
              <w:rPr>
                <w:rFonts w:hint="eastAsia"/>
                <w:kern w:val="0"/>
                <w:sz w:val="24"/>
                <w:szCs w:val="21"/>
              </w:rPr>
              <w:t>、</w:t>
            </w:r>
            <w:r>
              <w:rPr>
                <w:rFonts w:cs="宋体" w:hint="eastAsia"/>
                <w:kern w:val="0"/>
                <w:sz w:val="24"/>
                <w:szCs w:val="21"/>
              </w:rPr>
              <w:t>完成本组教学常规工作的自查。</w:t>
            </w:r>
          </w:p>
          <w:p w:rsidR="00C17A0C" w:rsidRDefault="002E4304">
            <w:pPr>
              <w:widowControl/>
              <w:adjustRightInd w:val="0"/>
              <w:spacing w:line="288" w:lineRule="auto"/>
              <w:ind w:leftChars="-100" w:left="-210" w:firstLineChars="150" w:firstLine="360"/>
              <w:jc w:val="left"/>
              <w:rPr>
                <w:rFonts w:cs="宋体"/>
                <w:kern w:val="0"/>
                <w:sz w:val="24"/>
                <w:szCs w:val="21"/>
              </w:rPr>
            </w:pPr>
            <w:r>
              <w:rPr>
                <w:rFonts w:cs="宋体" w:hint="eastAsia"/>
                <w:kern w:val="0"/>
                <w:sz w:val="24"/>
                <w:szCs w:val="21"/>
              </w:rPr>
              <w:t>3</w:t>
            </w:r>
            <w:r>
              <w:rPr>
                <w:rFonts w:cs="宋体" w:hint="eastAsia"/>
                <w:kern w:val="0"/>
                <w:sz w:val="24"/>
                <w:szCs w:val="21"/>
              </w:rPr>
              <w:t>、数学送培活动，结业典礼。</w:t>
            </w:r>
          </w:p>
          <w:p w:rsidR="00C17A0C" w:rsidRDefault="002E4304">
            <w:pPr>
              <w:widowControl/>
              <w:adjustRightInd w:val="0"/>
              <w:spacing w:line="288" w:lineRule="auto"/>
              <w:ind w:leftChars="-100" w:left="-210" w:firstLineChars="150" w:firstLine="360"/>
              <w:jc w:val="left"/>
              <w:rPr>
                <w:rFonts w:ascii="宋体" w:hAnsi="宋体" w:cs="宋体"/>
                <w:kern w:val="0"/>
                <w:sz w:val="24"/>
                <w:szCs w:val="21"/>
              </w:rPr>
            </w:pPr>
            <w:r>
              <w:rPr>
                <w:rFonts w:ascii="宋体" w:hAnsi="宋体" w:cs="宋体" w:hint="eastAsia"/>
                <w:kern w:val="0"/>
                <w:sz w:val="24"/>
                <w:szCs w:val="21"/>
              </w:rPr>
              <w:t>4</w:t>
            </w:r>
            <w:r>
              <w:rPr>
                <w:rFonts w:ascii="宋体" w:hAnsi="宋体" w:cs="宋体" w:hint="eastAsia"/>
                <w:kern w:val="0"/>
                <w:sz w:val="24"/>
                <w:szCs w:val="21"/>
              </w:rPr>
              <w:t>、</w:t>
            </w:r>
            <w:r>
              <w:rPr>
                <w:rFonts w:cs="宋体" w:hint="eastAsia"/>
                <w:kern w:val="0"/>
                <w:sz w:val="24"/>
                <w:szCs w:val="21"/>
              </w:rPr>
              <w:t>制定期终复习计划，上好复习研讨课。</w:t>
            </w:r>
          </w:p>
          <w:p w:rsidR="00C17A0C" w:rsidRDefault="00C17A0C">
            <w:pPr>
              <w:widowControl/>
              <w:adjustRightInd w:val="0"/>
              <w:spacing w:line="288" w:lineRule="auto"/>
              <w:ind w:leftChars="-100" w:left="-210" w:firstLineChars="150" w:firstLine="360"/>
              <w:jc w:val="left"/>
              <w:rPr>
                <w:rFonts w:ascii="宋体" w:hAnsi="宋体" w:cs="宋体"/>
                <w:kern w:val="0"/>
                <w:sz w:val="24"/>
              </w:rPr>
            </w:pPr>
          </w:p>
          <w:p w:rsidR="00C17A0C" w:rsidRDefault="002E4304">
            <w:pPr>
              <w:spacing w:line="288" w:lineRule="auto"/>
              <w:ind w:firstLineChars="100" w:firstLine="211"/>
              <w:rPr>
                <w:b/>
              </w:rPr>
            </w:pPr>
            <w:r>
              <w:rPr>
                <w:rFonts w:hint="eastAsia"/>
                <w:b/>
              </w:rPr>
              <w:t>一月份：</w:t>
            </w:r>
          </w:p>
          <w:p w:rsidR="00C17A0C" w:rsidRDefault="002E4304">
            <w:pPr>
              <w:widowControl/>
              <w:adjustRightInd w:val="0"/>
              <w:spacing w:line="288" w:lineRule="auto"/>
              <w:ind w:firstLineChars="50" w:firstLine="120"/>
              <w:jc w:val="left"/>
              <w:rPr>
                <w:rFonts w:ascii="宋体" w:hAnsi="宋体" w:cs="宋体"/>
                <w:kern w:val="0"/>
                <w:sz w:val="24"/>
                <w:szCs w:val="21"/>
              </w:rPr>
            </w:pPr>
            <w:r>
              <w:rPr>
                <w:rFonts w:cs="宋体" w:hint="eastAsia"/>
                <w:kern w:val="0"/>
                <w:sz w:val="24"/>
                <w:szCs w:val="21"/>
              </w:rPr>
              <w:t>1</w:t>
            </w:r>
            <w:r>
              <w:rPr>
                <w:rFonts w:cs="宋体" w:hint="eastAsia"/>
                <w:kern w:val="0"/>
                <w:sz w:val="24"/>
                <w:szCs w:val="21"/>
              </w:rPr>
              <w:t>、进行</w:t>
            </w:r>
            <w:proofErr w:type="gramStart"/>
            <w:r>
              <w:rPr>
                <w:rFonts w:cs="宋体" w:hint="eastAsia"/>
                <w:kern w:val="0"/>
                <w:sz w:val="24"/>
                <w:szCs w:val="21"/>
              </w:rPr>
              <w:t>备课组</w:t>
            </w:r>
            <w:proofErr w:type="gramEnd"/>
            <w:r>
              <w:rPr>
                <w:rFonts w:cs="宋体" w:hint="eastAsia"/>
                <w:kern w:val="0"/>
                <w:sz w:val="24"/>
                <w:szCs w:val="21"/>
              </w:rPr>
              <w:t>工作总结。</w:t>
            </w:r>
          </w:p>
          <w:p w:rsidR="00C17A0C" w:rsidRDefault="002E4304">
            <w:pPr>
              <w:widowControl/>
              <w:adjustRightInd w:val="0"/>
              <w:spacing w:line="288" w:lineRule="auto"/>
              <w:ind w:firstLineChars="50" w:firstLine="120"/>
              <w:jc w:val="left"/>
              <w:rPr>
                <w:rFonts w:ascii="宋体" w:hAnsi="宋体" w:cs="宋体"/>
                <w:kern w:val="0"/>
                <w:sz w:val="24"/>
              </w:rPr>
            </w:pPr>
            <w:r>
              <w:rPr>
                <w:rFonts w:hint="eastAsia"/>
                <w:kern w:val="0"/>
                <w:sz w:val="24"/>
                <w:szCs w:val="21"/>
              </w:rPr>
              <w:t>2</w:t>
            </w:r>
            <w:r>
              <w:rPr>
                <w:rFonts w:hint="eastAsia"/>
                <w:kern w:val="0"/>
                <w:sz w:val="24"/>
                <w:szCs w:val="21"/>
              </w:rPr>
              <w:t>、</w:t>
            </w:r>
            <w:r>
              <w:rPr>
                <w:rFonts w:cs="宋体" w:hint="eastAsia"/>
                <w:kern w:val="0"/>
                <w:sz w:val="24"/>
                <w:szCs w:val="21"/>
              </w:rPr>
              <w:t>完成各种上交材料，做好课件、教案、论文、案例的收集工作。</w:t>
            </w:r>
          </w:p>
          <w:p w:rsidR="00C17A0C" w:rsidRDefault="002E4304">
            <w:pPr>
              <w:spacing w:line="288" w:lineRule="auto"/>
              <w:ind w:firstLineChars="49" w:firstLine="103"/>
            </w:pPr>
            <w:r>
              <w:rPr>
                <w:rFonts w:hint="eastAsia"/>
                <w:b/>
              </w:rPr>
              <w:t>3</w:t>
            </w:r>
            <w:r>
              <w:rPr>
                <w:rFonts w:hint="eastAsia"/>
                <w:b/>
              </w:rPr>
              <w:t>、</w:t>
            </w:r>
            <w:r>
              <w:rPr>
                <w:rFonts w:hint="eastAsia"/>
              </w:rPr>
              <w:t>复习进行期末考试。</w:t>
            </w:r>
          </w:p>
          <w:p w:rsidR="00C17A0C" w:rsidRDefault="00C17A0C">
            <w:pPr>
              <w:jc w:val="center"/>
              <w:rPr>
                <w:rFonts w:ascii="黑体" w:eastAsia="黑体"/>
                <w:b/>
                <w:sz w:val="36"/>
                <w:szCs w:val="36"/>
              </w:rPr>
            </w:pPr>
          </w:p>
        </w:tc>
      </w:tr>
    </w:tbl>
    <w:p w:rsidR="00C17A0C" w:rsidRDefault="002E4304">
      <w:pPr>
        <w:tabs>
          <w:tab w:val="center" w:pos="4153"/>
          <w:tab w:val="left" w:pos="6345"/>
        </w:tabs>
        <w:autoSpaceDE w:val="0"/>
        <w:autoSpaceDN w:val="0"/>
        <w:adjustRightInd w:val="0"/>
        <w:jc w:val="center"/>
        <w:rPr>
          <w:rFonts w:ascii="黑体" w:eastAsia="黑体" w:cs="黑体"/>
          <w:kern w:val="0"/>
          <w:sz w:val="30"/>
          <w:szCs w:val="30"/>
        </w:rPr>
      </w:pPr>
      <w:r>
        <w:rPr>
          <w:rFonts w:ascii="黑体" w:eastAsia="黑体" w:cs="黑体" w:hint="eastAsia"/>
          <w:kern w:val="0"/>
          <w:sz w:val="30"/>
          <w:szCs w:val="30"/>
        </w:rPr>
        <w:lastRenderedPageBreak/>
        <w:t xml:space="preserve">    </w:t>
      </w:r>
    </w:p>
    <w:p w:rsidR="00C17A0C" w:rsidRDefault="002E4304">
      <w:pPr>
        <w:tabs>
          <w:tab w:val="center" w:pos="4153"/>
          <w:tab w:val="left" w:pos="6345"/>
        </w:tabs>
        <w:autoSpaceDE w:val="0"/>
        <w:autoSpaceDN w:val="0"/>
        <w:adjustRightInd w:val="0"/>
        <w:jc w:val="center"/>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教师个人陆</w:t>
      </w:r>
      <w:proofErr w:type="gramStart"/>
      <w:r>
        <w:rPr>
          <w:rFonts w:ascii="黑体" w:eastAsia="黑体" w:cs="黑体" w:hint="eastAsia"/>
          <w:kern w:val="0"/>
          <w:sz w:val="30"/>
          <w:szCs w:val="30"/>
          <w:lang w:val="zh-CN"/>
        </w:rPr>
        <w:t>华发展</w:t>
      </w:r>
      <w:proofErr w:type="gramEnd"/>
      <w:r>
        <w:rPr>
          <w:rFonts w:ascii="黑体" w:eastAsia="黑体" w:cs="黑体" w:hint="eastAsia"/>
          <w:kern w:val="0"/>
          <w:sz w:val="30"/>
          <w:szCs w:val="30"/>
          <w:lang w:val="zh-CN"/>
        </w:rPr>
        <w:t>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C17A0C">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陆华</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rPr>
            </w:pPr>
            <w:r>
              <w:rPr>
                <w:rFonts w:ascii="宋体" w:cs="宋体" w:hint="eastAsia"/>
                <w:kern w:val="0"/>
                <w:sz w:val="22"/>
                <w:szCs w:val="22"/>
                <w:lang w:val="zh-CN"/>
              </w:rPr>
              <w:t>197</w:t>
            </w:r>
            <w:r>
              <w:rPr>
                <w:rFonts w:ascii="宋体" w:cs="宋体" w:hint="eastAsia"/>
                <w:kern w:val="0"/>
                <w:sz w:val="22"/>
                <w:szCs w:val="22"/>
              </w:rPr>
              <w:t>4</w:t>
            </w:r>
            <w:r>
              <w:rPr>
                <w:rFonts w:ascii="宋体" w:cs="宋体" w:hint="eastAsia"/>
                <w:kern w:val="0"/>
                <w:sz w:val="22"/>
                <w:szCs w:val="22"/>
                <w:lang w:val="zh-CN"/>
              </w:rPr>
              <w:t>.</w:t>
            </w:r>
            <w:r>
              <w:rPr>
                <w:rFonts w:ascii="宋体" w:cs="宋体" w:hint="eastAsia"/>
                <w:kern w:val="0"/>
                <w:sz w:val="22"/>
                <w:szCs w:val="22"/>
              </w:rPr>
              <w:t>2</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rsidR="00C17A0C">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w:t>
            </w:r>
            <w:r>
              <w:rPr>
                <w:rFonts w:ascii="宋体" w:cs="宋体" w:hint="eastAsia"/>
                <w:kern w:val="0"/>
                <w:sz w:val="22"/>
                <w:szCs w:val="22"/>
                <w:lang w:val="zh-CN"/>
              </w:rPr>
              <w:t>高</w:t>
            </w:r>
            <w:r>
              <w:rPr>
                <w:rFonts w:ascii="宋体" w:cs="宋体"/>
                <w:kern w:val="0"/>
                <w:sz w:val="22"/>
                <w:szCs w:val="22"/>
                <w:lang w:val="zh-CN"/>
              </w:rPr>
              <w:t>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rsidR="00C17A0C">
        <w:trPr>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自我</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目前教育教学的</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pStyle w:val="a7"/>
              <w:shd w:val="clear" w:color="auto" w:fill="FFFFFF"/>
              <w:spacing w:before="0" w:beforeAutospacing="0" w:after="0" w:afterAutospacing="0" w:line="315" w:lineRule="atLeast"/>
              <w:ind w:firstLine="560"/>
              <w:rPr>
                <w:color w:val="494949"/>
                <w:sz w:val="21"/>
                <w:szCs w:val="21"/>
              </w:rPr>
            </w:pPr>
            <w:r>
              <w:rPr>
                <w:rFonts w:ascii="仿宋_GB2312" w:eastAsia="仿宋_GB2312" w:hint="eastAsia"/>
                <w:color w:val="494949"/>
                <w:sz w:val="21"/>
                <w:szCs w:val="21"/>
              </w:rPr>
              <w:t>199</w:t>
            </w:r>
            <w:r>
              <w:rPr>
                <w:rFonts w:ascii="仿宋_GB2312" w:eastAsia="仿宋_GB2312" w:hint="eastAsia"/>
                <w:color w:val="494949"/>
                <w:sz w:val="21"/>
                <w:szCs w:val="21"/>
              </w:rPr>
              <w:t>3</w:t>
            </w:r>
            <w:r>
              <w:rPr>
                <w:rFonts w:ascii="仿宋_GB2312" w:eastAsia="仿宋_GB2312" w:hint="eastAsia"/>
                <w:color w:val="494949"/>
                <w:sz w:val="21"/>
                <w:szCs w:val="21"/>
              </w:rPr>
              <w:t>年毕业以来从事教育已经</w:t>
            </w:r>
            <w:r>
              <w:rPr>
                <w:rFonts w:ascii="仿宋_GB2312" w:eastAsia="仿宋_GB2312" w:hint="eastAsia"/>
                <w:color w:val="494949"/>
                <w:sz w:val="21"/>
                <w:szCs w:val="21"/>
              </w:rPr>
              <w:t>2</w:t>
            </w:r>
            <w:r>
              <w:rPr>
                <w:rFonts w:ascii="仿宋_GB2312" w:eastAsia="仿宋_GB2312" w:hint="eastAsia"/>
                <w:color w:val="494949"/>
                <w:sz w:val="21"/>
                <w:szCs w:val="21"/>
              </w:rPr>
              <w:t>7</w:t>
            </w:r>
            <w:r>
              <w:rPr>
                <w:rFonts w:ascii="仿宋_GB2312" w:eastAsia="仿宋_GB2312" w:hint="eastAsia"/>
                <w:color w:val="494949"/>
                <w:sz w:val="21"/>
                <w:szCs w:val="21"/>
              </w:rPr>
              <w:t>年了，有丰富的工作经验，应该说正处于有一定经验但又不墨守成规能不断学习的黄金时期。</w:t>
            </w:r>
          </w:p>
        </w:tc>
      </w:tr>
      <w:tr w:rsidR="00C17A0C">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后续专业发展的</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Cs w:val="21"/>
              </w:rPr>
            </w:pPr>
            <w:r>
              <w:rPr>
                <w:rFonts w:ascii="仿宋_GB2312" w:eastAsia="仿宋_GB2312" w:hint="eastAsia"/>
                <w:color w:val="494949"/>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rsidR="00C17A0C">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C17A0C">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本科</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jc w:val="left"/>
              <w:rPr>
                <w:rFonts w:ascii="宋体" w:cs="宋体"/>
                <w:kern w:val="0"/>
                <w:sz w:val="15"/>
                <w:szCs w:val="15"/>
                <w:lang w:val="zh-CN"/>
              </w:rPr>
            </w:pPr>
          </w:p>
        </w:tc>
      </w:tr>
      <w:tr w:rsidR="00C17A0C">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中小学一级（</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C17A0C">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rsidR="00C17A0C" w:rsidRDefault="002E4304">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w:t>
            </w:r>
            <w:r>
              <w:rPr>
                <w:rFonts w:ascii="宋体" w:cs="宋体" w:hint="eastAsia"/>
                <w:kern w:val="0"/>
                <w:sz w:val="15"/>
                <w:szCs w:val="15"/>
                <w:lang w:val="zh-CN"/>
              </w:rPr>
              <w:t xml:space="preserve">  </w:t>
            </w:r>
            <w:r>
              <w:rPr>
                <w:rFonts w:ascii="宋体" w:cs="宋体" w:hint="eastAsia"/>
                <w:kern w:val="0"/>
                <w:sz w:val="15"/>
                <w:szCs w:val="15"/>
                <w:lang w:val="zh-CN"/>
              </w:rPr>
              <w:t>）篇</w:t>
            </w:r>
          </w:p>
          <w:p w:rsidR="00C17A0C" w:rsidRDefault="002E430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w:t>
            </w:r>
            <w:r>
              <w:rPr>
                <w:kern w:val="0"/>
                <w:sz w:val="15"/>
                <w:szCs w:val="15"/>
              </w:rPr>
              <w:t xml:space="preserve">  </w:t>
            </w:r>
            <w:r>
              <w:rPr>
                <w:rFonts w:ascii="宋体" w:cs="宋体" w:hint="eastAsia"/>
                <w:kern w:val="0"/>
                <w:sz w:val="15"/>
                <w:szCs w:val="15"/>
                <w:lang w:val="zh-CN"/>
              </w:rPr>
              <w:t>）篇</w:t>
            </w:r>
          </w:p>
          <w:p w:rsidR="00C17A0C" w:rsidRDefault="002E430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区级（</w:t>
            </w:r>
            <w:r>
              <w:rPr>
                <w:rFonts w:ascii="宋体" w:cs="宋体" w:hint="eastAsia"/>
                <w:kern w:val="0"/>
                <w:sz w:val="15"/>
                <w:szCs w:val="15"/>
                <w:lang w:val="zh-CN"/>
              </w:rPr>
              <w:t xml:space="preserve">2 </w:t>
            </w:r>
            <w:r>
              <w:rPr>
                <w:rFonts w:ascii="宋体" w:cs="宋体" w:hint="eastAsia"/>
                <w:kern w:val="0"/>
                <w:sz w:val="15"/>
                <w:szCs w:val="15"/>
                <w:lang w:val="zh-CN"/>
              </w:rPr>
              <w:t>）篇</w:t>
            </w:r>
          </w:p>
          <w:p w:rsidR="00C17A0C" w:rsidRDefault="002E4304">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或（</w:t>
            </w:r>
            <w:r>
              <w:rPr>
                <w:rFonts w:ascii="宋体" w:cs="宋体" w:hint="eastAsia"/>
                <w:kern w:val="0"/>
                <w:sz w:val="15"/>
                <w:szCs w:val="15"/>
                <w:lang w:val="zh-CN"/>
              </w:rPr>
              <w:t xml:space="preserve">  </w:t>
            </w:r>
            <w:r>
              <w:rPr>
                <w:rFonts w:ascii="宋体" w:cs="宋体" w:hint="eastAsia"/>
                <w:kern w:val="0"/>
                <w:sz w:val="15"/>
                <w:szCs w:val="15"/>
                <w:lang w:val="zh-CN"/>
              </w:rPr>
              <w:t>）等奖</w:t>
            </w:r>
          </w:p>
        </w:tc>
      </w:tr>
      <w:tr w:rsidR="00C17A0C">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校级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hd w:val="clear" w:color="auto" w:fill="FFFFFF"/>
              </w:rPr>
            </w:pPr>
            <w:r>
              <w:rPr>
                <w:rFonts w:ascii="仿宋_GB2312" w:eastAsia="仿宋_GB2312" w:hAnsi="Times New Roman" w:cs="Times New Roman" w:hint="eastAsia"/>
                <w:color w:val="494949"/>
                <w:kern w:val="2"/>
                <w:shd w:val="clear" w:color="auto" w:fill="FFFFFF"/>
              </w:rPr>
              <w:t>一、专业发展措施：</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1.</w:t>
            </w:r>
            <w:r>
              <w:rPr>
                <w:rFonts w:ascii="仿宋_GB2312" w:eastAsia="仿宋_GB2312" w:hAnsi="Times New Roman" w:cs="Times New Roman" w:hint="eastAsia"/>
                <w:color w:val="494949"/>
                <w:kern w:val="2"/>
                <w:sz w:val="21"/>
                <w:szCs w:val="21"/>
                <w:shd w:val="clear" w:color="auto" w:fill="FFFFFF"/>
              </w:rPr>
              <w:t>加强理论学习，具有宽广的科学文化视野，具有现代化教育观念，掌握现代教育理论。</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2.</w:t>
            </w:r>
            <w:r>
              <w:rPr>
                <w:rFonts w:ascii="仿宋_GB2312" w:eastAsia="仿宋_GB2312" w:hAnsi="Times New Roman" w:cs="Times New Roman" w:hint="eastAsia"/>
                <w:color w:val="494949"/>
                <w:kern w:val="2"/>
                <w:sz w:val="21"/>
                <w:szCs w:val="21"/>
                <w:shd w:val="clear" w:color="auto" w:fill="FFFFFF"/>
              </w:rPr>
              <w:t>认真研究课堂教学，在实践中反思与总结。课堂</w:t>
            </w:r>
            <w:proofErr w:type="gramStart"/>
            <w:r>
              <w:rPr>
                <w:rFonts w:ascii="仿宋_GB2312" w:eastAsia="仿宋_GB2312" w:hAnsi="Times New Roman" w:cs="Times New Roman" w:hint="eastAsia"/>
                <w:color w:val="494949"/>
                <w:kern w:val="2"/>
                <w:sz w:val="21"/>
                <w:szCs w:val="21"/>
                <w:shd w:val="clear" w:color="auto" w:fill="FFFFFF"/>
              </w:rPr>
              <w:t>教学让</w:t>
            </w:r>
            <w:proofErr w:type="gramEnd"/>
            <w:r>
              <w:rPr>
                <w:rFonts w:ascii="仿宋_GB2312" w:eastAsia="仿宋_GB2312" w:hAnsi="Times New Roman" w:cs="Times New Roman" w:hint="eastAsia"/>
                <w:color w:val="494949"/>
                <w:kern w:val="2"/>
                <w:sz w:val="21"/>
                <w:szCs w:val="21"/>
                <w:shd w:val="clear" w:color="auto" w:fill="FFFFFF"/>
              </w:rPr>
              <w:t>学生感悟出知识产生和发展的过程，注意培养学生的学习能力和创新精神，注重学生个性发展。</w:t>
            </w:r>
          </w:p>
          <w:p w:rsidR="00C17A0C" w:rsidRDefault="002E4304">
            <w:pPr>
              <w:autoSpaceDE w:val="0"/>
              <w:autoSpaceDN w:val="0"/>
              <w:adjustRightInd w:val="0"/>
              <w:jc w:val="left"/>
              <w:rPr>
                <w:rFonts w:ascii="仿宋_GB2312" w:eastAsia="仿宋_GB2312"/>
                <w:color w:val="494949"/>
                <w:sz w:val="24"/>
                <w:shd w:val="clear" w:color="auto" w:fill="FFFFFF"/>
              </w:rPr>
            </w:pPr>
            <w:r>
              <w:rPr>
                <w:rFonts w:ascii="仿宋_GB2312" w:eastAsia="仿宋_GB2312" w:hint="eastAsia"/>
                <w:color w:val="494949"/>
                <w:sz w:val="24"/>
                <w:shd w:val="clear" w:color="auto" w:fill="FFFFFF"/>
              </w:rPr>
              <w:t>二、教学工作措施：</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1</w:t>
            </w:r>
            <w:r>
              <w:rPr>
                <w:rFonts w:ascii="微软雅黑" w:eastAsia="微软雅黑" w:hAnsi="微软雅黑" w:hint="eastAsia"/>
                <w:color w:val="444444"/>
                <w:sz w:val="21"/>
                <w:szCs w:val="21"/>
              </w:rPr>
              <w:t>．教师在了解学生的基本情况后，提出不同的要求，尽量采取多种生动多样的形式激发学生学习的兴趣与积极性。</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2</w:t>
            </w:r>
            <w:r>
              <w:rPr>
                <w:rFonts w:ascii="微软雅黑" w:eastAsia="微软雅黑" w:hAnsi="微软雅黑" w:hint="eastAsia"/>
                <w:color w:val="444444"/>
                <w:sz w:val="21"/>
                <w:szCs w:val="21"/>
              </w:rPr>
              <w:t>．有必要对个别学生进行个别辅导。</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3</w:t>
            </w:r>
            <w:r>
              <w:rPr>
                <w:rFonts w:ascii="微软雅黑" w:eastAsia="微软雅黑" w:hAnsi="微软雅黑" w:hint="eastAsia"/>
                <w:color w:val="444444"/>
                <w:sz w:val="21"/>
                <w:szCs w:val="21"/>
              </w:rPr>
              <w:t>．切实加强课堂教学改革，努力提高教学的民主性和开放性。推进师生互动，使学生形成自主，探究，合作的学习习惯。</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hd w:val="clear" w:color="auto" w:fill="FFFFFF"/>
              </w:rPr>
            </w:pPr>
            <w:r>
              <w:rPr>
                <w:rFonts w:ascii="仿宋_GB2312" w:eastAsia="仿宋_GB2312" w:hAnsi="Times New Roman" w:cs="Times New Roman" w:hint="eastAsia"/>
                <w:color w:val="494949"/>
                <w:kern w:val="2"/>
                <w:shd w:val="clear" w:color="auto" w:fill="FFFFFF"/>
              </w:rPr>
              <w:t>三、学生管理措施：</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1.</w:t>
            </w:r>
            <w:r>
              <w:rPr>
                <w:rFonts w:ascii="仿宋_GB2312" w:eastAsia="仿宋_GB2312" w:hAnsi="Times New Roman" w:cs="Times New Roman"/>
                <w:color w:val="494949"/>
                <w:kern w:val="2"/>
                <w:sz w:val="21"/>
                <w:szCs w:val="21"/>
                <w:shd w:val="clear" w:color="auto" w:fill="FFFFFF"/>
              </w:rPr>
              <w:t>抓好养成教育，培养良好行为习惯。</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2.</w:t>
            </w:r>
            <w:r>
              <w:rPr>
                <w:rFonts w:ascii="仿宋_GB2312" w:eastAsia="仿宋_GB2312" w:hAnsi="Times New Roman" w:cs="Times New Roman"/>
                <w:color w:val="494949"/>
                <w:kern w:val="2"/>
                <w:sz w:val="21"/>
                <w:szCs w:val="21"/>
                <w:shd w:val="clear" w:color="auto" w:fill="FFFFFF"/>
              </w:rPr>
              <w:t>重视课堂纪律、课间纪律的遵守。</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3</w:t>
            </w:r>
            <w:r>
              <w:rPr>
                <w:rFonts w:ascii="仿宋_GB2312" w:eastAsia="仿宋_GB2312" w:hAnsi="Times New Roman" w:cs="Times New Roman"/>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加强后进生管理</w:t>
            </w:r>
            <w:r>
              <w:rPr>
                <w:rFonts w:ascii="仿宋_GB2312" w:eastAsia="仿宋_GB2312" w:hAnsi="Times New Roman" w:cs="Times New Roman" w:hint="eastAsia"/>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上开展比学互助活动。采用优帮差互助学习，及时做好评比，使每位学生学有方向，有目标。</w:t>
            </w:r>
          </w:p>
          <w:p w:rsidR="00C17A0C" w:rsidRDefault="002E4304">
            <w:pPr>
              <w:pStyle w:val="a7"/>
              <w:shd w:val="clear" w:color="auto" w:fill="FFFFFF" w:themeFill="background1"/>
              <w:spacing w:before="0" w:beforeAutospacing="0" w:after="0" w:afterAutospacing="0" w:line="315" w:lineRule="atLeast"/>
              <w:rPr>
                <w:b/>
                <w:bCs/>
                <w:color w:val="494949"/>
              </w:rPr>
            </w:pPr>
            <w:r>
              <w:rPr>
                <w:rFonts w:ascii="仿宋_GB2312" w:eastAsia="仿宋_GB2312" w:hAnsi="Times New Roman" w:cs="Times New Roman" w:hint="eastAsia"/>
                <w:color w:val="494949"/>
                <w:kern w:val="2"/>
                <w:sz w:val="21"/>
                <w:szCs w:val="21"/>
                <w:shd w:val="clear" w:color="auto" w:fill="FFFFFF"/>
              </w:rPr>
              <w:t>4</w:t>
            </w:r>
            <w:r>
              <w:rPr>
                <w:rFonts w:ascii="仿宋_GB2312" w:eastAsia="仿宋_GB2312" w:hAnsi="Times New Roman" w:cs="Times New Roman"/>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培养班级小干部和小助手</w:t>
            </w:r>
            <w:r>
              <w:rPr>
                <w:rFonts w:ascii="仿宋_GB2312" w:eastAsia="仿宋_GB2312" w:hAnsi="Times New Roman" w:cs="Times New Roman" w:hint="eastAsia"/>
                <w:color w:val="494949"/>
                <w:kern w:val="2"/>
                <w:sz w:val="21"/>
                <w:szCs w:val="21"/>
                <w:shd w:val="clear" w:color="auto" w:fill="FFFFFF"/>
              </w:rPr>
              <w:t>。</w:t>
            </w:r>
          </w:p>
        </w:tc>
      </w:tr>
    </w:tbl>
    <w:p w:rsidR="00C17A0C" w:rsidRDefault="002E4304">
      <w:pPr>
        <w:tabs>
          <w:tab w:val="center" w:pos="4153"/>
          <w:tab w:val="left" w:pos="6345"/>
        </w:tabs>
        <w:autoSpaceDE w:val="0"/>
        <w:autoSpaceDN w:val="0"/>
        <w:adjustRightInd w:val="0"/>
        <w:ind w:firstLineChars="400" w:firstLine="1200"/>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教师个人朱承</w:t>
      </w:r>
      <w:proofErr w:type="gramStart"/>
      <w:r>
        <w:rPr>
          <w:rFonts w:ascii="黑体" w:eastAsia="黑体" w:cs="黑体" w:hint="eastAsia"/>
          <w:kern w:val="0"/>
          <w:sz w:val="30"/>
          <w:szCs w:val="30"/>
          <w:lang w:val="zh-CN"/>
        </w:rPr>
        <w:t>泽发展</w:t>
      </w:r>
      <w:proofErr w:type="gramEnd"/>
      <w:r>
        <w:rPr>
          <w:rFonts w:ascii="黑体" w:eastAsia="黑体" w:cs="黑体" w:hint="eastAsia"/>
          <w:kern w:val="0"/>
          <w:sz w:val="30"/>
          <w:szCs w:val="30"/>
          <w:lang w:val="zh-CN"/>
        </w:rPr>
        <w:t>学期计划</w:t>
      </w:r>
    </w:p>
    <w:tbl>
      <w:tblPr>
        <w:tblW w:w="9226" w:type="dxa"/>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C17A0C">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朱承泽</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rPr>
            </w:pPr>
            <w:r>
              <w:rPr>
                <w:rFonts w:ascii="宋体" w:cs="宋体" w:hint="eastAsia"/>
                <w:kern w:val="0"/>
                <w:sz w:val="22"/>
                <w:szCs w:val="22"/>
                <w:lang w:val="zh-CN"/>
              </w:rPr>
              <w:t>1976.</w:t>
            </w:r>
            <w:r>
              <w:rPr>
                <w:rFonts w:ascii="宋体" w:cs="宋体" w:hint="eastAsia"/>
                <w:kern w:val="0"/>
                <w:sz w:val="22"/>
                <w:szCs w:val="22"/>
              </w:rPr>
              <w:t>9</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rsidR="00C17A0C">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rsidR="00C17A0C">
        <w:trPr>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自我</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目前教育教学的</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pStyle w:val="a7"/>
              <w:shd w:val="clear" w:color="auto" w:fill="FFFFFF"/>
              <w:spacing w:before="0" w:beforeAutospacing="0" w:after="0" w:afterAutospacing="0" w:line="315" w:lineRule="atLeast"/>
              <w:ind w:firstLine="560"/>
              <w:rPr>
                <w:color w:val="494949"/>
                <w:sz w:val="21"/>
                <w:szCs w:val="21"/>
              </w:rPr>
            </w:pPr>
            <w:r>
              <w:rPr>
                <w:rFonts w:ascii="仿宋_GB2312" w:eastAsia="仿宋_GB2312" w:hint="eastAsia"/>
                <w:color w:val="494949"/>
                <w:sz w:val="21"/>
                <w:szCs w:val="21"/>
              </w:rPr>
              <w:t>1995</w:t>
            </w:r>
            <w:r>
              <w:rPr>
                <w:rFonts w:ascii="仿宋_GB2312" w:eastAsia="仿宋_GB2312" w:hint="eastAsia"/>
                <w:color w:val="494949"/>
                <w:sz w:val="21"/>
                <w:szCs w:val="21"/>
              </w:rPr>
              <w:t>年毕业以来从事教育已经</w:t>
            </w:r>
            <w:r>
              <w:rPr>
                <w:rFonts w:ascii="仿宋_GB2312" w:eastAsia="仿宋_GB2312" w:hint="eastAsia"/>
                <w:color w:val="494949"/>
                <w:sz w:val="21"/>
                <w:szCs w:val="21"/>
              </w:rPr>
              <w:t>2</w:t>
            </w:r>
            <w:r>
              <w:rPr>
                <w:rFonts w:ascii="仿宋_GB2312" w:eastAsia="仿宋_GB2312" w:hint="eastAsia"/>
                <w:color w:val="494949"/>
                <w:sz w:val="21"/>
                <w:szCs w:val="21"/>
              </w:rPr>
              <w:t>5</w:t>
            </w:r>
            <w:r>
              <w:rPr>
                <w:rFonts w:ascii="仿宋_GB2312" w:eastAsia="仿宋_GB2312" w:hint="eastAsia"/>
                <w:color w:val="494949"/>
                <w:sz w:val="21"/>
                <w:szCs w:val="21"/>
              </w:rPr>
              <w:t>年了，有丰富的工作经验，应该说正处于有一定经验但又不墨守成规能不断学习的黄金时期。</w:t>
            </w:r>
          </w:p>
        </w:tc>
      </w:tr>
      <w:tr w:rsidR="00C17A0C">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后续专业发展的</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Cs w:val="21"/>
              </w:rPr>
            </w:pPr>
            <w:r>
              <w:rPr>
                <w:rFonts w:ascii="仿宋_GB2312" w:eastAsia="仿宋_GB2312" w:hint="eastAsia"/>
                <w:color w:val="494949"/>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rsidR="00C17A0C">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C17A0C">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本科</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jc w:val="left"/>
              <w:rPr>
                <w:rFonts w:ascii="宋体" w:cs="宋体"/>
                <w:kern w:val="0"/>
                <w:sz w:val="15"/>
                <w:szCs w:val="15"/>
                <w:lang w:val="zh-CN"/>
              </w:rPr>
            </w:pPr>
          </w:p>
        </w:tc>
      </w:tr>
      <w:tr w:rsidR="00C17A0C">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中小学一级（</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C17A0C">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rsidR="00C17A0C" w:rsidRDefault="002E4304">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w:t>
            </w:r>
            <w:r>
              <w:rPr>
                <w:rFonts w:ascii="宋体" w:cs="宋体" w:hint="eastAsia"/>
                <w:kern w:val="0"/>
                <w:sz w:val="15"/>
                <w:szCs w:val="15"/>
                <w:lang w:val="zh-CN"/>
              </w:rPr>
              <w:t xml:space="preserve">  </w:t>
            </w:r>
            <w:r>
              <w:rPr>
                <w:rFonts w:ascii="宋体" w:cs="宋体" w:hint="eastAsia"/>
                <w:kern w:val="0"/>
                <w:sz w:val="15"/>
                <w:szCs w:val="15"/>
                <w:lang w:val="zh-CN"/>
              </w:rPr>
              <w:t>）篇</w:t>
            </w:r>
          </w:p>
          <w:p w:rsidR="00C17A0C" w:rsidRDefault="002E430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w:t>
            </w:r>
            <w:r>
              <w:rPr>
                <w:kern w:val="0"/>
                <w:sz w:val="15"/>
                <w:szCs w:val="15"/>
              </w:rPr>
              <w:t xml:space="preserve">  </w:t>
            </w:r>
            <w:r>
              <w:rPr>
                <w:rFonts w:ascii="宋体" w:cs="宋体" w:hint="eastAsia"/>
                <w:kern w:val="0"/>
                <w:sz w:val="15"/>
                <w:szCs w:val="15"/>
                <w:lang w:val="zh-CN"/>
              </w:rPr>
              <w:t>）篇</w:t>
            </w:r>
          </w:p>
          <w:p w:rsidR="00C17A0C" w:rsidRDefault="002E430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区级（</w:t>
            </w:r>
            <w:r>
              <w:rPr>
                <w:rFonts w:ascii="宋体" w:cs="宋体" w:hint="eastAsia"/>
                <w:kern w:val="0"/>
                <w:sz w:val="15"/>
                <w:szCs w:val="15"/>
                <w:lang w:val="zh-CN"/>
              </w:rPr>
              <w:t xml:space="preserve">2 </w:t>
            </w:r>
            <w:r>
              <w:rPr>
                <w:rFonts w:ascii="宋体" w:cs="宋体" w:hint="eastAsia"/>
                <w:kern w:val="0"/>
                <w:sz w:val="15"/>
                <w:szCs w:val="15"/>
                <w:lang w:val="zh-CN"/>
              </w:rPr>
              <w:t>）篇</w:t>
            </w:r>
          </w:p>
          <w:p w:rsidR="00C17A0C" w:rsidRDefault="002E4304">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或（</w:t>
            </w:r>
            <w:r>
              <w:rPr>
                <w:rFonts w:ascii="宋体" w:cs="宋体" w:hint="eastAsia"/>
                <w:kern w:val="0"/>
                <w:sz w:val="15"/>
                <w:szCs w:val="15"/>
                <w:lang w:val="zh-CN"/>
              </w:rPr>
              <w:t xml:space="preserve">  </w:t>
            </w:r>
            <w:r>
              <w:rPr>
                <w:rFonts w:ascii="宋体" w:cs="宋体" w:hint="eastAsia"/>
                <w:kern w:val="0"/>
                <w:sz w:val="15"/>
                <w:szCs w:val="15"/>
                <w:lang w:val="zh-CN"/>
              </w:rPr>
              <w:t>）等奖</w:t>
            </w:r>
          </w:p>
        </w:tc>
      </w:tr>
      <w:tr w:rsidR="00C17A0C">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校级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hd w:val="clear" w:color="auto" w:fill="FFFFFF"/>
              </w:rPr>
            </w:pPr>
            <w:r>
              <w:rPr>
                <w:rFonts w:ascii="仿宋_GB2312" w:eastAsia="仿宋_GB2312" w:hAnsi="Times New Roman" w:cs="Times New Roman" w:hint="eastAsia"/>
                <w:color w:val="494949"/>
                <w:kern w:val="2"/>
                <w:shd w:val="clear" w:color="auto" w:fill="FFFFFF"/>
              </w:rPr>
              <w:t>一、专业发展措施：</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1.</w:t>
            </w:r>
            <w:r>
              <w:rPr>
                <w:rFonts w:ascii="仿宋_GB2312" w:eastAsia="仿宋_GB2312" w:hAnsi="Times New Roman" w:cs="Times New Roman" w:hint="eastAsia"/>
                <w:color w:val="494949"/>
                <w:kern w:val="2"/>
                <w:sz w:val="21"/>
                <w:szCs w:val="21"/>
                <w:shd w:val="clear" w:color="auto" w:fill="FFFFFF"/>
              </w:rPr>
              <w:t>加强理论学习，具有宽广的科学文化视野，具有现代化教育观念，掌握现代教育理论。</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2.</w:t>
            </w:r>
            <w:r>
              <w:rPr>
                <w:rFonts w:ascii="仿宋_GB2312" w:eastAsia="仿宋_GB2312" w:hAnsi="Times New Roman" w:cs="Times New Roman" w:hint="eastAsia"/>
                <w:color w:val="494949"/>
                <w:kern w:val="2"/>
                <w:sz w:val="21"/>
                <w:szCs w:val="21"/>
                <w:shd w:val="clear" w:color="auto" w:fill="FFFFFF"/>
              </w:rPr>
              <w:t>认真研究课堂教学，在实践中反思与总结。课堂</w:t>
            </w:r>
            <w:proofErr w:type="gramStart"/>
            <w:r>
              <w:rPr>
                <w:rFonts w:ascii="仿宋_GB2312" w:eastAsia="仿宋_GB2312" w:hAnsi="Times New Roman" w:cs="Times New Roman" w:hint="eastAsia"/>
                <w:color w:val="494949"/>
                <w:kern w:val="2"/>
                <w:sz w:val="21"/>
                <w:szCs w:val="21"/>
                <w:shd w:val="clear" w:color="auto" w:fill="FFFFFF"/>
              </w:rPr>
              <w:t>教学让</w:t>
            </w:r>
            <w:proofErr w:type="gramEnd"/>
            <w:r>
              <w:rPr>
                <w:rFonts w:ascii="仿宋_GB2312" w:eastAsia="仿宋_GB2312" w:hAnsi="Times New Roman" w:cs="Times New Roman" w:hint="eastAsia"/>
                <w:color w:val="494949"/>
                <w:kern w:val="2"/>
                <w:sz w:val="21"/>
                <w:szCs w:val="21"/>
                <w:shd w:val="clear" w:color="auto" w:fill="FFFFFF"/>
              </w:rPr>
              <w:t>学生感悟出知识产生和发展的过程，注意培养学生的学习能力和创新精神，注重学生个性发展。</w:t>
            </w:r>
          </w:p>
          <w:p w:rsidR="00C17A0C" w:rsidRDefault="002E4304">
            <w:pPr>
              <w:autoSpaceDE w:val="0"/>
              <w:autoSpaceDN w:val="0"/>
              <w:adjustRightInd w:val="0"/>
              <w:jc w:val="left"/>
              <w:rPr>
                <w:rFonts w:ascii="仿宋_GB2312" w:eastAsia="仿宋_GB2312"/>
                <w:color w:val="494949"/>
                <w:sz w:val="24"/>
                <w:shd w:val="clear" w:color="auto" w:fill="FFFFFF"/>
              </w:rPr>
            </w:pPr>
            <w:r>
              <w:rPr>
                <w:rFonts w:ascii="仿宋_GB2312" w:eastAsia="仿宋_GB2312" w:hint="eastAsia"/>
                <w:color w:val="494949"/>
                <w:sz w:val="24"/>
                <w:shd w:val="clear" w:color="auto" w:fill="FFFFFF"/>
              </w:rPr>
              <w:t>二、教学工作措施：</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1</w:t>
            </w:r>
            <w:r>
              <w:rPr>
                <w:rFonts w:ascii="微软雅黑" w:eastAsia="微软雅黑" w:hAnsi="微软雅黑" w:hint="eastAsia"/>
                <w:color w:val="444444"/>
                <w:sz w:val="21"/>
                <w:szCs w:val="21"/>
              </w:rPr>
              <w:t>．教师在了解学生的基本情况后，提出不同的要求，尽量采取多种生动多样的形式激发学生学习的兴趣与积极性。</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2</w:t>
            </w:r>
            <w:r>
              <w:rPr>
                <w:rFonts w:ascii="微软雅黑" w:eastAsia="微软雅黑" w:hAnsi="微软雅黑" w:hint="eastAsia"/>
                <w:color w:val="444444"/>
                <w:sz w:val="21"/>
                <w:szCs w:val="21"/>
              </w:rPr>
              <w:t>．有必要对个别学生进行个别辅导。</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3</w:t>
            </w:r>
            <w:r>
              <w:rPr>
                <w:rFonts w:ascii="微软雅黑" w:eastAsia="微软雅黑" w:hAnsi="微软雅黑" w:hint="eastAsia"/>
                <w:color w:val="444444"/>
                <w:sz w:val="21"/>
                <w:szCs w:val="21"/>
              </w:rPr>
              <w:t>．切实加强课堂教学改革，努力提高教学的民主性和开放性。推进师生互动，使学生形成自主，探究，合作的学习习惯。</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hd w:val="clear" w:color="auto" w:fill="FFFFFF"/>
              </w:rPr>
            </w:pPr>
            <w:r>
              <w:rPr>
                <w:rFonts w:ascii="仿宋_GB2312" w:eastAsia="仿宋_GB2312" w:hAnsi="Times New Roman" w:cs="Times New Roman" w:hint="eastAsia"/>
                <w:color w:val="494949"/>
                <w:kern w:val="2"/>
                <w:shd w:val="clear" w:color="auto" w:fill="FFFFFF"/>
              </w:rPr>
              <w:t>三、学生管理措施：</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1.</w:t>
            </w:r>
            <w:r>
              <w:rPr>
                <w:rFonts w:ascii="仿宋_GB2312" w:eastAsia="仿宋_GB2312" w:hAnsi="Times New Roman" w:cs="Times New Roman"/>
                <w:color w:val="494949"/>
                <w:kern w:val="2"/>
                <w:sz w:val="21"/>
                <w:szCs w:val="21"/>
                <w:shd w:val="clear" w:color="auto" w:fill="FFFFFF"/>
              </w:rPr>
              <w:t>抓好养成教育，培养良好行为习惯。</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2.</w:t>
            </w:r>
            <w:r>
              <w:rPr>
                <w:rFonts w:ascii="仿宋_GB2312" w:eastAsia="仿宋_GB2312" w:hAnsi="Times New Roman" w:cs="Times New Roman"/>
                <w:color w:val="494949"/>
                <w:kern w:val="2"/>
                <w:sz w:val="21"/>
                <w:szCs w:val="21"/>
                <w:shd w:val="clear" w:color="auto" w:fill="FFFFFF"/>
              </w:rPr>
              <w:t>重视课堂纪律、课间纪律的遵守。</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3</w:t>
            </w:r>
            <w:r>
              <w:rPr>
                <w:rFonts w:ascii="仿宋_GB2312" w:eastAsia="仿宋_GB2312" w:hAnsi="Times New Roman" w:cs="Times New Roman"/>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加强后进生管理</w:t>
            </w:r>
            <w:r>
              <w:rPr>
                <w:rFonts w:ascii="仿宋_GB2312" w:eastAsia="仿宋_GB2312" w:hAnsi="Times New Roman" w:cs="Times New Roman" w:hint="eastAsia"/>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上开展比学互助活动。采用优帮差互助学习，及时做好评比，使每位学生学有方向，有目标。</w:t>
            </w:r>
          </w:p>
          <w:p w:rsidR="00C17A0C" w:rsidRDefault="002E4304">
            <w:pPr>
              <w:pStyle w:val="a7"/>
              <w:shd w:val="clear" w:color="auto" w:fill="FFFFFF" w:themeFill="background1"/>
              <w:spacing w:before="0" w:beforeAutospacing="0" w:after="0" w:afterAutospacing="0" w:line="315" w:lineRule="atLeast"/>
              <w:rPr>
                <w:b/>
                <w:bCs/>
                <w:color w:val="494949"/>
              </w:rPr>
            </w:pPr>
            <w:r>
              <w:rPr>
                <w:rFonts w:ascii="仿宋_GB2312" w:eastAsia="仿宋_GB2312" w:hAnsi="Times New Roman" w:cs="Times New Roman" w:hint="eastAsia"/>
                <w:color w:val="494949"/>
                <w:kern w:val="2"/>
                <w:sz w:val="21"/>
                <w:szCs w:val="21"/>
                <w:shd w:val="clear" w:color="auto" w:fill="FFFFFF"/>
              </w:rPr>
              <w:t>4</w:t>
            </w:r>
            <w:r>
              <w:rPr>
                <w:rFonts w:ascii="仿宋_GB2312" w:eastAsia="仿宋_GB2312" w:hAnsi="Times New Roman" w:cs="Times New Roman"/>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培养班级小干部和小助手</w:t>
            </w:r>
            <w:r>
              <w:rPr>
                <w:rFonts w:ascii="仿宋_GB2312" w:eastAsia="仿宋_GB2312" w:hAnsi="Times New Roman" w:cs="Times New Roman" w:hint="eastAsia"/>
                <w:color w:val="494949"/>
                <w:kern w:val="2"/>
                <w:sz w:val="21"/>
                <w:szCs w:val="21"/>
                <w:shd w:val="clear" w:color="auto" w:fill="FFFFFF"/>
              </w:rPr>
              <w:t>。</w:t>
            </w:r>
          </w:p>
        </w:tc>
      </w:tr>
    </w:tbl>
    <w:p w:rsidR="00C17A0C" w:rsidRDefault="002E4304">
      <w:pPr>
        <w:tabs>
          <w:tab w:val="center" w:pos="4153"/>
          <w:tab w:val="left" w:pos="6345"/>
        </w:tabs>
        <w:autoSpaceDE w:val="0"/>
        <w:autoSpaceDN w:val="0"/>
        <w:adjustRightInd w:val="0"/>
        <w:jc w:val="center"/>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教师个人汤士民发展学期计划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C17A0C">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汤士民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19</w:t>
            </w:r>
            <w:r>
              <w:rPr>
                <w:rFonts w:ascii="宋体" w:cs="宋体" w:hint="eastAsia"/>
                <w:kern w:val="0"/>
                <w:sz w:val="22"/>
                <w:szCs w:val="22"/>
              </w:rPr>
              <w:t>72</w:t>
            </w:r>
            <w:r>
              <w:rPr>
                <w:rFonts w:ascii="宋体" w:cs="宋体" w:hint="eastAsia"/>
                <w:kern w:val="0"/>
                <w:sz w:val="22"/>
                <w:szCs w:val="22"/>
                <w:lang w:val="zh-CN"/>
              </w:rPr>
              <w:t>.10</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rsidR="00C17A0C">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大专</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w:t>
            </w:r>
            <w:r>
              <w:rPr>
                <w:rFonts w:ascii="宋体" w:cs="宋体" w:hint="eastAsia"/>
                <w:kern w:val="0"/>
                <w:sz w:val="22"/>
                <w:szCs w:val="22"/>
                <w:lang w:val="zh-CN"/>
              </w:rPr>
              <w:t>二</w:t>
            </w:r>
            <w:r>
              <w:rPr>
                <w:rFonts w:ascii="宋体" w:cs="宋体"/>
                <w:kern w:val="0"/>
                <w:sz w:val="22"/>
                <w:szCs w:val="22"/>
                <w:lang w:val="zh-CN"/>
              </w:rPr>
              <w:t>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rsidR="00C17A0C">
        <w:trPr>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自我</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目前教育教学的</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pStyle w:val="a7"/>
              <w:shd w:val="clear" w:color="auto" w:fill="FFFFFF"/>
              <w:spacing w:before="0" w:beforeAutospacing="0" w:after="0" w:afterAutospacing="0" w:line="315" w:lineRule="atLeast"/>
              <w:ind w:firstLine="560"/>
              <w:rPr>
                <w:color w:val="494949"/>
                <w:sz w:val="21"/>
                <w:szCs w:val="21"/>
              </w:rPr>
            </w:pPr>
            <w:r>
              <w:rPr>
                <w:rFonts w:ascii="仿宋_GB2312" w:eastAsia="仿宋_GB2312" w:hint="eastAsia"/>
                <w:color w:val="494949"/>
                <w:sz w:val="21"/>
                <w:szCs w:val="21"/>
              </w:rPr>
              <w:t>199</w:t>
            </w:r>
            <w:r>
              <w:rPr>
                <w:rFonts w:ascii="仿宋_GB2312" w:eastAsia="仿宋_GB2312" w:hint="eastAsia"/>
                <w:color w:val="494949"/>
                <w:sz w:val="21"/>
                <w:szCs w:val="21"/>
              </w:rPr>
              <w:t>1</w:t>
            </w:r>
            <w:r>
              <w:rPr>
                <w:rFonts w:ascii="仿宋_GB2312" w:eastAsia="仿宋_GB2312" w:hint="eastAsia"/>
                <w:color w:val="494949"/>
                <w:sz w:val="21"/>
                <w:szCs w:val="21"/>
              </w:rPr>
              <w:t>年毕业以来从事教育已经</w:t>
            </w:r>
            <w:r>
              <w:rPr>
                <w:rFonts w:ascii="仿宋_GB2312" w:eastAsia="仿宋_GB2312" w:hint="eastAsia"/>
                <w:color w:val="494949"/>
                <w:sz w:val="21"/>
                <w:szCs w:val="21"/>
              </w:rPr>
              <w:t>2</w:t>
            </w:r>
            <w:r>
              <w:rPr>
                <w:rFonts w:ascii="仿宋_GB2312" w:eastAsia="仿宋_GB2312" w:hint="eastAsia"/>
                <w:color w:val="494949"/>
                <w:sz w:val="21"/>
                <w:szCs w:val="21"/>
              </w:rPr>
              <w:t>9</w:t>
            </w:r>
            <w:r>
              <w:rPr>
                <w:rFonts w:ascii="仿宋_GB2312" w:eastAsia="仿宋_GB2312" w:hint="eastAsia"/>
                <w:color w:val="494949"/>
                <w:sz w:val="21"/>
                <w:szCs w:val="21"/>
              </w:rPr>
              <w:t>年了，有丰富的工作经验，应该说正处于有一定经验但又不墨守成规能不断学习的黄金时期。</w:t>
            </w:r>
          </w:p>
        </w:tc>
      </w:tr>
      <w:tr w:rsidR="00C17A0C">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kern w:val="0"/>
                <w:sz w:val="24"/>
              </w:rPr>
            </w:pPr>
            <w:r>
              <w:rPr>
                <w:rFonts w:ascii="宋体" w:cs="宋体" w:hint="eastAsia"/>
                <w:kern w:val="0"/>
                <w:sz w:val="24"/>
                <w:lang w:val="zh-CN"/>
              </w:rPr>
              <w:t>后续专业发展的</w:t>
            </w:r>
          </w:p>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Cs w:val="21"/>
              </w:rPr>
            </w:pPr>
            <w:r>
              <w:rPr>
                <w:rFonts w:ascii="仿宋_GB2312" w:eastAsia="仿宋_GB2312" w:hint="eastAsia"/>
                <w:color w:val="494949"/>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rsidR="00C17A0C">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C17A0C">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本科</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jc w:val="left"/>
              <w:rPr>
                <w:rFonts w:ascii="宋体" w:cs="宋体"/>
                <w:kern w:val="0"/>
                <w:sz w:val="15"/>
                <w:szCs w:val="15"/>
                <w:lang w:val="zh-CN"/>
              </w:rPr>
            </w:pPr>
          </w:p>
        </w:tc>
      </w:tr>
      <w:tr w:rsidR="00C17A0C">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中小学一级（</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C17A0C">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rsidR="00C17A0C" w:rsidRDefault="002E4304">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w:t>
            </w:r>
            <w:r>
              <w:rPr>
                <w:rFonts w:ascii="宋体" w:cs="宋体" w:hint="eastAsia"/>
                <w:kern w:val="0"/>
                <w:sz w:val="15"/>
                <w:szCs w:val="15"/>
                <w:lang w:val="zh-CN"/>
              </w:rPr>
              <w:t xml:space="preserve">  </w:t>
            </w:r>
            <w:r>
              <w:rPr>
                <w:rFonts w:ascii="宋体" w:cs="宋体" w:hint="eastAsia"/>
                <w:kern w:val="0"/>
                <w:sz w:val="15"/>
                <w:szCs w:val="15"/>
                <w:lang w:val="zh-CN"/>
              </w:rPr>
              <w:t>）篇</w:t>
            </w:r>
          </w:p>
          <w:p w:rsidR="00C17A0C" w:rsidRDefault="002E430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w:t>
            </w:r>
            <w:r>
              <w:rPr>
                <w:kern w:val="0"/>
                <w:sz w:val="15"/>
                <w:szCs w:val="15"/>
              </w:rPr>
              <w:t xml:space="preserve">  </w:t>
            </w:r>
            <w:r>
              <w:rPr>
                <w:rFonts w:ascii="宋体" w:cs="宋体" w:hint="eastAsia"/>
                <w:kern w:val="0"/>
                <w:sz w:val="15"/>
                <w:szCs w:val="15"/>
                <w:lang w:val="zh-CN"/>
              </w:rPr>
              <w:t>）篇</w:t>
            </w:r>
          </w:p>
          <w:p w:rsidR="00C17A0C" w:rsidRDefault="002E430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区级（</w:t>
            </w:r>
            <w:r>
              <w:rPr>
                <w:rFonts w:ascii="宋体" w:cs="宋体" w:hint="eastAsia"/>
                <w:kern w:val="0"/>
                <w:sz w:val="15"/>
                <w:szCs w:val="15"/>
                <w:lang w:val="zh-CN"/>
              </w:rPr>
              <w:t xml:space="preserve">2 </w:t>
            </w:r>
            <w:r>
              <w:rPr>
                <w:rFonts w:ascii="宋体" w:cs="宋体" w:hint="eastAsia"/>
                <w:kern w:val="0"/>
                <w:sz w:val="15"/>
                <w:szCs w:val="15"/>
                <w:lang w:val="zh-CN"/>
              </w:rPr>
              <w:t>）篇</w:t>
            </w:r>
          </w:p>
          <w:p w:rsidR="00C17A0C" w:rsidRDefault="002E4304">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或（</w:t>
            </w:r>
            <w:r>
              <w:rPr>
                <w:rFonts w:ascii="宋体" w:cs="宋体" w:hint="eastAsia"/>
                <w:kern w:val="0"/>
                <w:sz w:val="15"/>
                <w:szCs w:val="15"/>
                <w:lang w:val="zh-CN"/>
              </w:rPr>
              <w:t xml:space="preserve">  </w:t>
            </w:r>
            <w:r>
              <w:rPr>
                <w:rFonts w:ascii="宋体" w:cs="宋体" w:hint="eastAsia"/>
                <w:kern w:val="0"/>
                <w:sz w:val="15"/>
                <w:szCs w:val="15"/>
                <w:lang w:val="zh-CN"/>
              </w:rPr>
              <w:t>）等奖</w:t>
            </w:r>
          </w:p>
        </w:tc>
      </w:tr>
      <w:tr w:rsidR="00C17A0C">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校级</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C17A0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w:t>
            </w:r>
            <w:r>
              <w:rPr>
                <w:rFonts w:ascii="宋体" w:cs="宋体" w:hint="eastAsia"/>
                <w:kern w:val="0"/>
                <w:sz w:val="15"/>
                <w:szCs w:val="15"/>
                <w:lang w:val="zh-CN"/>
              </w:rPr>
              <w:t xml:space="preserve">  </w:t>
            </w:r>
            <w:r>
              <w:rPr>
                <w:rFonts w:ascii="宋体" w:cs="宋体" w:hint="eastAsia"/>
                <w:kern w:val="0"/>
                <w:sz w:val="15"/>
                <w:szCs w:val="15"/>
                <w:lang w:val="zh-CN"/>
              </w:rPr>
              <w:t>（</w:t>
            </w:r>
            <w:r>
              <w:rPr>
                <w:rFonts w:ascii="宋体" w:cs="宋体" w:hint="eastAsia"/>
                <w:kern w:val="0"/>
                <w:sz w:val="15"/>
                <w:szCs w:val="15"/>
                <w:lang w:val="zh-CN"/>
              </w:rPr>
              <w:t xml:space="preserve">  </w:t>
            </w:r>
            <w:r>
              <w:rPr>
                <w:rFonts w:ascii="宋体" w:cs="宋体" w:hint="eastAsia"/>
                <w:kern w:val="0"/>
                <w:sz w:val="15"/>
                <w:szCs w:val="15"/>
                <w:lang w:val="zh-CN"/>
              </w:rPr>
              <w:t>）</w:t>
            </w:r>
          </w:p>
        </w:tc>
      </w:tr>
      <w:tr w:rsidR="00C17A0C">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7A0C" w:rsidRDefault="002E4304">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hd w:val="clear" w:color="auto" w:fill="FFFFFF"/>
              </w:rPr>
            </w:pPr>
            <w:r>
              <w:rPr>
                <w:rFonts w:ascii="仿宋_GB2312" w:eastAsia="仿宋_GB2312" w:hAnsi="Times New Roman" w:cs="Times New Roman" w:hint="eastAsia"/>
                <w:color w:val="494949"/>
                <w:kern w:val="2"/>
                <w:shd w:val="clear" w:color="auto" w:fill="FFFFFF"/>
              </w:rPr>
              <w:t>一、专业发展措施：</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1.</w:t>
            </w:r>
            <w:r>
              <w:rPr>
                <w:rFonts w:ascii="仿宋_GB2312" w:eastAsia="仿宋_GB2312" w:hAnsi="Times New Roman" w:cs="Times New Roman" w:hint="eastAsia"/>
                <w:color w:val="494949"/>
                <w:kern w:val="2"/>
                <w:sz w:val="21"/>
                <w:szCs w:val="21"/>
                <w:shd w:val="clear" w:color="auto" w:fill="FFFFFF"/>
              </w:rPr>
              <w:t>加强理论学习，具有宽广的科学文化视野，具有现代化教育观念，掌握现代教育理论。</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2.</w:t>
            </w:r>
            <w:r>
              <w:rPr>
                <w:rFonts w:ascii="仿宋_GB2312" w:eastAsia="仿宋_GB2312" w:hAnsi="Times New Roman" w:cs="Times New Roman" w:hint="eastAsia"/>
                <w:color w:val="494949"/>
                <w:kern w:val="2"/>
                <w:sz w:val="21"/>
                <w:szCs w:val="21"/>
                <w:shd w:val="clear" w:color="auto" w:fill="FFFFFF"/>
              </w:rPr>
              <w:t>认真研究课堂教学，在实践中反思与总结。课堂</w:t>
            </w:r>
            <w:proofErr w:type="gramStart"/>
            <w:r>
              <w:rPr>
                <w:rFonts w:ascii="仿宋_GB2312" w:eastAsia="仿宋_GB2312" w:hAnsi="Times New Roman" w:cs="Times New Roman" w:hint="eastAsia"/>
                <w:color w:val="494949"/>
                <w:kern w:val="2"/>
                <w:sz w:val="21"/>
                <w:szCs w:val="21"/>
                <w:shd w:val="clear" w:color="auto" w:fill="FFFFFF"/>
              </w:rPr>
              <w:t>教学让</w:t>
            </w:r>
            <w:proofErr w:type="gramEnd"/>
            <w:r>
              <w:rPr>
                <w:rFonts w:ascii="仿宋_GB2312" w:eastAsia="仿宋_GB2312" w:hAnsi="Times New Roman" w:cs="Times New Roman" w:hint="eastAsia"/>
                <w:color w:val="494949"/>
                <w:kern w:val="2"/>
                <w:sz w:val="21"/>
                <w:szCs w:val="21"/>
                <w:shd w:val="clear" w:color="auto" w:fill="FFFFFF"/>
              </w:rPr>
              <w:t>学生感悟出知识产生和发展的过程，注意培养学生的学习能力和创新精神，注重学生个性发展。</w:t>
            </w:r>
          </w:p>
          <w:p w:rsidR="00C17A0C" w:rsidRDefault="002E4304">
            <w:pPr>
              <w:autoSpaceDE w:val="0"/>
              <w:autoSpaceDN w:val="0"/>
              <w:adjustRightInd w:val="0"/>
              <w:jc w:val="left"/>
              <w:rPr>
                <w:rFonts w:ascii="仿宋_GB2312" w:eastAsia="仿宋_GB2312"/>
                <w:color w:val="494949"/>
                <w:sz w:val="24"/>
                <w:shd w:val="clear" w:color="auto" w:fill="FFFFFF"/>
              </w:rPr>
            </w:pPr>
            <w:r>
              <w:rPr>
                <w:rFonts w:ascii="仿宋_GB2312" w:eastAsia="仿宋_GB2312" w:hint="eastAsia"/>
                <w:color w:val="494949"/>
                <w:sz w:val="24"/>
                <w:shd w:val="clear" w:color="auto" w:fill="FFFFFF"/>
              </w:rPr>
              <w:t>二、教学工作措施：</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1</w:t>
            </w:r>
            <w:r>
              <w:rPr>
                <w:rFonts w:ascii="微软雅黑" w:eastAsia="微软雅黑" w:hAnsi="微软雅黑" w:hint="eastAsia"/>
                <w:color w:val="444444"/>
                <w:sz w:val="21"/>
                <w:szCs w:val="21"/>
              </w:rPr>
              <w:t>．教师在了解学生的基本情况后，提出不同的要求，尽量采取多种生动多样的形式激发学生学习的兴趣与积极性。</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2</w:t>
            </w:r>
            <w:r>
              <w:rPr>
                <w:rFonts w:ascii="微软雅黑" w:eastAsia="微软雅黑" w:hAnsi="微软雅黑" w:hint="eastAsia"/>
                <w:color w:val="444444"/>
                <w:sz w:val="21"/>
                <w:szCs w:val="21"/>
              </w:rPr>
              <w:t>．有必要对个别学生进行个别辅导。</w:t>
            </w:r>
          </w:p>
          <w:p w:rsidR="00C17A0C" w:rsidRDefault="002E4304">
            <w:pPr>
              <w:pStyle w:val="a7"/>
              <w:shd w:val="clear" w:color="auto" w:fill="FFFFFF"/>
              <w:adjustRightInd w:val="0"/>
              <w:snapToGrid w:val="0"/>
              <w:spacing w:before="0" w:beforeAutospacing="0" w:after="0" w:afterAutospacing="0"/>
              <w:rPr>
                <w:rFonts w:ascii="微软雅黑" w:eastAsia="微软雅黑" w:hAnsi="微软雅黑"/>
                <w:color w:val="444444"/>
                <w:sz w:val="21"/>
                <w:szCs w:val="21"/>
              </w:rPr>
            </w:pPr>
            <w:r>
              <w:rPr>
                <w:rFonts w:ascii="微软雅黑" w:eastAsia="微软雅黑" w:hAnsi="微软雅黑" w:hint="eastAsia"/>
                <w:color w:val="444444"/>
                <w:sz w:val="21"/>
                <w:szCs w:val="21"/>
              </w:rPr>
              <w:t>3</w:t>
            </w:r>
            <w:r>
              <w:rPr>
                <w:rFonts w:ascii="微软雅黑" w:eastAsia="微软雅黑" w:hAnsi="微软雅黑" w:hint="eastAsia"/>
                <w:color w:val="444444"/>
                <w:sz w:val="21"/>
                <w:szCs w:val="21"/>
              </w:rPr>
              <w:t>．切实加强课堂教学改革，努力提高教学的民主性和开放性。推进师生互动，使学生形成自主，探究，合作的学习习惯。</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hd w:val="clear" w:color="auto" w:fill="FFFFFF"/>
              </w:rPr>
            </w:pPr>
            <w:r>
              <w:rPr>
                <w:rFonts w:ascii="仿宋_GB2312" w:eastAsia="仿宋_GB2312" w:hAnsi="Times New Roman" w:cs="Times New Roman" w:hint="eastAsia"/>
                <w:color w:val="494949"/>
                <w:kern w:val="2"/>
                <w:shd w:val="clear" w:color="auto" w:fill="FFFFFF"/>
              </w:rPr>
              <w:t>三、学生管理措施：</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1.</w:t>
            </w:r>
            <w:r>
              <w:rPr>
                <w:rFonts w:ascii="仿宋_GB2312" w:eastAsia="仿宋_GB2312" w:hAnsi="Times New Roman" w:cs="Times New Roman"/>
                <w:color w:val="494949"/>
                <w:kern w:val="2"/>
                <w:sz w:val="21"/>
                <w:szCs w:val="21"/>
                <w:shd w:val="clear" w:color="auto" w:fill="FFFFFF"/>
              </w:rPr>
              <w:t>抓好养成教育，培养良好行为习惯。</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2.</w:t>
            </w:r>
            <w:r>
              <w:rPr>
                <w:rFonts w:ascii="仿宋_GB2312" w:eastAsia="仿宋_GB2312" w:hAnsi="Times New Roman" w:cs="Times New Roman"/>
                <w:color w:val="494949"/>
                <w:kern w:val="2"/>
                <w:sz w:val="21"/>
                <w:szCs w:val="21"/>
                <w:shd w:val="clear" w:color="auto" w:fill="FFFFFF"/>
              </w:rPr>
              <w:t>重视课堂纪律、课间纪律的遵守。</w:t>
            </w:r>
          </w:p>
          <w:p w:rsidR="00C17A0C" w:rsidRDefault="002E4304">
            <w:pPr>
              <w:pStyle w:val="a7"/>
              <w:shd w:val="clear" w:color="auto" w:fill="FFFFFF" w:themeFill="background1"/>
              <w:spacing w:before="0" w:beforeAutospacing="0" w:after="0" w:afterAutospacing="0" w:line="315" w:lineRule="atLeast"/>
              <w:rPr>
                <w:rFonts w:ascii="仿宋_GB2312" w:eastAsia="仿宋_GB2312" w:hAnsi="Times New Roman" w:cs="Times New Roman"/>
                <w:color w:val="494949"/>
                <w:kern w:val="2"/>
                <w:sz w:val="21"/>
                <w:szCs w:val="21"/>
                <w:shd w:val="clear" w:color="auto" w:fill="FFFFFF"/>
              </w:rPr>
            </w:pPr>
            <w:r>
              <w:rPr>
                <w:rFonts w:ascii="仿宋_GB2312" w:eastAsia="仿宋_GB2312" w:hAnsi="Times New Roman" w:cs="Times New Roman" w:hint="eastAsia"/>
                <w:color w:val="494949"/>
                <w:kern w:val="2"/>
                <w:sz w:val="21"/>
                <w:szCs w:val="21"/>
                <w:shd w:val="clear" w:color="auto" w:fill="FFFFFF"/>
              </w:rPr>
              <w:t>3</w:t>
            </w:r>
            <w:r>
              <w:rPr>
                <w:rFonts w:ascii="仿宋_GB2312" w:eastAsia="仿宋_GB2312" w:hAnsi="Times New Roman" w:cs="Times New Roman"/>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加强后进生管理</w:t>
            </w:r>
            <w:r>
              <w:rPr>
                <w:rFonts w:ascii="仿宋_GB2312" w:eastAsia="仿宋_GB2312" w:hAnsi="Times New Roman" w:cs="Times New Roman" w:hint="eastAsia"/>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上开展比学互助活动。采用优帮差互助学习，及时做好评比，使每位学生学有方向，有目标。</w:t>
            </w:r>
          </w:p>
          <w:p w:rsidR="00C17A0C" w:rsidRDefault="002E4304">
            <w:pPr>
              <w:pStyle w:val="a7"/>
              <w:shd w:val="clear" w:color="auto" w:fill="FFFFFF" w:themeFill="background1"/>
              <w:spacing w:before="0" w:beforeAutospacing="0" w:after="0" w:afterAutospacing="0" w:line="315" w:lineRule="atLeast"/>
              <w:rPr>
                <w:b/>
                <w:bCs/>
                <w:color w:val="494949"/>
              </w:rPr>
            </w:pPr>
            <w:r>
              <w:rPr>
                <w:rFonts w:ascii="仿宋_GB2312" w:eastAsia="仿宋_GB2312" w:hAnsi="Times New Roman" w:cs="Times New Roman" w:hint="eastAsia"/>
                <w:color w:val="494949"/>
                <w:kern w:val="2"/>
                <w:sz w:val="21"/>
                <w:szCs w:val="21"/>
                <w:shd w:val="clear" w:color="auto" w:fill="FFFFFF"/>
              </w:rPr>
              <w:t>4</w:t>
            </w:r>
            <w:r>
              <w:rPr>
                <w:rFonts w:ascii="仿宋_GB2312" w:eastAsia="仿宋_GB2312" w:hAnsi="Times New Roman" w:cs="Times New Roman"/>
                <w:color w:val="494949"/>
                <w:kern w:val="2"/>
                <w:sz w:val="21"/>
                <w:szCs w:val="21"/>
                <w:shd w:val="clear" w:color="auto" w:fill="FFFFFF"/>
              </w:rPr>
              <w:t>.</w:t>
            </w:r>
            <w:r>
              <w:rPr>
                <w:rFonts w:ascii="仿宋_GB2312" w:eastAsia="仿宋_GB2312" w:hAnsi="Times New Roman" w:cs="Times New Roman"/>
                <w:color w:val="494949"/>
                <w:kern w:val="2"/>
                <w:sz w:val="21"/>
                <w:szCs w:val="21"/>
                <w:shd w:val="clear" w:color="auto" w:fill="FFFFFF"/>
              </w:rPr>
              <w:t>培养班级小干部和小助手</w:t>
            </w:r>
            <w:r>
              <w:rPr>
                <w:rFonts w:ascii="仿宋_GB2312" w:eastAsia="仿宋_GB2312" w:hAnsi="Times New Roman" w:cs="Times New Roman" w:hint="eastAsia"/>
                <w:color w:val="494949"/>
                <w:kern w:val="2"/>
                <w:sz w:val="21"/>
                <w:szCs w:val="21"/>
                <w:shd w:val="clear" w:color="auto" w:fill="FFFFFF"/>
              </w:rPr>
              <w:t>。</w:t>
            </w:r>
          </w:p>
        </w:tc>
      </w:tr>
    </w:tbl>
    <w:p w:rsidR="00C17A0C" w:rsidRDefault="00C17A0C">
      <w:pPr>
        <w:rPr>
          <w:szCs w:val="21"/>
        </w:rPr>
      </w:pPr>
    </w:p>
    <w:p w:rsidR="00C17A0C" w:rsidRDefault="002E4304">
      <w:pPr>
        <w:jc w:val="center"/>
        <w:rPr>
          <w:b/>
          <w:sz w:val="32"/>
          <w:szCs w:val="32"/>
        </w:rPr>
      </w:pPr>
      <w:r>
        <w:rPr>
          <w:rFonts w:hint="eastAsia"/>
          <w:b/>
          <w:sz w:val="32"/>
          <w:szCs w:val="32"/>
        </w:rPr>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一数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854"/>
        <w:gridCol w:w="2006"/>
        <w:gridCol w:w="1430"/>
        <w:gridCol w:w="2862"/>
      </w:tblGrid>
      <w:tr w:rsidR="00C17A0C">
        <w:trPr>
          <w:trHeight w:val="756"/>
        </w:trPr>
        <w:tc>
          <w:tcPr>
            <w:tcW w:w="1430" w:type="dxa"/>
            <w:vAlign w:val="center"/>
          </w:tcPr>
          <w:p w:rsidR="00C17A0C" w:rsidRDefault="002E4304">
            <w:pPr>
              <w:jc w:val="center"/>
              <w:rPr>
                <w:sz w:val="28"/>
                <w:szCs w:val="28"/>
              </w:rPr>
            </w:pPr>
            <w:r>
              <w:rPr>
                <w:rFonts w:hint="eastAsia"/>
                <w:sz w:val="28"/>
                <w:szCs w:val="28"/>
              </w:rPr>
              <w:t>时间</w:t>
            </w:r>
          </w:p>
        </w:tc>
        <w:tc>
          <w:tcPr>
            <w:tcW w:w="2860" w:type="dxa"/>
            <w:gridSpan w:val="2"/>
            <w:vAlign w:val="center"/>
          </w:tcPr>
          <w:p w:rsidR="00C17A0C" w:rsidRDefault="002E4304" w:rsidP="00AC6AC9">
            <w:pPr>
              <w:jc w:val="center"/>
              <w:rPr>
                <w:sz w:val="28"/>
                <w:szCs w:val="28"/>
              </w:rPr>
            </w:pPr>
            <w:r>
              <w:rPr>
                <w:rFonts w:hint="eastAsia"/>
                <w:sz w:val="28"/>
                <w:szCs w:val="28"/>
              </w:rPr>
              <w:t>201</w:t>
            </w:r>
            <w:r w:rsidR="00AC6AC9">
              <w:rPr>
                <w:sz w:val="28"/>
                <w:szCs w:val="28"/>
              </w:rPr>
              <w:t>9</w:t>
            </w:r>
            <w:r>
              <w:rPr>
                <w:rFonts w:hint="eastAsia"/>
                <w:sz w:val="28"/>
                <w:szCs w:val="28"/>
              </w:rPr>
              <w:t>.9</w:t>
            </w:r>
          </w:p>
        </w:tc>
        <w:tc>
          <w:tcPr>
            <w:tcW w:w="1430" w:type="dxa"/>
            <w:vAlign w:val="center"/>
          </w:tcPr>
          <w:p w:rsidR="00C17A0C" w:rsidRDefault="002E4304">
            <w:pPr>
              <w:jc w:val="center"/>
              <w:rPr>
                <w:sz w:val="28"/>
                <w:szCs w:val="28"/>
              </w:rPr>
            </w:pPr>
            <w:r>
              <w:rPr>
                <w:rFonts w:hint="eastAsia"/>
                <w:sz w:val="28"/>
                <w:szCs w:val="28"/>
              </w:rPr>
              <w:t>地</w:t>
            </w:r>
            <w:r>
              <w:rPr>
                <w:rFonts w:hint="eastAsia"/>
                <w:sz w:val="28"/>
                <w:szCs w:val="28"/>
              </w:rPr>
              <w:t>点</w:t>
            </w:r>
          </w:p>
        </w:tc>
        <w:tc>
          <w:tcPr>
            <w:tcW w:w="2862" w:type="dxa"/>
            <w:vAlign w:val="center"/>
          </w:tcPr>
          <w:p w:rsidR="00C17A0C" w:rsidRDefault="002E4304">
            <w:pPr>
              <w:jc w:val="center"/>
              <w:rPr>
                <w:sz w:val="28"/>
                <w:szCs w:val="28"/>
              </w:rPr>
            </w:pPr>
            <w:r>
              <w:rPr>
                <w:sz w:val="28"/>
                <w:szCs w:val="28"/>
              </w:rPr>
              <w:t>接待室</w:t>
            </w:r>
          </w:p>
        </w:tc>
      </w:tr>
      <w:tr w:rsidR="00C17A0C">
        <w:trPr>
          <w:trHeight w:val="894"/>
        </w:trPr>
        <w:tc>
          <w:tcPr>
            <w:tcW w:w="2284" w:type="dxa"/>
            <w:gridSpan w:val="2"/>
            <w:vAlign w:val="center"/>
          </w:tcPr>
          <w:p w:rsidR="00C17A0C" w:rsidRDefault="002E4304">
            <w:pPr>
              <w:jc w:val="center"/>
              <w:rPr>
                <w:sz w:val="28"/>
                <w:szCs w:val="28"/>
              </w:rPr>
            </w:pPr>
            <w:r>
              <w:rPr>
                <w:rFonts w:hint="eastAsia"/>
                <w:sz w:val="28"/>
                <w:szCs w:val="28"/>
              </w:rPr>
              <w:t>集体备课内容</w:t>
            </w:r>
          </w:p>
        </w:tc>
        <w:tc>
          <w:tcPr>
            <w:tcW w:w="6298" w:type="dxa"/>
            <w:gridSpan w:val="3"/>
            <w:vAlign w:val="center"/>
          </w:tcPr>
          <w:p w:rsidR="00C17A0C" w:rsidRDefault="002E4304">
            <w:pPr>
              <w:ind w:firstLineChars="100" w:firstLine="280"/>
              <w:rPr>
                <w:sz w:val="28"/>
                <w:szCs w:val="28"/>
              </w:rPr>
            </w:pPr>
            <w:r>
              <w:rPr>
                <w:sz w:val="28"/>
                <w:szCs w:val="28"/>
              </w:rPr>
              <w:t>本册教材的重点与难点</w:t>
            </w:r>
          </w:p>
        </w:tc>
      </w:tr>
      <w:tr w:rsidR="00C17A0C">
        <w:trPr>
          <w:trHeight w:val="797"/>
        </w:trPr>
        <w:tc>
          <w:tcPr>
            <w:tcW w:w="1430" w:type="dxa"/>
            <w:vAlign w:val="center"/>
          </w:tcPr>
          <w:p w:rsidR="00C17A0C" w:rsidRDefault="002E4304">
            <w:pPr>
              <w:jc w:val="center"/>
              <w:rPr>
                <w:sz w:val="28"/>
                <w:szCs w:val="28"/>
              </w:rPr>
            </w:pPr>
            <w:r>
              <w:rPr>
                <w:rFonts w:hint="eastAsia"/>
                <w:sz w:val="28"/>
                <w:szCs w:val="28"/>
              </w:rPr>
              <w:t>主持人</w:t>
            </w:r>
          </w:p>
        </w:tc>
        <w:tc>
          <w:tcPr>
            <w:tcW w:w="2860" w:type="dxa"/>
            <w:gridSpan w:val="2"/>
            <w:vAlign w:val="center"/>
          </w:tcPr>
          <w:p w:rsidR="00C17A0C" w:rsidRDefault="002E4304">
            <w:pPr>
              <w:jc w:val="center"/>
              <w:rPr>
                <w:sz w:val="28"/>
                <w:szCs w:val="28"/>
              </w:rPr>
            </w:pPr>
            <w:r>
              <w:rPr>
                <w:rFonts w:hint="eastAsia"/>
                <w:sz w:val="28"/>
                <w:szCs w:val="28"/>
              </w:rPr>
              <w:t>陆华</w:t>
            </w:r>
          </w:p>
        </w:tc>
        <w:tc>
          <w:tcPr>
            <w:tcW w:w="1430" w:type="dxa"/>
            <w:vAlign w:val="center"/>
          </w:tcPr>
          <w:p w:rsidR="00C17A0C" w:rsidRDefault="002E4304">
            <w:pPr>
              <w:jc w:val="center"/>
              <w:rPr>
                <w:sz w:val="28"/>
                <w:szCs w:val="28"/>
              </w:rPr>
            </w:pPr>
            <w:r>
              <w:rPr>
                <w:rFonts w:hint="eastAsia"/>
                <w:sz w:val="28"/>
                <w:szCs w:val="28"/>
              </w:rPr>
              <w:t>记录人</w:t>
            </w:r>
          </w:p>
        </w:tc>
        <w:tc>
          <w:tcPr>
            <w:tcW w:w="2862" w:type="dxa"/>
            <w:vAlign w:val="center"/>
          </w:tcPr>
          <w:p w:rsidR="00C17A0C" w:rsidRDefault="002E4304">
            <w:pPr>
              <w:jc w:val="center"/>
            </w:pPr>
            <w:r>
              <w:rPr>
                <w:rFonts w:hint="eastAsia"/>
              </w:rPr>
              <w:t>陆华</w:t>
            </w:r>
          </w:p>
        </w:tc>
      </w:tr>
      <w:tr w:rsidR="00C17A0C">
        <w:trPr>
          <w:trHeight w:val="778"/>
        </w:trPr>
        <w:tc>
          <w:tcPr>
            <w:tcW w:w="1430" w:type="dxa"/>
            <w:vAlign w:val="center"/>
          </w:tcPr>
          <w:p w:rsidR="00C17A0C" w:rsidRDefault="002E4304">
            <w:pPr>
              <w:jc w:val="center"/>
              <w:rPr>
                <w:sz w:val="28"/>
                <w:szCs w:val="28"/>
              </w:rPr>
            </w:pPr>
            <w:r>
              <w:rPr>
                <w:rFonts w:hint="eastAsia"/>
                <w:sz w:val="28"/>
                <w:szCs w:val="28"/>
              </w:rPr>
              <w:t>参加人员</w:t>
            </w:r>
          </w:p>
        </w:tc>
        <w:tc>
          <w:tcPr>
            <w:tcW w:w="7152" w:type="dxa"/>
            <w:gridSpan w:val="4"/>
            <w:vAlign w:val="center"/>
          </w:tcPr>
          <w:p w:rsidR="00C17A0C" w:rsidRDefault="002E4304">
            <w:pPr>
              <w:jc w:val="center"/>
              <w:rPr>
                <w:sz w:val="24"/>
              </w:rPr>
            </w:pPr>
            <w:r>
              <w:rPr>
                <w:rFonts w:hint="eastAsia"/>
                <w:sz w:val="24"/>
              </w:rPr>
              <w:t>陆华、朱承泽、汤士民</w:t>
            </w:r>
          </w:p>
          <w:p w:rsidR="00C17A0C" w:rsidRDefault="00C17A0C">
            <w:pPr>
              <w:ind w:left="600" w:hangingChars="250" w:hanging="600"/>
              <w:jc w:val="center"/>
              <w:rPr>
                <w:sz w:val="24"/>
              </w:rPr>
            </w:pPr>
          </w:p>
        </w:tc>
      </w:tr>
      <w:tr w:rsidR="00C17A0C">
        <w:trPr>
          <w:trHeight w:val="9229"/>
        </w:trPr>
        <w:tc>
          <w:tcPr>
            <w:tcW w:w="1430" w:type="dxa"/>
            <w:vAlign w:val="center"/>
          </w:tcPr>
          <w:p w:rsidR="00C17A0C" w:rsidRDefault="002E4304">
            <w:pPr>
              <w:jc w:val="center"/>
              <w:rPr>
                <w:sz w:val="28"/>
                <w:szCs w:val="28"/>
              </w:rPr>
            </w:pPr>
            <w:r>
              <w:rPr>
                <w:rFonts w:hint="eastAsia"/>
                <w:sz w:val="28"/>
                <w:szCs w:val="28"/>
              </w:rPr>
              <w:t>集体</w:t>
            </w:r>
          </w:p>
          <w:p w:rsidR="00C17A0C" w:rsidRDefault="002E4304">
            <w:pPr>
              <w:jc w:val="center"/>
              <w:rPr>
                <w:sz w:val="28"/>
                <w:szCs w:val="28"/>
              </w:rPr>
            </w:pPr>
            <w:r>
              <w:rPr>
                <w:rFonts w:hint="eastAsia"/>
                <w:sz w:val="28"/>
                <w:szCs w:val="28"/>
              </w:rPr>
              <w:t>备课</w:t>
            </w:r>
          </w:p>
          <w:p w:rsidR="00C17A0C" w:rsidRDefault="002E4304">
            <w:pPr>
              <w:jc w:val="center"/>
              <w:rPr>
                <w:sz w:val="28"/>
                <w:szCs w:val="28"/>
              </w:rPr>
            </w:pPr>
            <w:r>
              <w:rPr>
                <w:rFonts w:hint="eastAsia"/>
                <w:sz w:val="28"/>
                <w:szCs w:val="28"/>
              </w:rPr>
              <w:t>过程</w:t>
            </w:r>
          </w:p>
          <w:p w:rsidR="00C17A0C" w:rsidRDefault="00C17A0C">
            <w:pPr>
              <w:jc w:val="center"/>
              <w:rPr>
                <w:sz w:val="28"/>
                <w:szCs w:val="28"/>
              </w:rPr>
            </w:pPr>
          </w:p>
        </w:tc>
        <w:tc>
          <w:tcPr>
            <w:tcW w:w="7152" w:type="dxa"/>
            <w:gridSpan w:val="4"/>
            <w:vAlign w:val="center"/>
          </w:tcPr>
          <w:p w:rsidR="00C17A0C" w:rsidRDefault="002E4304">
            <w:pPr>
              <w:pStyle w:val="aa"/>
              <w:numPr>
                <w:ilvl w:val="0"/>
                <w:numId w:val="1"/>
              </w:numPr>
              <w:ind w:firstLineChars="0"/>
              <w:jc w:val="left"/>
              <w:rPr>
                <w:sz w:val="28"/>
                <w:szCs w:val="28"/>
              </w:rPr>
            </w:pPr>
            <w:r>
              <w:rPr>
                <w:rFonts w:hint="eastAsia"/>
                <w:sz w:val="28"/>
                <w:szCs w:val="28"/>
              </w:rPr>
              <w:t>理清本册教材的主要内容</w:t>
            </w:r>
          </w:p>
          <w:p w:rsidR="00C17A0C" w:rsidRDefault="002E4304">
            <w:pPr>
              <w:pStyle w:val="aa"/>
              <w:numPr>
                <w:ilvl w:val="0"/>
                <w:numId w:val="1"/>
              </w:numPr>
              <w:ind w:firstLineChars="0"/>
              <w:jc w:val="left"/>
              <w:rPr>
                <w:sz w:val="28"/>
                <w:szCs w:val="28"/>
              </w:rPr>
            </w:pPr>
            <w:r>
              <w:rPr>
                <w:rFonts w:hint="eastAsia"/>
                <w:sz w:val="28"/>
                <w:szCs w:val="28"/>
              </w:rPr>
              <w:t>新增或减少了哪些内容</w:t>
            </w:r>
          </w:p>
          <w:p w:rsidR="00C17A0C" w:rsidRDefault="002E4304">
            <w:pPr>
              <w:pStyle w:val="aa"/>
              <w:numPr>
                <w:ilvl w:val="0"/>
                <w:numId w:val="1"/>
              </w:numPr>
              <w:ind w:firstLineChars="0"/>
              <w:jc w:val="left"/>
              <w:rPr>
                <w:sz w:val="28"/>
                <w:szCs w:val="28"/>
              </w:rPr>
            </w:pPr>
            <w:r>
              <w:rPr>
                <w:rFonts w:hint="eastAsia"/>
                <w:sz w:val="28"/>
                <w:szCs w:val="28"/>
              </w:rPr>
              <w:t>各单元课时安排</w:t>
            </w:r>
          </w:p>
          <w:p w:rsidR="00C17A0C" w:rsidRDefault="002E4304">
            <w:pPr>
              <w:pStyle w:val="aa"/>
              <w:numPr>
                <w:ilvl w:val="0"/>
                <w:numId w:val="1"/>
              </w:numPr>
              <w:ind w:firstLineChars="0"/>
              <w:jc w:val="left"/>
              <w:rPr>
                <w:sz w:val="28"/>
                <w:szCs w:val="28"/>
              </w:rPr>
            </w:pPr>
            <w:r>
              <w:rPr>
                <w:rFonts w:hint="eastAsia"/>
                <w:sz w:val="28"/>
                <w:szCs w:val="28"/>
              </w:rPr>
              <w:t>各单元的重点与难点是什么</w:t>
            </w:r>
          </w:p>
          <w:p w:rsidR="00C17A0C" w:rsidRDefault="002E4304">
            <w:pPr>
              <w:pStyle w:val="aa"/>
              <w:numPr>
                <w:ilvl w:val="0"/>
                <w:numId w:val="1"/>
              </w:numPr>
              <w:ind w:firstLineChars="0"/>
              <w:jc w:val="left"/>
              <w:rPr>
                <w:sz w:val="28"/>
                <w:szCs w:val="28"/>
              </w:rPr>
            </w:pPr>
            <w:r>
              <w:rPr>
                <w:rFonts w:hint="eastAsia"/>
                <w:sz w:val="28"/>
                <w:szCs w:val="28"/>
              </w:rPr>
              <w:t>教学中怎样处理这些重点与难点</w:t>
            </w:r>
          </w:p>
          <w:p w:rsidR="00C17A0C" w:rsidRDefault="002E4304">
            <w:pPr>
              <w:pStyle w:val="aa"/>
              <w:numPr>
                <w:ilvl w:val="0"/>
                <w:numId w:val="1"/>
              </w:numPr>
              <w:ind w:firstLineChars="0"/>
              <w:jc w:val="left"/>
              <w:rPr>
                <w:sz w:val="28"/>
                <w:szCs w:val="28"/>
              </w:rPr>
            </w:pPr>
            <w:r>
              <w:rPr>
                <w:rFonts w:hint="eastAsia"/>
                <w:sz w:val="28"/>
                <w:szCs w:val="28"/>
              </w:rPr>
              <w:t>探讨认识</w:t>
            </w:r>
            <w:r>
              <w:rPr>
                <w:rFonts w:hint="eastAsia"/>
                <w:sz w:val="28"/>
                <w:szCs w:val="28"/>
              </w:rPr>
              <w:t>10</w:t>
            </w:r>
            <w:r>
              <w:rPr>
                <w:rFonts w:hint="eastAsia"/>
                <w:sz w:val="28"/>
                <w:szCs w:val="28"/>
              </w:rPr>
              <w:t>的教学设计。</w:t>
            </w:r>
          </w:p>
        </w:tc>
      </w:tr>
    </w:tbl>
    <w:p w:rsidR="00C17A0C" w:rsidRDefault="002E4304">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一数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854"/>
        <w:gridCol w:w="2006"/>
        <w:gridCol w:w="1430"/>
        <w:gridCol w:w="2862"/>
      </w:tblGrid>
      <w:tr w:rsidR="00C17A0C">
        <w:trPr>
          <w:trHeight w:val="756"/>
        </w:trPr>
        <w:tc>
          <w:tcPr>
            <w:tcW w:w="1430" w:type="dxa"/>
            <w:vAlign w:val="center"/>
          </w:tcPr>
          <w:p w:rsidR="00C17A0C" w:rsidRDefault="002E4304">
            <w:pPr>
              <w:jc w:val="center"/>
              <w:rPr>
                <w:sz w:val="28"/>
                <w:szCs w:val="28"/>
              </w:rPr>
            </w:pPr>
            <w:r>
              <w:rPr>
                <w:rFonts w:hint="eastAsia"/>
                <w:sz w:val="28"/>
                <w:szCs w:val="28"/>
              </w:rPr>
              <w:t>时间</w:t>
            </w:r>
          </w:p>
        </w:tc>
        <w:tc>
          <w:tcPr>
            <w:tcW w:w="2860" w:type="dxa"/>
            <w:gridSpan w:val="2"/>
            <w:vAlign w:val="center"/>
          </w:tcPr>
          <w:p w:rsidR="00C17A0C" w:rsidRDefault="002E4304" w:rsidP="00AC6AC9">
            <w:pPr>
              <w:jc w:val="center"/>
              <w:rPr>
                <w:sz w:val="28"/>
                <w:szCs w:val="28"/>
              </w:rPr>
            </w:pPr>
            <w:r>
              <w:rPr>
                <w:rFonts w:hint="eastAsia"/>
                <w:sz w:val="28"/>
                <w:szCs w:val="28"/>
              </w:rPr>
              <w:t>201</w:t>
            </w:r>
            <w:r w:rsidR="00AC6AC9">
              <w:rPr>
                <w:sz w:val="28"/>
                <w:szCs w:val="28"/>
              </w:rPr>
              <w:t>9</w:t>
            </w:r>
            <w:r>
              <w:rPr>
                <w:rFonts w:hint="eastAsia"/>
                <w:sz w:val="28"/>
                <w:szCs w:val="28"/>
              </w:rPr>
              <w:t>.10</w:t>
            </w:r>
          </w:p>
        </w:tc>
        <w:tc>
          <w:tcPr>
            <w:tcW w:w="1430" w:type="dxa"/>
            <w:vAlign w:val="center"/>
          </w:tcPr>
          <w:p w:rsidR="00C17A0C" w:rsidRDefault="002E4304">
            <w:pPr>
              <w:jc w:val="center"/>
              <w:rPr>
                <w:sz w:val="28"/>
                <w:szCs w:val="28"/>
              </w:rPr>
            </w:pPr>
            <w:r>
              <w:rPr>
                <w:rFonts w:hint="eastAsia"/>
                <w:sz w:val="28"/>
                <w:szCs w:val="28"/>
              </w:rPr>
              <w:t>地</w:t>
            </w:r>
            <w:r>
              <w:rPr>
                <w:rFonts w:hint="eastAsia"/>
                <w:sz w:val="28"/>
                <w:szCs w:val="28"/>
              </w:rPr>
              <w:t>点</w:t>
            </w:r>
          </w:p>
        </w:tc>
        <w:tc>
          <w:tcPr>
            <w:tcW w:w="2862" w:type="dxa"/>
            <w:vAlign w:val="center"/>
          </w:tcPr>
          <w:p w:rsidR="00C17A0C" w:rsidRDefault="002E4304">
            <w:pPr>
              <w:jc w:val="center"/>
              <w:rPr>
                <w:sz w:val="28"/>
                <w:szCs w:val="28"/>
              </w:rPr>
            </w:pPr>
            <w:r>
              <w:rPr>
                <w:sz w:val="28"/>
                <w:szCs w:val="28"/>
              </w:rPr>
              <w:t>接待室</w:t>
            </w:r>
          </w:p>
        </w:tc>
      </w:tr>
      <w:tr w:rsidR="00C17A0C">
        <w:trPr>
          <w:trHeight w:val="894"/>
        </w:trPr>
        <w:tc>
          <w:tcPr>
            <w:tcW w:w="2284" w:type="dxa"/>
            <w:gridSpan w:val="2"/>
            <w:vAlign w:val="center"/>
          </w:tcPr>
          <w:p w:rsidR="00C17A0C" w:rsidRDefault="002E4304">
            <w:pPr>
              <w:jc w:val="center"/>
              <w:rPr>
                <w:sz w:val="28"/>
                <w:szCs w:val="28"/>
              </w:rPr>
            </w:pPr>
            <w:r>
              <w:rPr>
                <w:rFonts w:hint="eastAsia"/>
                <w:sz w:val="28"/>
                <w:szCs w:val="28"/>
              </w:rPr>
              <w:t>集体备课内容</w:t>
            </w:r>
          </w:p>
        </w:tc>
        <w:tc>
          <w:tcPr>
            <w:tcW w:w="6298" w:type="dxa"/>
            <w:gridSpan w:val="3"/>
            <w:vAlign w:val="center"/>
          </w:tcPr>
          <w:p w:rsidR="00C17A0C" w:rsidRDefault="002E4304">
            <w:pPr>
              <w:ind w:firstLineChars="100" w:firstLine="280"/>
              <w:rPr>
                <w:sz w:val="28"/>
                <w:szCs w:val="28"/>
              </w:rPr>
            </w:pPr>
            <w:r>
              <w:rPr>
                <w:sz w:val="28"/>
                <w:szCs w:val="28"/>
              </w:rPr>
              <w:t>本册教材的重点与难点</w:t>
            </w:r>
          </w:p>
        </w:tc>
      </w:tr>
      <w:tr w:rsidR="00C17A0C">
        <w:trPr>
          <w:trHeight w:val="797"/>
        </w:trPr>
        <w:tc>
          <w:tcPr>
            <w:tcW w:w="1430" w:type="dxa"/>
            <w:vAlign w:val="center"/>
          </w:tcPr>
          <w:p w:rsidR="00C17A0C" w:rsidRDefault="002E4304">
            <w:pPr>
              <w:jc w:val="center"/>
              <w:rPr>
                <w:sz w:val="28"/>
                <w:szCs w:val="28"/>
              </w:rPr>
            </w:pPr>
            <w:r>
              <w:rPr>
                <w:rFonts w:hint="eastAsia"/>
                <w:sz w:val="28"/>
                <w:szCs w:val="28"/>
              </w:rPr>
              <w:t>主持人</w:t>
            </w:r>
          </w:p>
        </w:tc>
        <w:tc>
          <w:tcPr>
            <w:tcW w:w="2860" w:type="dxa"/>
            <w:gridSpan w:val="2"/>
            <w:vAlign w:val="center"/>
          </w:tcPr>
          <w:p w:rsidR="00C17A0C" w:rsidRDefault="002E4304">
            <w:pPr>
              <w:jc w:val="center"/>
              <w:rPr>
                <w:sz w:val="28"/>
                <w:szCs w:val="28"/>
              </w:rPr>
            </w:pPr>
            <w:r>
              <w:rPr>
                <w:rFonts w:hint="eastAsia"/>
                <w:sz w:val="28"/>
                <w:szCs w:val="28"/>
              </w:rPr>
              <w:t>陆华</w:t>
            </w:r>
          </w:p>
        </w:tc>
        <w:tc>
          <w:tcPr>
            <w:tcW w:w="1430" w:type="dxa"/>
            <w:vAlign w:val="center"/>
          </w:tcPr>
          <w:p w:rsidR="00C17A0C" w:rsidRDefault="002E4304">
            <w:pPr>
              <w:jc w:val="center"/>
              <w:rPr>
                <w:sz w:val="28"/>
                <w:szCs w:val="28"/>
              </w:rPr>
            </w:pPr>
            <w:r>
              <w:rPr>
                <w:rFonts w:hint="eastAsia"/>
                <w:sz w:val="28"/>
                <w:szCs w:val="28"/>
              </w:rPr>
              <w:t>记录人</w:t>
            </w:r>
          </w:p>
        </w:tc>
        <w:tc>
          <w:tcPr>
            <w:tcW w:w="2862" w:type="dxa"/>
            <w:vAlign w:val="center"/>
          </w:tcPr>
          <w:p w:rsidR="00C17A0C" w:rsidRDefault="002E4304">
            <w:pPr>
              <w:jc w:val="center"/>
            </w:pPr>
            <w:r>
              <w:rPr>
                <w:rFonts w:hint="eastAsia"/>
              </w:rPr>
              <w:t>陆华</w:t>
            </w:r>
          </w:p>
        </w:tc>
      </w:tr>
      <w:tr w:rsidR="00C17A0C">
        <w:trPr>
          <w:trHeight w:val="778"/>
        </w:trPr>
        <w:tc>
          <w:tcPr>
            <w:tcW w:w="1430" w:type="dxa"/>
            <w:vAlign w:val="center"/>
          </w:tcPr>
          <w:p w:rsidR="00C17A0C" w:rsidRDefault="002E4304">
            <w:pPr>
              <w:jc w:val="center"/>
              <w:rPr>
                <w:sz w:val="28"/>
                <w:szCs w:val="28"/>
              </w:rPr>
            </w:pPr>
            <w:r>
              <w:rPr>
                <w:rFonts w:hint="eastAsia"/>
                <w:sz w:val="28"/>
                <w:szCs w:val="28"/>
              </w:rPr>
              <w:t>参加人员</w:t>
            </w:r>
          </w:p>
        </w:tc>
        <w:tc>
          <w:tcPr>
            <w:tcW w:w="7152" w:type="dxa"/>
            <w:gridSpan w:val="4"/>
            <w:vAlign w:val="center"/>
          </w:tcPr>
          <w:p w:rsidR="00C17A0C" w:rsidRDefault="00C17A0C">
            <w:pPr>
              <w:jc w:val="center"/>
              <w:rPr>
                <w:sz w:val="24"/>
              </w:rPr>
            </w:pPr>
          </w:p>
          <w:p w:rsidR="00C17A0C" w:rsidRDefault="002E4304">
            <w:pPr>
              <w:jc w:val="center"/>
              <w:rPr>
                <w:sz w:val="24"/>
              </w:rPr>
            </w:pPr>
            <w:r>
              <w:rPr>
                <w:rFonts w:hint="eastAsia"/>
                <w:sz w:val="24"/>
              </w:rPr>
              <w:t>陆华、朱承泽、汤士民</w:t>
            </w:r>
          </w:p>
          <w:p w:rsidR="00C17A0C" w:rsidRDefault="00C17A0C">
            <w:pPr>
              <w:ind w:left="600" w:hangingChars="250" w:hanging="600"/>
              <w:jc w:val="center"/>
              <w:rPr>
                <w:sz w:val="24"/>
              </w:rPr>
            </w:pPr>
          </w:p>
        </w:tc>
      </w:tr>
      <w:tr w:rsidR="00C17A0C">
        <w:trPr>
          <w:trHeight w:val="9229"/>
        </w:trPr>
        <w:tc>
          <w:tcPr>
            <w:tcW w:w="1430" w:type="dxa"/>
            <w:vAlign w:val="center"/>
          </w:tcPr>
          <w:p w:rsidR="00C17A0C" w:rsidRDefault="002E4304">
            <w:pPr>
              <w:jc w:val="center"/>
              <w:rPr>
                <w:sz w:val="28"/>
                <w:szCs w:val="28"/>
              </w:rPr>
            </w:pPr>
            <w:r>
              <w:rPr>
                <w:rFonts w:hint="eastAsia"/>
                <w:sz w:val="28"/>
                <w:szCs w:val="28"/>
              </w:rPr>
              <w:t>集体</w:t>
            </w:r>
          </w:p>
          <w:p w:rsidR="00C17A0C" w:rsidRDefault="002E4304">
            <w:pPr>
              <w:jc w:val="center"/>
              <w:rPr>
                <w:sz w:val="28"/>
                <w:szCs w:val="28"/>
              </w:rPr>
            </w:pPr>
            <w:r>
              <w:rPr>
                <w:rFonts w:hint="eastAsia"/>
                <w:sz w:val="28"/>
                <w:szCs w:val="28"/>
              </w:rPr>
              <w:t>备课</w:t>
            </w:r>
          </w:p>
          <w:p w:rsidR="00C17A0C" w:rsidRDefault="002E4304">
            <w:pPr>
              <w:jc w:val="center"/>
              <w:rPr>
                <w:sz w:val="28"/>
                <w:szCs w:val="28"/>
              </w:rPr>
            </w:pPr>
            <w:r>
              <w:rPr>
                <w:rFonts w:hint="eastAsia"/>
                <w:sz w:val="28"/>
                <w:szCs w:val="28"/>
              </w:rPr>
              <w:t>过程</w:t>
            </w:r>
          </w:p>
          <w:p w:rsidR="00C17A0C" w:rsidRDefault="00C17A0C">
            <w:pPr>
              <w:jc w:val="center"/>
              <w:rPr>
                <w:sz w:val="28"/>
                <w:szCs w:val="28"/>
              </w:rPr>
            </w:pPr>
          </w:p>
        </w:tc>
        <w:tc>
          <w:tcPr>
            <w:tcW w:w="7152" w:type="dxa"/>
            <w:gridSpan w:val="4"/>
            <w:vAlign w:val="center"/>
          </w:tcPr>
          <w:p w:rsidR="00C17A0C" w:rsidRDefault="002E4304">
            <w:pPr>
              <w:pStyle w:val="aa"/>
              <w:numPr>
                <w:ilvl w:val="0"/>
                <w:numId w:val="2"/>
              </w:numPr>
              <w:ind w:firstLineChars="0"/>
              <w:jc w:val="left"/>
              <w:rPr>
                <w:sz w:val="28"/>
                <w:szCs w:val="28"/>
              </w:rPr>
            </w:pPr>
            <w:r>
              <w:rPr>
                <w:rFonts w:hint="eastAsia"/>
                <w:sz w:val="28"/>
                <w:szCs w:val="28"/>
              </w:rPr>
              <w:t>确定上课内容。</w:t>
            </w:r>
          </w:p>
          <w:p w:rsidR="00C17A0C" w:rsidRDefault="002E4304">
            <w:pPr>
              <w:pStyle w:val="aa"/>
              <w:numPr>
                <w:ilvl w:val="0"/>
                <w:numId w:val="2"/>
              </w:numPr>
              <w:ind w:firstLineChars="0"/>
              <w:jc w:val="left"/>
              <w:rPr>
                <w:sz w:val="28"/>
                <w:szCs w:val="28"/>
              </w:rPr>
            </w:pPr>
            <w:r>
              <w:rPr>
                <w:rFonts w:hint="eastAsia"/>
                <w:sz w:val="28"/>
                <w:szCs w:val="28"/>
              </w:rPr>
              <w:t>认清教学重点和难点。</w:t>
            </w:r>
          </w:p>
          <w:p w:rsidR="00C17A0C" w:rsidRDefault="002E4304">
            <w:pPr>
              <w:pStyle w:val="aa"/>
              <w:numPr>
                <w:ilvl w:val="0"/>
                <w:numId w:val="2"/>
              </w:numPr>
              <w:ind w:firstLineChars="0"/>
              <w:jc w:val="left"/>
              <w:rPr>
                <w:sz w:val="28"/>
                <w:szCs w:val="28"/>
              </w:rPr>
            </w:pPr>
            <w:r>
              <w:rPr>
                <w:rFonts w:hint="eastAsia"/>
                <w:sz w:val="28"/>
                <w:szCs w:val="28"/>
              </w:rPr>
              <w:t>该内容与旧知识之间的联系。</w:t>
            </w:r>
          </w:p>
          <w:p w:rsidR="00C17A0C" w:rsidRDefault="002E4304">
            <w:pPr>
              <w:pStyle w:val="aa"/>
              <w:numPr>
                <w:ilvl w:val="0"/>
                <w:numId w:val="2"/>
              </w:numPr>
              <w:ind w:firstLineChars="0"/>
              <w:jc w:val="left"/>
              <w:rPr>
                <w:sz w:val="28"/>
                <w:szCs w:val="28"/>
              </w:rPr>
            </w:pPr>
            <w:r>
              <w:rPr>
                <w:rFonts w:hint="eastAsia"/>
                <w:sz w:val="28"/>
                <w:szCs w:val="28"/>
              </w:rPr>
              <w:t>理清教学思路，确定教学目标。</w:t>
            </w:r>
          </w:p>
          <w:p w:rsidR="00C17A0C" w:rsidRDefault="002E4304">
            <w:pPr>
              <w:ind w:firstLineChars="250" w:firstLine="700"/>
              <w:jc w:val="left"/>
              <w:rPr>
                <w:sz w:val="28"/>
                <w:szCs w:val="28"/>
              </w:rPr>
            </w:pPr>
            <w:r>
              <w:rPr>
                <w:rFonts w:hint="eastAsia"/>
                <w:sz w:val="28"/>
                <w:szCs w:val="28"/>
              </w:rPr>
              <w:t>5</w:t>
            </w:r>
            <w:r>
              <w:rPr>
                <w:rFonts w:hint="eastAsia"/>
                <w:sz w:val="28"/>
                <w:szCs w:val="28"/>
              </w:rPr>
              <w:t>、探讨得数是</w:t>
            </w:r>
            <w:r>
              <w:rPr>
                <w:rFonts w:hint="eastAsia"/>
                <w:sz w:val="28"/>
                <w:szCs w:val="28"/>
              </w:rPr>
              <w:t>10</w:t>
            </w:r>
            <w:r>
              <w:rPr>
                <w:rFonts w:hint="eastAsia"/>
                <w:sz w:val="28"/>
                <w:szCs w:val="28"/>
              </w:rPr>
              <w:t>的加法和相应的减法的教学设计。</w:t>
            </w:r>
          </w:p>
        </w:tc>
      </w:tr>
    </w:tbl>
    <w:p w:rsidR="00C17A0C" w:rsidRDefault="002E4304">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一数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854"/>
        <w:gridCol w:w="2006"/>
        <w:gridCol w:w="1430"/>
        <w:gridCol w:w="2862"/>
      </w:tblGrid>
      <w:tr w:rsidR="00C17A0C">
        <w:trPr>
          <w:trHeight w:val="756"/>
        </w:trPr>
        <w:tc>
          <w:tcPr>
            <w:tcW w:w="1430" w:type="dxa"/>
            <w:vAlign w:val="center"/>
          </w:tcPr>
          <w:p w:rsidR="00C17A0C" w:rsidRDefault="002E4304">
            <w:pPr>
              <w:jc w:val="center"/>
              <w:rPr>
                <w:sz w:val="28"/>
                <w:szCs w:val="28"/>
              </w:rPr>
            </w:pPr>
            <w:r>
              <w:rPr>
                <w:rFonts w:hint="eastAsia"/>
                <w:sz w:val="28"/>
                <w:szCs w:val="28"/>
              </w:rPr>
              <w:t>时间</w:t>
            </w:r>
          </w:p>
        </w:tc>
        <w:tc>
          <w:tcPr>
            <w:tcW w:w="2860" w:type="dxa"/>
            <w:gridSpan w:val="2"/>
            <w:vAlign w:val="center"/>
          </w:tcPr>
          <w:p w:rsidR="00C17A0C" w:rsidRDefault="002E4304" w:rsidP="00AC6AC9">
            <w:pPr>
              <w:jc w:val="center"/>
              <w:rPr>
                <w:sz w:val="28"/>
                <w:szCs w:val="28"/>
              </w:rPr>
            </w:pPr>
            <w:r>
              <w:rPr>
                <w:rFonts w:hint="eastAsia"/>
                <w:sz w:val="28"/>
                <w:szCs w:val="28"/>
              </w:rPr>
              <w:t>201</w:t>
            </w:r>
            <w:r w:rsidR="00AC6AC9">
              <w:rPr>
                <w:sz w:val="28"/>
                <w:szCs w:val="28"/>
              </w:rPr>
              <w:t>9</w:t>
            </w:r>
            <w:r>
              <w:rPr>
                <w:rFonts w:hint="eastAsia"/>
                <w:sz w:val="28"/>
                <w:szCs w:val="28"/>
              </w:rPr>
              <w:t>.12</w:t>
            </w:r>
          </w:p>
        </w:tc>
        <w:tc>
          <w:tcPr>
            <w:tcW w:w="1430" w:type="dxa"/>
            <w:vAlign w:val="center"/>
          </w:tcPr>
          <w:p w:rsidR="00C17A0C" w:rsidRDefault="002E4304">
            <w:pPr>
              <w:jc w:val="center"/>
              <w:rPr>
                <w:sz w:val="28"/>
                <w:szCs w:val="28"/>
              </w:rPr>
            </w:pPr>
            <w:r>
              <w:rPr>
                <w:rFonts w:hint="eastAsia"/>
                <w:sz w:val="28"/>
                <w:szCs w:val="28"/>
              </w:rPr>
              <w:t>地</w:t>
            </w:r>
            <w:r>
              <w:rPr>
                <w:rFonts w:hint="eastAsia"/>
                <w:sz w:val="28"/>
                <w:szCs w:val="28"/>
              </w:rPr>
              <w:t>点</w:t>
            </w:r>
          </w:p>
        </w:tc>
        <w:tc>
          <w:tcPr>
            <w:tcW w:w="2862" w:type="dxa"/>
            <w:vAlign w:val="center"/>
          </w:tcPr>
          <w:p w:rsidR="00C17A0C" w:rsidRDefault="002E4304">
            <w:pPr>
              <w:jc w:val="center"/>
              <w:rPr>
                <w:sz w:val="28"/>
                <w:szCs w:val="28"/>
              </w:rPr>
            </w:pPr>
            <w:r>
              <w:rPr>
                <w:sz w:val="28"/>
                <w:szCs w:val="28"/>
              </w:rPr>
              <w:t>接待室</w:t>
            </w:r>
          </w:p>
        </w:tc>
      </w:tr>
      <w:tr w:rsidR="00C17A0C">
        <w:trPr>
          <w:trHeight w:val="894"/>
        </w:trPr>
        <w:tc>
          <w:tcPr>
            <w:tcW w:w="2284" w:type="dxa"/>
            <w:gridSpan w:val="2"/>
            <w:vAlign w:val="center"/>
          </w:tcPr>
          <w:p w:rsidR="00C17A0C" w:rsidRDefault="002E4304">
            <w:pPr>
              <w:jc w:val="center"/>
              <w:rPr>
                <w:sz w:val="28"/>
                <w:szCs w:val="28"/>
              </w:rPr>
            </w:pPr>
            <w:r>
              <w:rPr>
                <w:rFonts w:hint="eastAsia"/>
                <w:sz w:val="28"/>
                <w:szCs w:val="28"/>
              </w:rPr>
              <w:t>集体备课内容</w:t>
            </w:r>
          </w:p>
        </w:tc>
        <w:tc>
          <w:tcPr>
            <w:tcW w:w="6298" w:type="dxa"/>
            <w:gridSpan w:val="3"/>
            <w:vAlign w:val="center"/>
          </w:tcPr>
          <w:p w:rsidR="00C17A0C" w:rsidRDefault="002E4304">
            <w:pPr>
              <w:ind w:firstLineChars="100" w:firstLine="280"/>
              <w:rPr>
                <w:sz w:val="28"/>
                <w:szCs w:val="28"/>
              </w:rPr>
            </w:pPr>
            <w:r>
              <w:rPr>
                <w:sz w:val="28"/>
                <w:szCs w:val="28"/>
              </w:rPr>
              <w:t>本册教材的重点与难点</w:t>
            </w:r>
          </w:p>
        </w:tc>
      </w:tr>
      <w:tr w:rsidR="00C17A0C">
        <w:trPr>
          <w:trHeight w:val="797"/>
        </w:trPr>
        <w:tc>
          <w:tcPr>
            <w:tcW w:w="1430" w:type="dxa"/>
            <w:vAlign w:val="center"/>
          </w:tcPr>
          <w:p w:rsidR="00C17A0C" w:rsidRDefault="002E4304">
            <w:pPr>
              <w:jc w:val="center"/>
              <w:rPr>
                <w:sz w:val="28"/>
                <w:szCs w:val="28"/>
              </w:rPr>
            </w:pPr>
            <w:r>
              <w:rPr>
                <w:rFonts w:hint="eastAsia"/>
                <w:sz w:val="28"/>
                <w:szCs w:val="28"/>
              </w:rPr>
              <w:t>主持人</w:t>
            </w:r>
          </w:p>
        </w:tc>
        <w:tc>
          <w:tcPr>
            <w:tcW w:w="2860" w:type="dxa"/>
            <w:gridSpan w:val="2"/>
            <w:vAlign w:val="center"/>
          </w:tcPr>
          <w:p w:rsidR="00C17A0C" w:rsidRDefault="002E4304">
            <w:pPr>
              <w:jc w:val="center"/>
              <w:rPr>
                <w:sz w:val="28"/>
                <w:szCs w:val="28"/>
              </w:rPr>
            </w:pPr>
            <w:r>
              <w:rPr>
                <w:rFonts w:hint="eastAsia"/>
                <w:sz w:val="28"/>
                <w:szCs w:val="28"/>
              </w:rPr>
              <w:t>陆华</w:t>
            </w:r>
          </w:p>
        </w:tc>
        <w:tc>
          <w:tcPr>
            <w:tcW w:w="1430" w:type="dxa"/>
            <w:vAlign w:val="center"/>
          </w:tcPr>
          <w:p w:rsidR="00C17A0C" w:rsidRDefault="002E4304">
            <w:pPr>
              <w:jc w:val="center"/>
              <w:rPr>
                <w:sz w:val="28"/>
                <w:szCs w:val="28"/>
              </w:rPr>
            </w:pPr>
            <w:r>
              <w:rPr>
                <w:rFonts w:hint="eastAsia"/>
                <w:sz w:val="28"/>
                <w:szCs w:val="28"/>
              </w:rPr>
              <w:t>记录人</w:t>
            </w:r>
          </w:p>
        </w:tc>
        <w:tc>
          <w:tcPr>
            <w:tcW w:w="2862" w:type="dxa"/>
            <w:vAlign w:val="center"/>
          </w:tcPr>
          <w:p w:rsidR="00C17A0C" w:rsidRDefault="002E4304">
            <w:pPr>
              <w:jc w:val="center"/>
            </w:pPr>
            <w:r>
              <w:rPr>
                <w:rFonts w:hint="eastAsia"/>
              </w:rPr>
              <w:t>陆华</w:t>
            </w:r>
          </w:p>
        </w:tc>
      </w:tr>
      <w:tr w:rsidR="00C17A0C">
        <w:trPr>
          <w:trHeight w:val="778"/>
        </w:trPr>
        <w:tc>
          <w:tcPr>
            <w:tcW w:w="1430" w:type="dxa"/>
            <w:vAlign w:val="center"/>
          </w:tcPr>
          <w:p w:rsidR="00C17A0C" w:rsidRDefault="002E4304">
            <w:pPr>
              <w:jc w:val="center"/>
              <w:rPr>
                <w:sz w:val="28"/>
                <w:szCs w:val="28"/>
              </w:rPr>
            </w:pPr>
            <w:r>
              <w:rPr>
                <w:rFonts w:hint="eastAsia"/>
                <w:sz w:val="28"/>
                <w:szCs w:val="28"/>
              </w:rPr>
              <w:t>参加人员</w:t>
            </w:r>
          </w:p>
        </w:tc>
        <w:tc>
          <w:tcPr>
            <w:tcW w:w="7152" w:type="dxa"/>
            <w:gridSpan w:val="4"/>
            <w:vAlign w:val="center"/>
          </w:tcPr>
          <w:p w:rsidR="00C17A0C" w:rsidRDefault="002E4304">
            <w:pPr>
              <w:jc w:val="center"/>
              <w:rPr>
                <w:sz w:val="24"/>
              </w:rPr>
            </w:pPr>
            <w:r>
              <w:rPr>
                <w:rFonts w:hint="eastAsia"/>
                <w:sz w:val="24"/>
              </w:rPr>
              <w:t>陆华、朱承泽、汤士民</w:t>
            </w:r>
          </w:p>
          <w:p w:rsidR="00C17A0C" w:rsidRDefault="00C17A0C">
            <w:pPr>
              <w:jc w:val="center"/>
              <w:rPr>
                <w:sz w:val="24"/>
              </w:rPr>
            </w:pPr>
          </w:p>
          <w:p w:rsidR="00C17A0C" w:rsidRDefault="00C17A0C">
            <w:pPr>
              <w:ind w:left="600" w:hangingChars="250" w:hanging="600"/>
              <w:jc w:val="center"/>
              <w:rPr>
                <w:sz w:val="24"/>
              </w:rPr>
            </w:pPr>
          </w:p>
        </w:tc>
      </w:tr>
      <w:tr w:rsidR="00C17A0C">
        <w:trPr>
          <w:trHeight w:val="9229"/>
        </w:trPr>
        <w:tc>
          <w:tcPr>
            <w:tcW w:w="1430" w:type="dxa"/>
            <w:vAlign w:val="center"/>
          </w:tcPr>
          <w:p w:rsidR="00C17A0C" w:rsidRDefault="002E4304">
            <w:pPr>
              <w:jc w:val="center"/>
              <w:rPr>
                <w:sz w:val="28"/>
                <w:szCs w:val="28"/>
              </w:rPr>
            </w:pPr>
            <w:r>
              <w:rPr>
                <w:rFonts w:hint="eastAsia"/>
                <w:sz w:val="28"/>
                <w:szCs w:val="28"/>
              </w:rPr>
              <w:t>集体</w:t>
            </w:r>
          </w:p>
          <w:p w:rsidR="00C17A0C" w:rsidRDefault="002E4304">
            <w:pPr>
              <w:jc w:val="center"/>
              <w:rPr>
                <w:sz w:val="28"/>
                <w:szCs w:val="28"/>
              </w:rPr>
            </w:pPr>
            <w:r>
              <w:rPr>
                <w:rFonts w:hint="eastAsia"/>
                <w:sz w:val="28"/>
                <w:szCs w:val="28"/>
              </w:rPr>
              <w:t>备课</w:t>
            </w:r>
          </w:p>
          <w:p w:rsidR="00C17A0C" w:rsidRDefault="002E4304">
            <w:pPr>
              <w:jc w:val="center"/>
              <w:rPr>
                <w:sz w:val="28"/>
                <w:szCs w:val="28"/>
              </w:rPr>
            </w:pPr>
            <w:r>
              <w:rPr>
                <w:rFonts w:hint="eastAsia"/>
                <w:sz w:val="28"/>
                <w:szCs w:val="28"/>
              </w:rPr>
              <w:t>过程</w:t>
            </w:r>
          </w:p>
          <w:p w:rsidR="00C17A0C" w:rsidRDefault="00C17A0C">
            <w:pPr>
              <w:jc w:val="center"/>
              <w:rPr>
                <w:sz w:val="28"/>
                <w:szCs w:val="28"/>
              </w:rPr>
            </w:pPr>
          </w:p>
        </w:tc>
        <w:tc>
          <w:tcPr>
            <w:tcW w:w="7152" w:type="dxa"/>
            <w:gridSpan w:val="4"/>
            <w:vAlign w:val="center"/>
          </w:tcPr>
          <w:p w:rsidR="00C17A0C" w:rsidRDefault="002E4304">
            <w:pPr>
              <w:pStyle w:val="aa"/>
              <w:numPr>
                <w:ilvl w:val="0"/>
                <w:numId w:val="3"/>
              </w:numPr>
              <w:ind w:firstLineChars="0"/>
              <w:jc w:val="left"/>
              <w:rPr>
                <w:sz w:val="28"/>
                <w:szCs w:val="28"/>
              </w:rPr>
            </w:pPr>
            <w:r>
              <w:rPr>
                <w:rFonts w:hint="eastAsia"/>
                <w:sz w:val="28"/>
                <w:szCs w:val="28"/>
              </w:rPr>
              <w:t xml:space="preserve"> </w:t>
            </w:r>
            <w:r>
              <w:rPr>
                <w:rFonts w:hint="eastAsia"/>
                <w:sz w:val="28"/>
                <w:szCs w:val="28"/>
              </w:rPr>
              <w:t>确定上课内容。</w:t>
            </w:r>
          </w:p>
          <w:p w:rsidR="00C17A0C" w:rsidRDefault="002E4304">
            <w:pPr>
              <w:pStyle w:val="aa"/>
              <w:numPr>
                <w:ilvl w:val="0"/>
                <w:numId w:val="3"/>
              </w:numPr>
              <w:ind w:firstLineChars="0"/>
              <w:jc w:val="left"/>
              <w:rPr>
                <w:sz w:val="28"/>
                <w:szCs w:val="28"/>
              </w:rPr>
            </w:pPr>
            <w:r>
              <w:rPr>
                <w:rFonts w:hint="eastAsia"/>
                <w:sz w:val="28"/>
                <w:szCs w:val="28"/>
              </w:rPr>
              <w:t>认清教学重点和难点。</w:t>
            </w:r>
          </w:p>
          <w:p w:rsidR="00C17A0C" w:rsidRDefault="002E4304">
            <w:pPr>
              <w:pStyle w:val="aa"/>
              <w:numPr>
                <w:ilvl w:val="0"/>
                <w:numId w:val="3"/>
              </w:numPr>
              <w:ind w:firstLineChars="0"/>
              <w:jc w:val="left"/>
              <w:rPr>
                <w:sz w:val="28"/>
                <w:szCs w:val="28"/>
              </w:rPr>
            </w:pPr>
            <w:r>
              <w:rPr>
                <w:rFonts w:hint="eastAsia"/>
                <w:sz w:val="28"/>
                <w:szCs w:val="28"/>
              </w:rPr>
              <w:t>该内容与旧知识之间的联系。</w:t>
            </w:r>
          </w:p>
          <w:p w:rsidR="00C17A0C" w:rsidRDefault="002E4304">
            <w:pPr>
              <w:pStyle w:val="aa"/>
              <w:numPr>
                <w:ilvl w:val="0"/>
                <w:numId w:val="3"/>
              </w:numPr>
              <w:ind w:firstLineChars="0"/>
              <w:jc w:val="left"/>
              <w:rPr>
                <w:sz w:val="28"/>
                <w:szCs w:val="28"/>
              </w:rPr>
            </w:pPr>
            <w:r>
              <w:rPr>
                <w:rFonts w:hint="eastAsia"/>
                <w:sz w:val="28"/>
                <w:szCs w:val="28"/>
              </w:rPr>
              <w:t>理清教学思路，确定教学目标</w:t>
            </w:r>
          </w:p>
          <w:p w:rsidR="00C17A0C" w:rsidRDefault="002E4304">
            <w:pPr>
              <w:pStyle w:val="aa"/>
              <w:numPr>
                <w:ilvl w:val="0"/>
                <w:numId w:val="3"/>
              </w:numPr>
              <w:ind w:firstLineChars="0"/>
              <w:jc w:val="left"/>
              <w:rPr>
                <w:sz w:val="28"/>
                <w:szCs w:val="28"/>
              </w:rPr>
            </w:pPr>
            <w:r>
              <w:rPr>
                <w:rFonts w:hint="eastAsia"/>
                <w:sz w:val="28"/>
                <w:szCs w:val="28"/>
              </w:rPr>
              <w:t>探讨</w:t>
            </w:r>
            <w:r>
              <w:rPr>
                <w:rFonts w:hint="eastAsia"/>
                <w:sz w:val="28"/>
                <w:szCs w:val="28"/>
              </w:rPr>
              <w:t>9</w:t>
            </w:r>
            <w:r>
              <w:rPr>
                <w:rFonts w:hint="eastAsia"/>
                <w:sz w:val="28"/>
                <w:szCs w:val="28"/>
              </w:rPr>
              <w:t>加几的教学设计。</w:t>
            </w:r>
          </w:p>
        </w:tc>
      </w:tr>
    </w:tbl>
    <w:p w:rsidR="00C17A0C" w:rsidRDefault="00C17A0C">
      <w:pPr>
        <w:rPr>
          <w:rFonts w:ascii="黑体" w:eastAsia="黑体"/>
          <w:b/>
          <w:sz w:val="30"/>
          <w:szCs w:val="30"/>
        </w:rPr>
      </w:pPr>
    </w:p>
    <w:p w:rsidR="00C17A0C" w:rsidRDefault="002E4304">
      <w:pPr>
        <w:jc w:val="center"/>
        <w:rPr>
          <w:rFonts w:ascii="黑体" w:eastAsia="黑体"/>
          <w:b/>
          <w:sz w:val="36"/>
          <w:szCs w:val="36"/>
        </w:rPr>
      </w:pPr>
      <w:r>
        <w:rPr>
          <w:rFonts w:ascii="黑体" w:eastAsia="黑体" w:hint="eastAsia"/>
          <w:b/>
          <w:sz w:val="36"/>
          <w:szCs w:val="36"/>
        </w:rPr>
        <w:t>学科综合实践活动记录</w:t>
      </w:r>
    </w:p>
    <w:tbl>
      <w:tblPr>
        <w:tblStyle w:val="a8"/>
        <w:tblW w:w="0" w:type="auto"/>
        <w:tblLayout w:type="fixed"/>
        <w:tblLook w:val="04A0" w:firstRow="1" w:lastRow="0" w:firstColumn="1" w:lastColumn="0" w:noHBand="0" w:noVBand="1"/>
      </w:tblPr>
      <w:tblGrid>
        <w:gridCol w:w="1908"/>
        <w:gridCol w:w="5040"/>
        <w:gridCol w:w="1574"/>
      </w:tblGrid>
      <w:tr w:rsidR="00C17A0C">
        <w:tc>
          <w:tcPr>
            <w:tcW w:w="1908" w:type="dxa"/>
          </w:tcPr>
          <w:p w:rsidR="00C17A0C" w:rsidRDefault="002E4304">
            <w:pPr>
              <w:jc w:val="center"/>
              <w:rPr>
                <w:rFonts w:ascii="黑体" w:eastAsia="黑体"/>
                <w:b/>
                <w:sz w:val="36"/>
                <w:szCs w:val="36"/>
              </w:rPr>
            </w:pPr>
            <w:r>
              <w:rPr>
                <w:rFonts w:ascii="黑体" w:eastAsia="黑体" w:hint="eastAsia"/>
                <w:b/>
                <w:sz w:val="36"/>
                <w:szCs w:val="36"/>
              </w:rPr>
              <w:t>时间</w:t>
            </w:r>
          </w:p>
        </w:tc>
        <w:tc>
          <w:tcPr>
            <w:tcW w:w="5040" w:type="dxa"/>
          </w:tcPr>
          <w:p w:rsidR="00C17A0C" w:rsidRDefault="002E4304">
            <w:pPr>
              <w:jc w:val="center"/>
              <w:rPr>
                <w:rFonts w:ascii="黑体" w:eastAsia="黑体"/>
                <w:b/>
                <w:sz w:val="36"/>
                <w:szCs w:val="36"/>
              </w:rPr>
            </w:pPr>
            <w:r>
              <w:rPr>
                <w:rFonts w:ascii="黑体" w:eastAsia="黑体" w:hint="eastAsia"/>
                <w:b/>
                <w:sz w:val="36"/>
                <w:szCs w:val="36"/>
              </w:rPr>
              <w:t>活动记录</w:t>
            </w:r>
          </w:p>
        </w:tc>
        <w:tc>
          <w:tcPr>
            <w:tcW w:w="1574" w:type="dxa"/>
          </w:tcPr>
          <w:p w:rsidR="00C17A0C" w:rsidRDefault="002E4304">
            <w:pPr>
              <w:jc w:val="center"/>
              <w:rPr>
                <w:rFonts w:ascii="黑体" w:eastAsia="黑体"/>
                <w:b/>
                <w:sz w:val="36"/>
                <w:szCs w:val="36"/>
              </w:rPr>
            </w:pPr>
            <w:r>
              <w:rPr>
                <w:rFonts w:ascii="黑体" w:eastAsia="黑体" w:hint="eastAsia"/>
                <w:b/>
                <w:sz w:val="36"/>
                <w:szCs w:val="36"/>
              </w:rPr>
              <w:t>备注</w:t>
            </w:r>
          </w:p>
        </w:tc>
      </w:tr>
      <w:tr w:rsidR="00C17A0C">
        <w:tc>
          <w:tcPr>
            <w:tcW w:w="1908" w:type="dxa"/>
          </w:tcPr>
          <w:p w:rsidR="00C17A0C" w:rsidRDefault="002E4304" w:rsidP="00AC6AC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201</w:t>
            </w:r>
            <w:r w:rsidR="00AC6AC9">
              <w:rPr>
                <w:rFonts w:asciiTheme="majorEastAsia" w:eastAsiaTheme="majorEastAsia" w:hAnsiTheme="majorEastAsia"/>
                <w:sz w:val="28"/>
                <w:szCs w:val="28"/>
              </w:rPr>
              <w:t>9</w:t>
            </w:r>
            <w:r>
              <w:rPr>
                <w:rFonts w:asciiTheme="majorEastAsia" w:eastAsiaTheme="majorEastAsia" w:hAnsiTheme="majorEastAsia" w:hint="eastAsia"/>
                <w:sz w:val="28"/>
                <w:szCs w:val="28"/>
              </w:rPr>
              <w:t>.10</w:t>
            </w:r>
          </w:p>
        </w:tc>
        <w:tc>
          <w:tcPr>
            <w:tcW w:w="5040" w:type="dxa"/>
          </w:tcPr>
          <w:p w:rsidR="00C17A0C" w:rsidRDefault="002E4304">
            <w:pPr>
              <w:jc w:val="center"/>
              <w:rPr>
                <w:rFonts w:asciiTheme="majorEastAsia" w:eastAsiaTheme="majorEastAsia" w:hAnsiTheme="majorEastAsia"/>
                <w:sz w:val="28"/>
                <w:szCs w:val="28"/>
              </w:rPr>
            </w:pPr>
            <w:r>
              <w:rPr>
                <w:rFonts w:asciiTheme="majorEastAsia" w:eastAsiaTheme="majorEastAsia" w:hAnsiTheme="majorEastAsia"/>
                <w:sz w:val="28"/>
                <w:szCs w:val="28"/>
              </w:rPr>
              <w:t>有</w:t>
            </w:r>
            <w:r>
              <w:rPr>
                <w:rFonts w:asciiTheme="majorEastAsia" w:eastAsiaTheme="majorEastAsia" w:hAnsiTheme="majorEastAsia"/>
                <w:sz w:val="28"/>
                <w:szCs w:val="28"/>
              </w:rPr>
              <w:t>趣的</w:t>
            </w:r>
            <w:r>
              <w:rPr>
                <w:rFonts w:asciiTheme="majorEastAsia" w:eastAsiaTheme="majorEastAsia" w:hAnsiTheme="majorEastAsia" w:hint="eastAsia"/>
                <w:sz w:val="28"/>
                <w:szCs w:val="28"/>
              </w:rPr>
              <w:t>拼搭</w:t>
            </w: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2E4304" w:rsidP="00AC6AC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201</w:t>
            </w:r>
            <w:r w:rsidR="00AC6AC9">
              <w:rPr>
                <w:rFonts w:asciiTheme="majorEastAsia" w:eastAsiaTheme="majorEastAsia" w:hAnsiTheme="majorEastAsia"/>
                <w:sz w:val="28"/>
                <w:szCs w:val="28"/>
              </w:rPr>
              <w:t>9</w:t>
            </w:r>
            <w:r>
              <w:rPr>
                <w:rFonts w:asciiTheme="majorEastAsia" w:eastAsiaTheme="majorEastAsia" w:hAnsiTheme="majorEastAsia" w:hint="eastAsia"/>
                <w:sz w:val="28"/>
                <w:szCs w:val="28"/>
              </w:rPr>
              <w:t>.11</w:t>
            </w:r>
          </w:p>
        </w:tc>
        <w:tc>
          <w:tcPr>
            <w:tcW w:w="5040" w:type="dxa"/>
          </w:tcPr>
          <w:p w:rsidR="00C17A0C" w:rsidRDefault="002E430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丰</w:t>
            </w:r>
            <w:r>
              <w:rPr>
                <w:rFonts w:asciiTheme="majorEastAsia" w:eastAsiaTheme="majorEastAsia" w:hAnsiTheme="majorEastAsia" w:hint="eastAsia"/>
                <w:sz w:val="28"/>
                <w:szCs w:val="28"/>
              </w:rPr>
              <w:t>收的果园</w:t>
            </w: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r w:rsidR="00C17A0C">
        <w:tc>
          <w:tcPr>
            <w:tcW w:w="1908" w:type="dxa"/>
          </w:tcPr>
          <w:p w:rsidR="00C17A0C" w:rsidRDefault="00C17A0C">
            <w:pPr>
              <w:jc w:val="center"/>
              <w:rPr>
                <w:rFonts w:ascii="黑体" w:eastAsia="黑体"/>
                <w:b/>
                <w:sz w:val="36"/>
                <w:szCs w:val="36"/>
              </w:rPr>
            </w:pPr>
          </w:p>
        </w:tc>
        <w:tc>
          <w:tcPr>
            <w:tcW w:w="5040" w:type="dxa"/>
          </w:tcPr>
          <w:p w:rsidR="00C17A0C" w:rsidRDefault="00C17A0C">
            <w:pPr>
              <w:jc w:val="center"/>
              <w:rPr>
                <w:rFonts w:ascii="黑体" w:eastAsia="黑体"/>
                <w:b/>
                <w:sz w:val="36"/>
                <w:szCs w:val="36"/>
              </w:rPr>
            </w:pPr>
          </w:p>
        </w:tc>
        <w:tc>
          <w:tcPr>
            <w:tcW w:w="1574" w:type="dxa"/>
          </w:tcPr>
          <w:p w:rsidR="00C17A0C" w:rsidRDefault="00C17A0C">
            <w:pPr>
              <w:jc w:val="center"/>
              <w:rPr>
                <w:rFonts w:ascii="黑体" w:eastAsia="黑体"/>
                <w:b/>
                <w:sz w:val="36"/>
                <w:szCs w:val="36"/>
              </w:rPr>
            </w:pPr>
          </w:p>
        </w:tc>
      </w:tr>
    </w:tbl>
    <w:p w:rsidR="00C17A0C" w:rsidRDefault="00C17A0C">
      <w:pPr>
        <w:jc w:val="center"/>
        <w:rPr>
          <w:rFonts w:ascii="黑体" w:eastAsia="黑体"/>
          <w:b/>
          <w:sz w:val="36"/>
          <w:szCs w:val="36"/>
        </w:rPr>
      </w:pPr>
    </w:p>
    <w:p w:rsidR="00C17A0C" w:rsidRDefault="002E4304">
      <w:pPr>
        <w:jc w:val="center"/>
        <w:rPr>
          <w:rFonts w:ascii="黑体" w:eastAsia="黑体"/>
          <w:b/>
          <w:sz w:val="36"/>
          <w:szCs w:val="36"/>
        </w:rPr>
      </w:pPr>
      <w:r>
        <w:rPr>
          <w:rFonts w:ascii="黑体" w:eastAsia="黑体" w:hint="eastAsia"/>
          <w:b/>
          <w:sz w:val="36"/>
          <w:szCs w:val="36"/>
        </w:rPr>
        <w:t>兴趣小组活动记录</w:t>
      </w:r>
    </w:p>
    <w:tbl>
      <w:tblPr>
        <w:tblStyle w:val="a8"/>
        <w:tblW w:w="0" w:type="auto"/>
        <w:tblLayout w:type="fixed"/>
        <w:tblLook w:val="04A0" w:firstRow="1" w:lastRow="0" w:firstColumn="1" w:lastColumn="0" w:noHBand="0" w:noVBand="1"/>
      </w:tblPr>
      <w:tblGrid>
        <w:gridCol w:w="1188"/>
        <w:gridCol w:w="1260"/>
        <w:gridCol w:w="1800"/>
        <w:gridCol w:w="3060"/>
        <w:gridCol w:w="1214"/>
      </w:tblGrid>
      <w:tr w:rsidR="00C17A0C">
        <w:tc>
          <w:tcPr>
            <w:tcW w:w="1188" w:type="dxa"/>
          </w:tcPr>
          <w:p w:rsidR="00C17A0C" w:rsidRDefault="002E4304">
            <w:pPr>
              <w:jc w:val="center"/>
              <w:rPr>
                <w:rFonts w:ascii="黑体" w:eastAsia="黑体"/>
                <w:b/>
                <w:sz w:val="36"/>
                <w:szCs w:val="36"/>
              </w:rPr>
            </w:pPr>
            <w:r>
              <w:rPr>
                <w:rFonts w:ascii="黑体" w:eastAsia="黑体" w:hint="eastAsia"/>
                <w:b/>
                <w:sz w:val="36"/>
                <w:szCs w:val="36"/>
              </w:rPr>
              <w:t>时间</w:t>
            </w:r>
          </w:p>
        </w:tc>
        <w:tc>
          <w:tcPr>
            <w:tcW w:w="1260" w:type="dxa"/>
          </w:tcPr>
          <w:p w:rsidR="00C17A0C" w:rsidRDefault="002E4304">
            <w:pPr>
              <w:jc w:val="center"/>
              <w:rPr>
                <w:rFonts w:ascii="黑体" w:eastAsia="黑体"/>
                <w:b/>
                <w:sz w:val="36"/>
                <w:szCs w:val="36"/>
              </w:rPr>
            </w:pPr>
            <w:r>
              <w:rPr>
                <w:rFonts w:ascii="黑体" w:eastAsia="黑体" w:hint="eastAsia"/>
                <w:b/>
                <w:sz w:val="36"/>
                <w:szCs w:val="36"/>
              </w:rPr>
              <w:t>地点</w:t>
            </w:r>
          </w:p>
        </w:tc>
        <w:tc>
          <w:tcPr>
            <w:tcW w:w="1800" w:type="dxa"/>
          </w:tcPr>
          <w:p w:rsidR="00C17A0C" w:rsidRDefault="002E4304">
            <w:pPr>
              <w:jc w:val="center"/>
              <w:rPr>
                <w:rFonts w:ascii="黑体" w:eastAsia="黑体"/>
                <w:b/>
                <w:sz w:val="36"/>
                <w:szCs w:val="36"/>
              </w:rPr>
            </w:pPr>
            <w:r>
              <w:rPr>
                <w:rFonts w:ascii="黑体" w:eastAsia="黑体" w:hint="eastAsia"/>
                <w:b/>
                <w:sz w:val="36"/>
                <w:szCs w:val="36"/>
              </w:rPr>
              <w:t>指导老师</w:t>
            </w:r>
          </w:p>
        </w:tc>
        <w:tc>
          <w:tcPr>
            <w:tcW w:w="3060" w:type="dxa"/>
          </w:tcPr>
          <w:p w:rsidR="00C17A0C" w:rsidRDefault="002E4304">
            <w:pPr>
              <w:jc w:val="center"/>
              <w:rPr>
                <w:rFonts w:ascii="黑体" w:eastAsia="黑体"/>
                <w:b/>
                <w:sz w:val="36"/>
                <w:szCs w:val="36"/>
              </w:rPr>
            </w:pPr>
            <w:r>
              <w:rPr>
                <w:rFonts w:ascii="黑体" w:eastAsia="黑体" w:hint="eastAsia"/>
                <w:b/>
                <w:sz w:val="36"/>
                <w:szCs w:val="36"/>
              </w:rPr>
              <w:t>活动内容</w:t>
            </w:r>
          </w:p>
        </w:tc>
        <w:tc>
          <w:tcPr>
            <w:tcW w:w="1214" w:type="dxa"/>
          </w:tcPr>
          <w:p w:rsidR="00C17A0C" w:rsidRDefault="002E4304">
            <w:pPr>
              <w:jc w:val="center"/>
              <w:rPr>
                <w:rFonts w:ascii="黑体" w:eastAsia="黑体"/>
                <w:b/>
                <w:sz w:val="36"/>
                <w:szCs w:val="36"/>
              </w:rPr>
            </w:pPr>
            <w:r>
              <w:rPr>
                <w:rFonts w:ascii="黑体" w:eastAsia="黑体" w:hint="eastAsia"/>
                <w:b/>
                <w:sz w:val="36"/>
                <w:szCs w:val="36"/>
              </w:rPr>
              <w:t>备注</w:t>
            </w:r>
          </w:p>
        </w:tc>
      </w:tr>
      <w:tr w:rsidR="00C17A0C">
        <w:tc>
          <w:tcPr>
            <w:tcW w:w="1188" w:type="dxa"/>
          </w:tcPr>
          <w:p w:rsidR="00C17A0C" w:rsidRDefault="002E4304" w:rsidP="00AC6AC9">
            <w:pPr>
              <w:jc w:val="center"/>
              <w:rPr>
                <w:rFonts w:ascii="黑体" w:eastAsia="黑体"/>
                <w:sz w:val="30"/>
                <w:szCs w:val="36"/>
              </w:rPr>
            </w:pPr>
            <w:r>
              <w:rPr>
                <w:rFonts w:ascii="黑体" w:eastAsia="黑体" w:hint="eastAsia"/>
                <w:sz w:val="30"/>
                <w:szCs w:val="36"/>
              </w:rPr>
              <w:t>201</w:t>
            </w:r>
            <w:r w:rsidR="00AC6AC9">
              <w:rPr>
                <w:rFonts w:ascii="黑体" w:eastAsia="黑体"/>
                <w:sz w:val="30"/>
                <w:szCs w:val="36"/>
              </w:rPr>
              <w:t>9</w:t>
            </w:r>
            <w:r>
              <w:rPr>
                <w:rFonts w:ascii="黑体" w:eastAsia="黑体" w:hint="eastAsia"/>
                <w:sz w:val="30"/>
                <w:szCs w:val="36"/>
              </w:rPr>
              <w:t>.9</w:t>
            </w:r>
          </w:p>
        </w:tc>
        <w:tc>
          <w:tcPr>
            <w:tcW w:w="1260" w:type="dxa"/>
          </w:tcPr>
          <w:p w:rsidR="00C17A0C" w:rsidRDefault="002E4304">
            <w:pPr>
              <w:jc w:val="center"/>
              <w:rPr>
                <w:rFonts w:ascii="黑体" w:eastAsia="黑体"/>
                <w:sz w:val="30"/>
                <w:szCs w:val="36"/>
              </w:rPr>
            </w:pPr>
            <w:r>
              <w:rPr>
                <w:rFonts w:ascii="黑体" w:eastAsia="黑体" w:hint="eastAsia"/>
                <w:sz w:val="30"/>
                <w:szCs w:val="36"/>
              </w:rPr>
              <w:t>综</w:t>
            </w:r>
            <w:r>
              <w:rPr>
                <w:rFonts w:ascii="黑体" w:eastAsia="黑体" w:hint="eastAsia"/>
                <w:sz w:val="30"/>
                <w:szCs w:val="36"/>
              </w:rPr>
              <w:t>合</w:t>
            </w:r>
            <w:r>
              <w:rPr>
                <w:rFonts w:ascii="黑体" w:eastAsia="黑体" w:hint="eastAsia"/>
                <w:sz w:val="30"/>
                <w:szCs w:val="36"/>
              </w:rPr>
              <w:t>室</w:t>
            </w:r>
          </w:p>
        </w:tc>
        <w:tc>
          <w:tcPr>
            <w:tcW w:w="1800" w:type="dxa"/>
          </w:tcPr>
          <w:p w:rsidR="00C17A0C" w:rsidRDefault="002E4304">
            <w:pPr>
              <w:jc w:val="center"/>
              <w:rPr>
                <w:rFonts w:ascii="黑体" w:eastAsia="黑体"/>
                <w:sz w:val="30"/>
                <w:szCs w:val="36"/>
              </w:rPr>
            </w:pPr>
            <w:r>
              <w:rPr>
                <w:rFonts w:ascii="黑体" w:eastAsia="黑体" w:hint="eastAsia"/>
                <w:sz w:val="30"/>
                <w:szCs w:val="36"/>
              </w:rPr>
              <w:t>朱承泽</w:t>
            </w:r>
          </w:p>
        </w:tc>
        <w:tc>
          <w:tcPr>
            <w:tcW w:w="3060" w:type="dxa"/>
          </w:tcPr>
          <w:p w:rsidR="00C17A0C" w:rsidRDefault="002E4304">
            <w:pPr>
              <w:jc w:val="center"/>
              <w:rPr>
                <w:rFonts w:ascii="黑体" w:eastAsia="黑体"/>
                <w:sz w:val="30"/>
                <w:szCs w:val="36"/>
              </w:rPr>
            </w:pPr>
            <w:r>
              <w:rPr>
                <w:rFonts w:ascii="黑体" w:eastAsia="黑体" w:hint="eastAsia"/>
                <w:sz w:val="30"/>
                <w:szCs w:val="36"/>
              </w:rPr>
              <w:t>航空模型</w:t>
            </w:r>
          </w:p>
        </w:tc>
        <w:tc>
          <w:tcPr>
            <w:tcW w:w="1214" w:type="dxa"/>
          </w:tcPr>
          <w:p w:rsidR="00C17A0C" w:rsidRDefault="00C17A0C">
            <w:pPr>
              <w:jc w:val="center"/>
              <w:rPr>
                <w:rFonts w:ascii="黑体" w:eastAsia="黑体"/>
                <w:b/>
                <w:sz w:val="30"/>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.10</w:t>
            </w:r>
          </w:p>
        </w:tc>
        <w:tc>
          <w:tcPr>
            <w:tcW w:w="1260" w:type="dxa"/>
          </w:tcPr>
          <w:p w:rsidR="00C17A0C" w:rsidRDefault="002E4304">
            <w:pPr>
              <w:jc w:val="center"/>
              <w:rPr>
                <w:rFonts w:ascii="黑体" w:eastAsia="黑体"/>
                <w:sz w:val="30"/>
                <w:szCs w:val="36"/>
              </w:rPr>
            </w:pPr>
            <w:r>
              <w:rPr>
                <w:rFonts w:ascii="黑体" w:eastAsia="黑体" w:hint="eastAsia"/>
                <w:sz w:val="30"/>
                <w:szCs w:val="36"/>
              </w:rPr>
              <w:t>综</w:t>
            </w:r>
            <w:r>
              <w:rPr>
                <w:rFonts w:ascii="黑体" w:eastAsia="黑体" w:hint="eastAsia"/>
                <w:sz w:val="30"/>
                <w:szCs w:val="36"/>
              </w:rPr>
              <w:t>合</w:t>
            </w:r>
            <w:r>
              <w:rPr>
                <w:rFonts w:ascii="黑体" w:eastAsia="黑体" w:hint="eastAsia"/>
                <w:sz w:val="30"/>
                <w:szCs w:val="36"/>
              </w:rPr>
              <w:t>室</w:t>
            </w:r>
          </w:p>
        </w:tc>
        <w:tc>
          <w:tcPr>
            <w:tcW w:w="1800" w:type="dxa"/>
          </w:tcPr>
          <w:p w:rsidR="00C17A0C" w:rsidRDefault="002E4304">
            <w:pPr>
              <w:jc w:val="center"/>
              <w:rPr>
                <w:rFonts w:ascii="黑体" w:eastAsia="黑体"/>
                <w:sz w:val="30"/>
                <w:szCs w:val="36"/>
              </w:rPr>
            </w:pPr>
            <w:r>
              <w:rPr>
                <w:rFonts w:ascii="黑体" w:eastAsia="黑体" w:hint="eastAsia"/>
                <w:sz w:val="30"/>
                <w:szCs w:val="36"/>
              </w:rPr>
              <w:t>朱承泽</w:t>
            </w:r>
          </w:p>
        </w:tc>
        <w:tc>
          <w:tcPr>
            <w:tcW w:w="3060" w:type="dxa"/>
          </w:tcPr>
          <w:p w:rsidR="00C17A0C" w:rsidRDefault="002E4304">
            <w:pPr>
              <w:jc w:val="center"/>
              <w:rPr>
                <w:rFonts w:ascii="黑体" w:eastAsia="黑体"/>
                <w:sz w:val="30"/>
                <w:szCs w:val="36"/>
              </w:rPr>
            </w:pPr>
            <w:r>
              <w:rPr>
                <w:rFonts w:ascii="黑体" w:eastAsia="黑体" w:hint="eastAsia"/>
                <w:sz w:val="30"/>
                <w:szCs w:val="36"/>
              </w:rPr>
              <w:t>航空模型</w:t>
            </w:r>
          </w:p>
        </w:tc>
        <w:tc>
          <w:tcPr>
            <w:tcW w:w="1214" w:type="dxa"/>
          </w:tcPr>
          <w:p w:rsidR="00C17A0C" w:rsidRDefault="00C17A0C">
            <w:pPr>
              <w:jc w:val="center"/>
              <w:rPr>
                <w:rFonts w:ascii="黑体" w:eastAsia="黑体"/>
                <w:b/>
                <w:sz w:val="30"/>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.11</w:t>
            </w:r>
          </w:p>
        </w:tc>
        <w:tc>
          <w:tcPr>
            <w:tcW w:w="1260" w:type="dxa"/>
          </w:tcPr>
          <w:p w:rsidR="00C17A0C" w:rsidRDefault="002E4304">
            <w:pPr>
              <w:jc w:val="center"/>
              <w:rPr>
                <w:rFonts w:ascii="黑体" w:eastAsia="黑体"/>
                <w:sz w:val="30"/>
                <w:szCs w:val="36"/>
              </w:rPr>
            </w:pPr>
            <w:r>
              <w:rPr>
                <w:rFonts w:ascii="黑体" w:eastAsia="黑体" w:hint="eastAsia"/>
                <w:sz w:val="30"/>
                <w:szCs w:val="36"/>
              </w:rPr>
              <w:t>综</w:t>
            </w:r>
            <w:r>
              <w:rPr>
                <w:rFonts w:ascii="黑体" w:eastAsia="黑体" w:hint="eastAsia"/>
                <w:sz w:val="30"/>
                <w:szCs w:val="36"/>
              </w:rPr>
              <w:t>合</w:t>
            </w:r>
            <w:r>
              <w:rPr>
                <w:rFonts w:ascii="黑体" w:eastAsia="黑体" w:hint="eastAsia"/>
                <w:sz w:val="30"/>
                <w:szCs w:val="36"/>
              </w:rPr>
              <w:t>室</w:t>
            </w:r>
          </w:p>
        </w:tc>
        <w:tc>
          <w:tcPr>
            <w:tcW w:w="1800" w:type="dxa"/>
          </w:tcPr>
          <w:p w:rsidR="00C17A0C" w:rsidRDefault="002E4304">
            <w:pPr>
              <w:jc w:val="center"/>
              <w:rPr>
                <w:rFonts w:ascii="黑体" w:eastAsia="黑体"/>
                <w:sz w:val="30"/>
                <w:szCs w:val="36"/>
              </w:rPr>
            </w:pPr>
            <w:r>
              <w:rPr>
                <w:rFonts w:ascii="黑体" w:eastAsia="黑体" w:hint="eastAsia"/>
                <w:sz w:val="30"/>
                <w:szCs w:val="36"/>
              </w:rPr>
              <w:t>朱承泽</w:t>
            </w:r>
          </w:p>
        </w:tc>
        <w:tc>
          <w:tcPr>
            <w:tcW w:w="3060" w:type="dxa"/>
          </w:tcPr>
          <w:p w:rsidR="00C17A0C" w:rsidRDefault="002E4304">
            <w:pPr>
              <w:jc w:val="center"/>
              <w:rPr>
                <w:rFonts w:ascii="黑体" w:eastAsia="黑体"/>
                <w:sz w:val="30"/>
                <w:szCs w:val="36"/>
              </w:rPr>
            </w:pPr>
            <w:r>
              <w:rPr>
                <w:rFonts w:ascii="黑体" w:eastAsia="黑体" w:hint="eastAsia"/>
                <w:sz w:val="30"/>
                <w:szCs w:val="36"/>
              </w:rPr>
              <w:t>航空模型</w:t>
            </w:r>
          </w:p>
        </w:tc>
        <w:tc>
          <w:tcPr>
            <w:tcW w:w="1214" w:type="dxa"/>
          </w:tcPr>
          <w:p w:rsidR="00C17A0C" w:rsidRDefault="00C17A0C">
            <w:pPr>
              <w:jc w:val="center"/>
              <w:rPr>
                <w:rFonts w:ascii="黑体" w:eastAsia="黑体"/>
                <w:b/>
                <w:sz w:val="30"/>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.12</w:t>
            </w:r>
          </w:p>
        </w:tc>
        <w:tc>
          <w:tcPr>
            <w:tcW w:w="1260" w:type="dxa"/>
          </w:tcPr>
          <w:p w:rsidR="00C17A0C" w:rsidRDefault="002E4304">
            <w:pPr>
              <w:jc w:val="center"/>
              <w:rPr>
                <w:rFonts w:ascii="黑体" w:eastAsia="黑体"/>
                <w:sz w:val="30"/>
                <w:szCs w:val="36"/>
              </w:rPr>
            </w:pPr>
            <w:r>
              <w:rPr>
                <w:rFonts w:ascii="黑体" w:eastAsia="黑体" w:hint="eastAsia"/>
                <w:sz w:val="30"/>
                <w:szCs w:val="36"/>
              </w:rPr>
              <w:t>综</w:t>
            </w:r>
            <w:r>
              <w:rPr>
                <w:rFonts w:ascii="黑体" w:eastAsia="黑体" w:hint="eastAsia"/>
                <w:sz w:val="30"/>
                <w:szCs w:val="36"/>
              </w:rPr>
              <w:t>合</w:t>
            </w:r>
            <w:r>
              <w:rPr>
                <w:rFonts w:ascii="黑体" w:eastAsia="黑体" w:hint="eastAsia"/>
                <w:sz w:val="30"/>
                <w:szCs w:val="36"/>
              </w:rPr>
              <w:t>室</w:t>
            </w:r>
          </w:p>
        </w:tc>
        <w:tc>
          <w:tcPr>
            <w:tcW w:w="1800" w:type="dxa"/>
          </w:tcPr>
          <w:p w:rsidR="00C17A0C" w:rsidRDefault="002E4304">
            <w:pPr>
              <w:jc w:val="center"/>
              <w:rPr>
                <w:rFonts w:ascii="黑体" w:eastAsia="黑体"/>
                <w:sz w:val="30"/>
                <w:szCs w:val="36"/>
              </w:rPr>
            </w:pPr>
            <w:r>
              <w:rPr>
                <w:rFonts w:ascii="黑体" w:eastAsia="黑体" w:hint="eastAsia"/>
                <w:sz w:val="30"/>
                <w:szCs w:val="36"/>
              </w:rPr>
              <w:t>朱承泽</w:t>
            </w:r>
          </w:p>
        </w:tc>
        <w:tc>
          <w:tcPr>
            <w:tcW w:w="3060" w:type="dxa"/>
          </w:tcPr>
          <w:p w:rsidR="00C17A0C" w:rsidRDefault="002E4304">
            <w:pPr>
              <w:jc w:val="center"/>
              <w:rPr>
                <w:rFonts w:ascii="黑体" w:eastAsia="黑体"/>
                <w:sz w:val="30"/>
                <w:szCs w:val="36"/>
              </w:rPr>
            </w:pPr>
            <w:r>
              <w:rPr>
                <w:rFonts w:ascii="黑体" w:eastAsia="黑体" w:hint="eastAsia"/>
                <w:sz w:val="30"/>
                <w:szCs w:val="36"/>
              </w:rPr>
              <w:t>航空模型</w:t>
            </w:r>
          </w:p>
        </w:tc>
        <w:tc>
          <w:tcPr>
            <w:tcW w:w="1214" w:type="dxa"/>
          </w:tcPr>
          <w:p w:rsidR="00C17A0C" w:rsidRDefault="00C17A0C">
            <w:pPr>
              <w:jc w:val="center"/>
              <w:rPr>
                <w:rFonts w:ascii="黑体" w:eastAsia="黑体"/>
                <w:b/>
                <w:sz w:val="30"/>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w:t>
            </w:r>
            <w:r w:rsidR="00AC6AC9">
              <w:rPr>
                <w:rFonts w:ascii="黑体" w:eastAsia="黑体"/>
                <w:sz w:val="24"/>
              </w:rPr>
              <w:t>20</w:t>
            </w:r>
            <w:r>
              <w:rPr>
                <w:rFonts w:ascii="黑体" w:eastAsia="黑体" w:hint="eastAsia"/>
                <w:sz w:val="24"/>
              </w:rPr>
              <w:t>.1</w:t>
            </w:r>
          </w:p>
        </w:tc>
        <w:tc>
          <w:tcPr>
            <w:tcW w:w="1260" w:type="dxa"/>
          </w:tcPr>
          <w:p w:rsidR="00C17A0C" w:rsidRDefault="002E4304">
            <w:pPr>
              <w:jc w:val="center"/>
              <w:rPr>
                <w:rFonts w:ascii="黑体" w:eastAsia="黑体"/>
                <w:sz w:val="30"/>
                <w:szCs w:val="36"/>
              </w:rPr>
            </w:pPr>
            <w:r>
              <w:rPr>
                <w:rFonts w:ascii="黑体" w:eastAsia="黑体" w:hint="eastAsia"/>
                <w:sz w:val="30"/>
                <w:szCs w:val="36"/>
              </w:rPr>
              <w:t>综</w:t>
            </w:r>
            <w:r>
              <w:rPr>
                <w:rFonts w:ascii="黑体" w:eastAsia="黑体" w:hint="eastAsia"/>
                <w:sz w:val="30"/>
                <w:szCs w:val="36"/>
              </w:rPr>
              <w:t>合</w:t>
            </w:r>
            <w:r>
              <w:rPr>
                <w:rFonts w:ascii="黑体" w:eastAsia="黑体" w:hint="eastAsia"/>
                <w:sz w:val="30"/>
                <w:szCs w:val="36"/>
              </w:rPr>
              <w:t>室</w:t>
            </w:r>
          </w:p>
        </w:tc>
        <w:tc>
          <w:tcPr>
            <w:tcW w:w="1800" w:type="dxa"/>
          </w:tcPr>
          <w:p w:rsidR="00C17A0C" w:rsidRDefault="002E4304">
            <w:pPr>
              <w:jc w:val="center"/>
              <w:rPr>
                <w:rFonts w:ascii="黑体" w:eastAsia="黑体"/>
                <w:sz w:val="30"/>
                <w:szCs w:val="36"/>
              </w:rPr>
            </w:pPr>
            <w:r>
              <w:rPr>
                <w:rFonts w:ascii="黑体" w:eastAsia="黑体" w:hint="eastAsia"/>
                <w:sz w:val="30"/>
                <w:szCs w:val="36"/>
              </w:rPr>
              <w:t>朱承泽</w:t>
            </w:r>
          </w:p>
        </w:tc>
        <w:tc>
          <w:tcPr>
            <w:tcW w:w="3060" w:type="dxa"/>
          </w:tcPr>
          <w:p w:rsidR="00C17A0C" w:rsidRDefault="002E4304">
            <w:pPr>
              <w:jc w:val="center"/>
              <w:rPr>
                <w:rFonts w:ascii="黑体" w:eastAsia="黑体"/>
                <w:sz w:val="30"/>
                <w:szCs w:val="36"/>
              </w:rPr>
            </w:pPr>
            <w:r>
              <w:rPr>
                <w:rFonts w:ascii="黑体" w:eastAsia="黑体" w:hint="eastAsia"/>
                <w:sz w:val="30"/>
                <w:szCs w:val="36"/>
              </w:rPr>
              <w:t>航空模型</w:t>
            </w:r>
          </w:p>
        </w:tc>
        <w:tc>
          <w:tcPr>
            <w:tcW w:w="1214" w:type="dxa"/>
          </w:tcPr>
          <w:p w:rsidR="00C17A0C" w:rsidRDefault="00C17A0C">
            <w:pPr>
              <w:jc w:val="center"/>
              <w:rPr>
                <w:rFonts w:ascii="黑体" w:eastAsia="黑体"/>
                <w:b/>
                <w:sz w:val="30"/>
                <w:szCs w:val="36"/>
              </w:rPr>
            </w:pPr>
          </w:p>
        </w:tc>
      </w:tr>
      <w:tr w:rsidR="00C17A0C">
        <w:tc>
          <w:tcPr>
            <w:tcW w:w="1188" w:type="dxa"/>
          </w:tcPr>
          <w:p w:rsidR="00C17A0C" w:rsidRDefault="00C17A0C">
            <w:pPr>
              <w:jc w:val="center"/>
              <w:rPr>
                <w:rFonts w:ascii="黑体" w:eastAsia="黑体"/>
                <w:b/>
                <w:sz w:val="30"/>
                <w:szCs w:val="36"/>
              </w:rPr>
            </w:pPr>
          </w:p>
        </w:tc>
        <w:tc>
          <w:tcPr>
            <w:tcW w:w="1260" w:type="dxa"/>
          </w:tcPr>
          <w:p w:rsidR="00C17A0C" w:rsidRDefault="00C17A0C">
            <w:pPr>
              <w:jc w:val="center"/>
              <w:rPr>
                <w:rFonts w:ascii="黑体" w:eastAsia="黑体"/>
                <w:b/>
                <w:sz w:val="30"/>
                <w:szCs w:val="36"/>
              </w:rPr>
            </w:pPr>
          </w:p>
        </w:tc>
        <w:tc>
          <w:tcPr>
            <w:tcW w:w="1800" w:type="dxa"/>
          </w:tcPr>
          <w:p w:rsidR="00C17A0C" w:rsidRDefault="00C17A0C">
            <w:pPr>
              <w:jc w:val="center"/>
              <w:rPr>
                <w:rFonts w:ascii="黑体" w:eastAsia="黑体"/>
                <w:b/>
                <w:sz w:val="30"/>
                <w:szCs w:val="36"/>
              </w:rPr>
            </w:pPr>
          </w:p>
        </w:tc>
        <w:tc>
          <w:tcPr>
            <w:tcW w:w="3060" w:type="dxa"/>
          </w:tcPr>
          <w:p w:rsidR="00C17A0C" w:rsidRDefault="00C17A0C">
            <w:pPr>
              <w:jc w:val="center"/>
              <w:rPr>
                <w:rFonts w:ascii="黑体" w:eastAsia="黑体"/>
                <w:b/>
                <w:sz w:val="30"/>
                <w:szCs w:val="36"/>
              </w:rPr>
            </w:pPr>
          </w:p>
        </w:tc>
        <w:tc>
          <w:tcPr>
            <w:tcW w:w="1214" w:type="dxa"/>
          </w:tcPr>
          <w:p w:rsidR="00C17A0C" w:rsidRDefault="00C17A0C">
            <w:pPr>
              <w:jc w:val="center"/>
              <w:rPr>
                <w:rFonts w:ascii="黑体" w:eastAsia="黑体"/>
                <w:b/>
                <w:sz w:val="30"/>
                <w:szCs w:val="36"/>
              </w:rPr>
            </w:pPr>
          </w:p>
        </w:tc>
      </w:tr>
      <w:tr w:rsidR="00C17A0C">
        <w:tc>
          <w:tcPr>
            <w:tcW w:w="1188" w:type="dxa"/>
          </w:tcPr>
          <w:p w:rsidR="00C17A0C" w:rsidRDefault="002E4304" w:rsidP="00AC6AC9">
            <w:pPr>
              <w:jc w:val="center"/>
              <w:rPr>
                <w:rFonts w:ascii="黑体" w:eastAsia="黑体"/>
                <w:sz w:val="30"/>
                <w:szCs w:val="36"/>
              </w:rPr>
            </w:pPr>
            <w:r>
              <w:rPr>
                <w:rFonts w:ascii="黑体" w:eastAsia="黑体" w:hint="eastAsia"/>
                <w:sz w:val="30"/>
                <w:szCs w:val="36"/>
              </w:rPr>
              <w:t>201</w:t>
            </w:r>
            <w:r w:rsidR="00AC6AC9">
              <w:rPr>
                <w:rFonts w:ascii="黑体" w:eastAsia="黑体"/>
                <w:sz w:val="30"/>
                <w:szCs w:val="36"/>
              </w:rPr>
              <w:t>9</w:t>
            </w:r>
            <w:r>
              <w:rPr>
                <w:rFonts w:ascii="黑体" w:eastAsia="黑体" w:hint="eastAsia"/>
                <w:sz w:val="30"/>
                <w:szCs w:val="36"/>
              </w:rPr>
              <w:t>.9</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陆华</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.10</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陆华</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.11</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陆华</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.12</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陆华</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w:t>
            </w:r>
            <w:r w:rsidR="00AC6AC9">
              <w:rPr>
                <w:rFonts w:ascii="黑体" w:eastAsia="黑体"/>
                <w:sz w:val="24"/>
              </w:rPr>
              <w:t>20</w:t>
            </w:r>
            <w:r>
              <w:rPr>
                <w:rFonts w:ascii="黑体" w:eastAsia="黑体" w:hint="eastAsia"/>
                <w:sz w:val="24"/>
              </w:rPr>
              <w:t>.1</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陆华</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sz w:val="36"/>
                <w:szCs w:val="36"/>
              </w:rPr>
            </w:pPr>
          </w:p>
        </w:tc>
        <w:tc>
          <w:tcPr>
            <w:tcW w:w="1800" w:type="dxa"/>
          </w:tcPr>
          <w:p w:rsidR="00C17A0C" w:rsidRDefault="00C17A0C">
            <w:pPr>
              <w:jc w:val="center"/>
              <w:rPr>
                <w:rFonts w:ascii="黑体" w:eastAsia="黑体"/>
                <w:sz w:val="36"/>
                <w:szCs w:val="36"/>
              </w:rPr>
            </w:pPr>
          </w:p>
        </w:tc>
        <w:tc>
          <w:tcPr>
            <w:tcW w:w="3060" w:type="dxa"/>
          </w:tcPr>
          <w:p w:rsidR="00C17A0C" w:rsidRDefault="00C17A0C">
            <w:pPr>
              <w:jc w:val="center"/>
              <w:rPr>
                <w:rFonts w:ascii="黑体" w:eastAsia="黑体"/>
                <w:sz w:val="36"/>
                <w:szCs w:val="36"/>
              </w:rPr>
            </w:pP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30"/>
                <w:szCs w:val="36"/>
              </w:rPr>
            </w:pPr>
            <w:r>
              <w:rPr>
                <w:rFonts w:ascii="黑体" w:eastAsia="黑体" w:hint="eastAsia"/>
                <w:sz w:val="30"/>
                <w:szCs w:val="36"/>
              </w:rPr>
              <w:t>201</w:t>
            </w:r>
            <w:r w:rsidR="00AC6AC9">
              <w:rPr>
                <w:rFonts w:ascii="黑体" w:eastAsia="黑体"/>
                <w:sz w:val="30"/>
                <w:szCs w:val="36"/>
              </w:rPr>
              <w:t>9</w:t>
            </w:r>
            <w:r>
              <w:rPr>
                <w:rFonts w:ascii="黑体" w:eastAsia="黑体" w:hint="eastAsia"/>
                <w:sz w:val="30"/>
                <w:szCs w:val="36"/>
              </w:rPr>
              <w:t>.9</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汤士民</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.10</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汤士民</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.11</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汤士民</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r>
              <w:rPr>
                <w:rFonts w:ascii="黑体" w:eastAsia="黑体" w:hint="eastAsia"/>
                <w:sz w:val="24"/>
              </w:rPr>
              <w:t>.12</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汤士民</w:t>
            </w:r>
          </w:p>
        </w:tc>
        <w:tc>
          <w:tcPr>
            <w:tcW w:w="3060" w:type="dxa"/>
          </w:tcPr>
          <w:p w:rsidR="00C17A0C" w:rsidRDefault="002E4304">
            <w:pPr>
              <w:jc w:val="center"/>
              <w:rPr>
                <w:rFonts w:ascii="黑体" w:eastAsia="黑体"/>
                <w:sz w:val="28"/>
                <w:szCs w:val="28"/>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2E4304" w:rsidP="00AC6AC9">
            <w:pPr>
              <w:jc w:val="center"/>
              <w:rPr>
                <w:rFonts w:ascii="黑体" w:eastAsia="黑体"/>
                <w:sz w:val="24"/>
              </w:rPr>
            </w:pPr>
            <w:r>
              <w:rPr>
                <w:rFonts w:ascii="黑体" w:eastAsia="黑体" w:hint="eastAsia"/>
                <w:sz w:val="24"/>
              </w:rPr>
              <w:t>20</w:t>
            </w:r>
            <w:r w:rsidR="00AC6AC9">
              <w:rPr>
                <w:rFonts w:ascii="黑体" w:eastAsia="黑体"/>
                <w:sz w:val="24"/>
              </w:rPr>
              <w:t>20</w:t>
            </w:r>
            <w:r>
              <w:rPr>
                <w:rFonts w:ascii="黑体" w:eastAsia="黑体" w:hint="eastAsia"/>
                <w:sz w:val="24"/>
              </w:rPr>
              <w:t>.1</w:t>
            </w:r>
          </w:p>
        </w:tc>
        <w:tc>
          <w:tcPr>
            <w:tcW w:w="1260" w:type="dxa"/>
          </w:tcPr>
          <w:p w:rsidR="00C17A0C" w:rsidRDefault="002E4304">
            <w:pPr>
              <w:jc w:val="center"/>
              <w:rPr>
                <w:rFonts w:ascii="黑体" w:eastAsia="黑体"/>
                <w:sz w:val="28"/>
                <w:szCs w:val="28"/>
              </w:rPr>
            </w:pPr>
            <w:r>
              <w:rPr>
                <w:rFonts w:ascii="黑体" w:eastAsia="黑体" w:hint="eastAsia"/>
                <w:sz w:val="28"/>
                <w:szCs w:val="28"/>
              </w:rPr>
              <w:t>教</w:t>
            </w:r>
            <w:r>
              <w:rPr>
                <w:rFonts w:ascii="黑体" w:eastAsia="黑体" w:hint="eastAsia"/>
                <w:sz w:val="28"/>
                <w:szCs w:val="28"/>
              </w:rPr>
              <w:t>室</w:t>
            </w:r>
          </w:p>
        </w:tc>
        <w:tc>
          <w:tcPr>
            <w:tcW w:w="1800" w:type="dxa"/>
          </w:tcPr>
          <w:p w:rsidR="00C17A0C" w:rsidRDefault="002E4304">
            <w:pPr>
              <w:jc w:val="center"/>
              <w:rPr>
                <w:rFonts w:ascii="黑体" w:eastAsia="黑体"/>
                <w:sz w:val="28"/>
                <w:szCs w:val="28"/>
              </w:rPr>
            </w:pPr>
            <w:r>
              <w:rPr>
                <w:rFonts w:ascii="黑体" w:eastAsia="黑体" w:hint="eastAsia"/>
                <w:sz w:val="28"/>
                <w:szCs w:val="28"/>
              </w:rPr>
              <w:t>汤士民</w:t>
            </w:r>
          </w:p>
        </w:tc>
        <w:tc>
          <w:tcPr>
            <w:tcW w:w="3060" w:type="dxa"/>
          </w:tcPr>
          <w:p w:rsidR="00C17A0C" w:rsidRDefault="002E4304">
            <w:pPr>
              <w:jc w:val="center"/>
              <w:rPr>
                <w:rFonts w:ascii="黑体" w:eastAsia="黑体"/>
                <w:sz w:val="30"/>
                <w:szCs w:val="30"/>
              </w:rPr>
            </w:pPr>
            <w:r>
              <w:rPr>
                <w:rFonts w:ascii="黑体" w:eastAsia="黑体" w:hint="eastAsia"/>
                <w:sz w:val="28"/>
                <w:szCs w:val="28"/>
              </w:rPr>
              <w:t>折纸</w:t>
            </w:r>
          </w:p>
        </w:tc>
        <w:tc>
          <w:tcPr>
            <w:tcW w:w="1214" w:type="dxa"/>
          </w:tcPr>
          <w:p w:rsidR="00C17A0C" w:rsidRDefault="00C17A0C">
            <w:pPr>
              <w:jc w:val="center"/>
              <w:rPr>
                <w:rFonts w:ascii="黑体" w:eastAsia="黑体"/>
                <w:sz w:val="36"/>
                <w:szCs w:val="36"/>
              </w:rPr>
            </w:pPr>
          </w:p>
        </w:tc>
      </w:tr>
      <w:tr w:rsidR="00C17A0C">
        <w:tc>
          <w:tcPr>
            <w:tcW w:w="1188"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1800" w:type="dxa"/>
          </w:tcPr>
          <w:p w:rsidR="00C17A0C" w:rsidRDefault="00C17A0C">
            <w:pPr>
              <w:jc w:val="center"/>
              <w:rPr>
                <w:rFonts w:ascii="黑体" w:eastAsia="黑体"/>
                <w:b/>
                <w:sz w:val="36"/>
                <w:szCs w:val="36"/>
              </w:rPr>
            </w:pPr>
          </w:p>
        </w:tc>
        <w:tc>
          <w:tcPr>
            <w:tcW w:w="3060" w:type="dxa"/>
          </w:tcPr>
          <w:p w:rsidR="00C17A0C" w:rsidRDefault="00C17A0C">
            <w:pPr>
              <w:jc w:val="center"/>
              <w:rPr>
                <w:rFonts w:ascii="黑体" w:eastAsia="黑体"/>
                <w:b/>
                <w:sz w:val="36"/>
                <w:szCs w:val="36"/>
              </w:rPr>
            </w:pPr>
          </w:p>
        </w:tc>
        <w:tc>
          <w:tcPr>
            <w:tcW w:w="1214" w:type="dxa"/>
          </w:tcPr>
          <w:p w:rsidR="00C17A0C" w:rsidRDefault="00C17A0C">
            <w:pPr>
              <w:jc w:val="center"/>
              <w:rPr>
                <w:rFonts w:ascii="黑体" w:eastAsia="黑体"/>
                <w:b/>
                <w:sz w:val="36"/>
                <w:szCs w:val="36"/>
              </w:rPr>
            </w:pPr>
          </w:p>
        </w:tc>
      </w:tr>
    </w:tbl>
    <w:p w:rsidR="00C17A0C" w:rsidRDefault="00C17A0C">
      <w:pPr>
        <w:jc w:val="center"/>
        <w:rPr>
          <w:rFonts w:ascii="黑体" w:eastAsia="黑体"/>
          <w:b/>
          <w:sz w:val="30"/>
          <w:szCs w:val="30"/>
        </w:rPr>
      </w:pPr>
    </w:p>
    <w:p w:rsidR="00C17A0C" w:rsidRDefault="002E4304">
      <w:pPr>
        <w:jc w:val="center"/>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C17A0C">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ascii="宋体" w:hAnsi="宋体" w:cs="宋体" w:hint="eastAsia"/>
                <w:b/>
                <w:sz w:val="24"/>
              </w:rPr>
              <w:t>朱承泽</w:t>
            </w:r>
          </w:p>
        </w:tc>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时间</w:t>
            </w:r>
          </w:p>
        </w:tc>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rsidP="00AC6AC9">
            <w:pPr>
              <w:wordWrap w:val="0"/>
              <w:jc w:val="center"/>
              <w:rPr>
                <w:rFonts w:ascii="宋体" w:hAnsi="宋体" w:cs="宋体"/>
                <w:b/>
                <w:sz w:val="24"/>
              </w:rPr>
            </w:pPr>
            <w:r>
              <w:rPr>
                <w:rFonts w:ascii="宋体" w:hAnsi="宋体" w:cs="宋体" w:hint="eastAsia"/>
                <w:b/>
                <w:sz w:val="24"/>
              </w:rPr>
              <w:t>201</w:t>
            </w:r>
            <w:r w:rsidR="00AC6AC9">
              <w:rPr>
                <w:rFonts w:ascii="宋体" w:hAnsi="宋体" w:cs="宋体"/>
                <w:b/>
                <w:sz w:val="24"/>
              </w:rPr>
              <w:t>9</w:t>
            </w:r>
            <w:r>
              <w:rPr>
                <w:rFonts w:ascii="宋体" w:hAnsi="宋体" w:cs="宋体" w:hint="eastAsia"/>
                <w:b/>
                <w:sz w:val="24"/>
              </w:rPr>
              <w:t>.</w:t>
            </w:r>
            <w:r>
              <w:rPr>
                <w:rFonts w:ascii="宋体" w:hAnsi="宋体" w:cs="宋体" w:hint="eastAsia"/>
                <w:b/>
                <w:sz w:val="24"/>
              </w:rPr>
              <w:t>9</w:t>
            </w:r>
          </w:p>
        </w:tc>
        <w:tc>
          <w:tcPr>
            <w:tcW w:w="1421"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年</w:t>
            </w:r>
            <w:r>
              <w:rPr>
                <w:rFonts w:hint="eastAsia"/>
                <w:b/>
                <w:sz w:val="24"/>
              </w:rPr>
              <w:t>级班级</w:t>
            </w:r>
          </w:p>
        </w:tc>
        <w:tc>
          <w:tcPr>
            <w:tcW w:w="1421"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ascii="宋体" w:hAnsi="宋体" w:cs="宋体" w:hint="eastAsia"/>
                <w:b/>
                <w:sz w:val="24"/>
              </w:rPr>
              <w:t>一</w:t>
            </w:r>
            <w:proofErr w:type="gramStart"/>
            <w:r>
              <w:rPr>
                <w:rFonts w:ascii="宋体" w:hAnsi="宋体" w:cs="宋体" w:hint="eastAsia"/>
                <w:b/>
                <w:sz w:val="24"/>
              </w:rPr>
              <w:t>5</w:t>
            </w:r>
            <w:proofErr w:type="gramEnd"/>
          </w:p>
        </w:tc>
      </w:tr>
      <w:tr w:rsidR="00C17A0C">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C17A0C" w:rsidRDefault="002E4304">
            <w:pPr>
              <w:wordWrap w:val="0"/>
              <w:ind w:firstLineChars="200" w:firstLine="482"/>
              <w:rPr>
                <w:rFonts w:ascii="宋体" w:hAnsi="宋体" w:cs="宋体"/>
                <w:b/>
                <w:sz w:val="24"/>
              </w:rPr>
            </w:pPr>
            <w:r>
              <w:rPr>
                <w:rFonts w:ascii="宋体" w:hAnsi="宋体" w:cs="宋体" w:hint="eastAsia"/>
                <w:b/>
                <w:sz w:val="24"/>
              </w:rPr>
              <w:t>认识</w:t>
            </w:r>
            <w:r>
              <w:rPr>
                <w:rFonts w:ascii="宋体" w:hAnsi="宋体" w:cs="宋体" w:hint="eastAsia"/>
                <w:b/>
                <w:sz w:val="24"/>
              </w:rPr>
              <w:t>6</w:t>
            </w:r>
            <w:r>
              <w:rPr>
                <w:rFonts w:ascii="宋体" w:hAnsi="宋体" w:cs="宋体" w:hint="eastAsia"/>
                <w:b/>
                <w:sz w:val="24"/>
              </w:rPr>
              <w:t>和</w:t>
            </w:r>
            <w:r>
              <w:rPr>
                <w:rFonts w:ascii="宋体" w:hAnsi="宋体" w:cs="宋体" w:hint="eastAsia"/>
                <w:b/>
                <w:sz w:val="24"/>
              </w:rPr>
              <w:t>9</w:t>
            </w:r>
          </w:p>
        </w:tc>
      </w:tr>
      <w:tr w:rsidR="00C17A0C">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b/>
                <w:sz w:val="24"/>
              </w:rPr>
            </w:pPr>
            <w:r>
              <w:rPr>
                <w:rFonts w:hint="eastAsia"/>
                <w:b/>
                <w:sz w:val="24"/>
              </w:rPr>
              <w:t>研究目的</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C17A0C" w:rsidRDefault="002E4304">
            <w:pPr>
              <w:widowControl/>
              <w:spacing w:line="360" w:lineRule="auto"/>
              <w:ind w:firstLineChars="200" w:firstLine="482"/>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rsidR="00C17A0C">
        <w:trPr>
          <w:trHeight w:val="591"/>
        </w:trPr>
        <w:tc>
          <w:tcPr>
            <w:tcW w:w="8522" w:type="dxa"/>
            <w:gridSpan w:val="6"/>
            <w:tcBorders>
              <w:top w:val="single" w:sz="4" w:space="0" w:color="auto"/>
              <w:left w:val="single" w:sz="4" w:space="0" w:color="auto"/>
              <w:bottom w:val="single" w:sz="4" w:space="0" w:color="auto"/>
              <w:right w:val="single" w:sz="4" w:space="0" w:color="auto"/>
            </w:tcBorders>
            <w:vAlign w:val="center"/>
          </w:tcPr>
          <w:p w:rsidR="00C17A0C" w:rsidRDefault="002E4304">
            <w:pPr>
              <w:wordWrap w:val="0"/>
              <w:rPr>
                <w:b/>
                <w:sz w:val="24"/>
              </w:rPr>
            </w:pPr>
            <w:r>
              <w:rPr>
                <w:rFonts w:hint="eastAsia"/>
                <w:b/>
                <w:sz w:val="24"/>
              </w:rPr>
              <w:t>内容摘要：</w:t>
            </w:r>
          </w:p>
          <w:p w:rsidR="00C17A0C" w:rsidRDefault="002E4304">
            <w:pPr>
              <w:spacing w:line="400" w:lineRule="exact"/>
              <w:rPr>
                <w:sz w:val="24"/>
              </w:rPr>
            </w:pPr>
            <w:r>
              <w:rPr>
                <w:rFonts w:hint="eastAsia"/>
                <w:sz w:val="24"/>
              </w:rPr>
              <w:t>教学目标：</w:t>
            </w:r>
            <w:r>
              <w:rPr>
                <w:rFonts w:hint="eastAsia"/>
                <w:sz w:val="24"/>
              </w:rPr>
              <w:tab/>
            </w:r>
          </w:p>
          <w:p w:rsidR="00C17A0C" w:rsidRDefault="002E4304">
            <w:pPr>
              <w:spacing w:line="400" w:lineRule="exact"/>
              <w:ind w:firstLineChars="200" w:firstLine="480"/>
              <w:rPr>
                <w:sz w:val="24"/>
              </w:rPr>
            </w:pPr>
            <w:r>
              <w:rPr>
                <w:rFonts w:hint="eastAsia"/>
                <w:sz w:val="24"/>
              </w:rPr>
              <w:t>1</w:t>
            </w:r>
            <w:r>
              <w:rPr>
                <w:rFonts w:hint="eastAsia"/>
                <w:sz w:val="24"/>
              </w:rPr>
              <w:t>、结合具体的数学学习素材和前面学习的知识，使学生进一步认识</w:t>
            </w:r>
            <w:r>
              <w:rPr>
                <w:rFonts w:hint="eastAsia"/>
                <w:sz w:val="24"/>
              </w:rPr>
              <w:t>6</w:t>
            </w:r>
            <w:r>
              <w:rPr>
                <w:rFonts w:hint="eastAsia"/>
                <w:sz w:val="24"/>
              </w:rPr>
              <w:t>～</w:t>
            </w:r>
            <w:r>
              <w:rPr>
                <w:rFonts w:hint="eastAsia"/>
                <w:sz w:val="24"/>
              </w:rPr>
              <w:t>9</w:t>
            </w:r>
            <w:r>
              <w:rPr>
                <w:rFonts w:hint="eastAsia"/>
                <w:sz w:val="24"/>
              </w:rPr>
              <w:t>，加强</w:t>
            </w:r>
            <w:r>
              <w:rPr>
                <w:rFonts w:hint="eastAsia"/>
                <w:sz w:val="24"/>
              </w:rPr>
              <w:t>6</w:t>
            </w:r>
            <w:r>
              <w:rPr>
                <w:rFonts w:hint="eastAsia"/>
                <w:sz w:val="24"/>
              </w:rPr>
              <w:t>～</w:t>
            </w:r>
            <w:r>
              <w:rPr>
                <w:rFonts w:hint="eastAsia"/>
                <w:sz w:val="24"/>
              </w:rPr>
              <w:t>9</w:t>
            </w:r>
            <w:r>
              <w:rPr>
                <w:rFonts w:hint="eastAsia"/>
                <w:sz w:val="24"/>
              </w:rPr>
              <w:t>的读写和大小比较的练习，掌握</w:t>
            </w:r>
            <w:r>
              <w:rPr>
                <w:rFonts w:hint="eastAsia"/>
                <w:sz w:val="24"/>
              </w:rPr>
              <w:t>6</w:t>
            </w:r>
            <w:r>
              <w:rPr>
                <w:rFonts w:hint="eastAsia"/>
                <w:sz w:val="24"/>
              </w:rPr>
              <w:t>～</w:t>
            </w:r>
            <w:r>
              <w:rPr>
                <w:rFonts w:hint="eastAsia"/>
                <w:sz w:val="24"/>
              </w:rPr>
              <w:t>9</w:t>
            </w:r>
            <w:r>
              <w:rPr>
                <w:rFonts w:hint="eastAsia"/>
                <w:sz w:val="24"/>
              </w:rPr>
              <w:t>的顺序。</w:t>
            </w:r>
          </w:p>
          <w:p w:rsidR="00C17A0C" w:rsidRDefault="002E4304">
            <w:pPr>
              <w:spacing w:line="400" w:lineRule="exact"/>
              <w:ind w:firstLineChars="200" w:firstLine="480"/>
              <w:rPr>
                <w:sz w:val="24"/>
              </w:rPr>
            </w:pPr>
            <w:r>
              <w:rPr>
                <w:rFonts w:hint="eastAsia"/>
                <w:sz w:val="24"/>
              </w:rPr>
              <w:t>2</w:t>
            </w:r>
            <w:r>
              <w:rPr>
                <w:rFonts w:hint="eastAsia"/>
                <w:sz w:val="24"/>
              </w:rPr>
              <w:t>、初步学会用具体的数描述生活中的简单现象，发展初步的数感。</w:t>
            </w:r>
          </w:p>
          <w:p w:rsidR="00C17A0C" w:rsidRDefault="002E4304">
            <w:pPr>
              <w:spacing w:line="400" w:lineRule="exact"/>
              <w:ind w:firstLineChars="200" w:firstLine="480"/>
              <w:rPr>
                <w:sz w:val="24"/>
              </w:rPr>
            </w:pPr>
            <w:r>
              <w:rPr>
                <w:rFonts w:hint="eastAsia"/>
                <w:sz w:val="24"/>
              </w:rPr>
              <w:t>3</w:t>
            </w:r>
            <w:r>
              <w:rPr>
                <w:rFonts w:hint="eastAsia"/>
                <w:sz w:val="24"/>
              </w:rPr>
              <w:t>、感受生活处处有数学，能够运用数，解决生活中的简单问题，能主动与同伴合作交流。</w:t>
            </w:r>
          </w:p>
          <w:p w:rsidR="00C17A0C" w:rsidRDefault="002E4304">
            <w:pPr>
              <w:spacing w:line="400" w:lineRule="exact"/>
              <w:rPr>
                <w:sz w:val="24"/>
              </w:rPr>
            </w:pPr>
            <w:r>
              <w:rPr>
                <w:rFonts w:hint="eastAsia"/>
                <w:sz w:val="24"/>
              </w:rPr>
              <w:t>教学重点：</w:t>
            </w:r>
            <w:r>
              <w:rPr>
                <w:rFonts w:hint="eastAsia"/>
                <w:sz w:val="24"/>
              </w:rPr>
              <w:tab/>
            </w:r>
          </w:p>
          <w:p w:rsidR="00C17A0C" w:rsidRDefault="002E4304">
            <w:pPr>
              <w:spacing w:line="400" w:lineRule="exact"/>
              <w:ind w:firstLineChars="200" w:firstLine="480"/>
              <w:rPr>
                <w:sz w:val="24"/>
              </w:rPr>
            </w:pPr>
            <w:r>
              <w:rPr>
                <w:rFonts w:hint="eastAsia"/>
                <w:sz w:val="24"/>
              </w:rPr>
              <w:t>进一步理解</w:t>
            </w:r>
            <w:r>
              <w:rPr>
                <w:rFonts w:hint="eastAsia"/>
                <w:sz w:val="24"/>
              </w:rPr>
              <w:t>6-9</w:t>
            </w:r>
            <w:r>
              <w:rPr>
                <w:rFonts w:hint="eastAsia"/>
                <w:sz w:val="24"/>
              </w:rPr>
              <w:t>各数的含义。</w:t>
            </w:r>
          </w:p>
          <w:p w:rsidR="00C17A0C" w:rsidRDefault="002E4304">
            <w:pPr>
              <w:spacing w:line="400" w:lineRule="exact"/>
              <w:rPr>
                <w:sz w:val="24"/>
              </w:rPr>
            </w:pPr>
            <w:r>
              <w:rPr>
                <w:rFonts w:hint="eastAsia"/>
                <w:sz w:val="24"/>
              </w:rPr>
              <w:t>教学难点：</w:t>
            </w:r>
            <w:r>
              <w:rPr>
                <w:rFonts w:hint="eastAsia"/>
                <w:sz w:val="24"/>
              </w:rPr>
              <w:tab/>
            </w:r>
          </w:p>
          <w:p w:rsidR="00C17A0C" w:rsidRDefault="002E4304">
            <w:pPr>
              <w:spacing w:line="400" w:lineRule="exact"/>
              <w:ind w:firstLineChars="200" w:firstLine="480"/>
              <w:rPr>
                <w:sz w:val="24"/>
              </w:rPr>
            </w:pPr>
            <w:r>
              <w:rPr>
                <w:rFonts w:hint="eastAsia"/>
                <w:sz w:val="24"/>
              </w:rPr>
              <w:t>熟练书写</w:t>
            </w:r>
            <w:r>
              <w:rPr>
                <w:rFonts w:hint="eastAsia"/>
                <w:sz w:val="24"/>
              </w:rPr>
              <w:t>6-9</w:t>
            </w:r>
            <w:r>
              <w:rPr>
                <w:rFonts w:hint="eastAsia"/>
                <w:sz w:val="24"/>
              </w:rPr>
              <w:t>各数</w:t>
            </w:r>
          </w:p>
          <w:p w:rsidR="00C17A0C" w:rsidRDefault="002E4304">
            <w:pPr>
              <w:spacing w:line="400" w:lineRule="exact"/>
              <w:rPr>
                <w:sz w:val="24"/>
              </w:rPr>
            </w:pPr>
            <w:r>
              <w:rPr>
                <w:rFonts w:hint="eastAsia"/>
                <w:sz w:val="24"/>
              </w:rPr>
              <w:t>教学过程：</w:t>
            </w:r>
            <w:r>
              <w:rPr>
                <w:rFonts w:hint="eastAsia"/>
                <w:sz w:val="24"/>
              </w:rPr>
              <w:tab/>
            </w:r>
          </w:p>
          <w:p w:rsidR="00C17A0C" w:rsidRDefault="002E4304">
            <w:pPr>
              <w:spacing w:line="400" w:lineRule="exact"/>
              <w:ind w:firstLineChars="200" w:firstLine="480"/>
              <w:rPr>
                <w:sz w:val="24"/>
              </w:rPr>
            </w:pPr>
            <w:r>
              <w:rPr>
                <w:rFonts w:hint="eastAsia"/>
                <w:sz w:val="24"/>
              </w:rPr>
              <w:t>一、体会数的顺序。</w:t>
            </w:r>
          </w:p>
          <w:p w:rsidR="00C17A0C" w:rsidRDefault="002E4304">
            <w:pPr>
              <w:spacing w:line="400" w:lineRule="exact"/>
              <w:ind w:firstLineChars="200" w:firstLine="480"/>
              <w:rPr>
                <w:sz w:val="24"/>
              </w:rPr>
            </w:pPr>
            <w:r>
              <w:rPr>
                <w:rFonts w:hint="eastAsia"/>
                <w:sz w:val="24"/>
              </w:rPr>
              <w:t>谈话：小朋友们已经通过学习认识了不少的数字宝宝，那个小朋友来说</w:t>
            </w:r>
            <w:proofErr w:type="gramStart"/>
            <w:r>
              <w:rPr>
                <w:rFonts w:hint="eastAsia"/>
                <w:sz w:val="24"/>
              </w:rPr>
              <w:t>说</w:t>
            </w:r>
            <w:proofErr w:type="gramEnd"/>
            <w:r>
              <w:rPr>
                <w:rFonts w:hint="eastAsia"/>
                <w:sz w:val="24"/>
              </w:rPr>
              <w:t>，你已经与哪些数字宝宝交了朋友？共同回忆。</w:t>
            </w:r>
          </w:p>
          <w:p w:rsidR="00C17A0C" w:rsidRDefault="002E4304">
            <w:pPr>
              <w:spacing w:line="400" w:lineRule="exact"/>
              <w:ind w:firstLineChars="200" w:firstLine="480"/>
              <w:rPr>
                <w:sz w:val="24"/>
              </w:rPr>
            </w:pPr>
            <w:r>
              <w:rPr>
                <w:rFonts w:hint="eastAsia"/>
                <w:sz w:val="24"/>
              </w:rPr>
              <w:t>1</w:t>
            </w:r>
            <w:r>
              <w:rPr>
                <w:rFonts w:hint="eastAsia"/>
                <w:sz w:val="24"/>
              </w:rPr>
              <w:t>、师：引导学生拿出直尺，认真观察。</w:t>
            </w:r>
          </w:p>
          <w:p w:rsidR="00C17A0C" w:rsidRDefault="002E4304">
            <w:pPr>
              <w:spacing w:line="400" w:lineRule="exact"/>
              <w:ind w:firstLineChars="200" w:firstLine="480"/>
              <w:rPr>
                <w:sz w:val="24"/>
              </w:rPr>
            </w:pPr>
            <w:r>
              <w:rPr>
                <w:rFonts w:hint="eastAsia"/>
                <w:sz w:val="24"/>
              </w:rPr>
              <w:t>（</w:t>
            </w:r>
            <w:r>
              <w:rPr>
                <w:rFonts w:hint="eastAsia"/>
                <w:sz w:val="24"/>
              </w:rPr>
              <w:t>1</w:t>
            </w:r>
            <w:r>
              <w:rPr>
                <w:rFonts w:hint="eastAsia"/>
                <w:sz w:val="24"/>
              </w:rPr>
              <w:t>）在尺上有哪些学过的数，你能发现什么？</w:t>
            </w:r>
          </w:p>
          <w:p w:rsidR="00C17A0C" w:rsidRDefault="002E4304">
            <w:pPr>
              <w:spacing w:line="400" w:lineRule="exact"/>
              <w:ind w:firstLineChars="200" w:firstLine="480"/>
              <w:rPr>
                <w:sz w:val="24"/>
              </w:rPr>
            </w:pPr>
            <w:r>
              <w:rPr>
                <w:rFonts w:hint="eastAsia"/>
                <w:sz w:val="24"/>
              </w:rPr>
              <w:t>（</w:t>
            </w:r>
            <w:r>
              <w:rPr>
                <w:rFonts w:hint="eastAsia"/>
                <w:sz w:val="24"/>
              </w:rPr>
              <w:t>2</w:t>
            </w:r>
            <w:r>
              <w:rPr>
                <w:rFonts w:hint="eastAsia"/>
                <w:sz w:val="24"/>
              </w:rPr>
              <w:t>）</w:t>
            </w:r>
            <w:r>
              <w:rPr>
                <w:rFonts w:hint="eastAsia"/>
                <w:sz w:val="24"/>
              </w:rPr>
              <w:t>5</w:t>
            </w:r>
            <w:r>
              <w:rPr>
                <w:rFonts w:hint="eastAsia"/>
                <w:sz w:val="24"/>
              </w:rPr>
              <w:t>离</w:t>
            </w:r>
            <w:r>
              <w:rPr>
                <w:rFonts w:hint="eastAsia"/>
                <w:sz w:val="24"/>
              </w:rPr>
              <w:t>8</w:t>
            </w:r>
            <w:r>
              <w:rPr>
                <w:rFonts w:hint="eastAsia"/>
                <w:sz w:val="24"/>
              </w:rPr>
              <w:t>近一些还是离</w:t>
            </w:r>
            <w:r>
              <w:rPr>
                <w:rFonts w:hint="eastAsia"/>
                <w:sz w:val="24"/>
              </w:rPr>
              <w:t>1</w:t>
            </w:r>
            <w:r>
              <w:rPr>
                <w:rFonts w:hint="eastAsia"/>
                <w:sz w:val="24"/>
              </w:rPr>
              <w:t>近一些。你是怎么知道的？你也能想一个这样的问题考考你的同桌吗？</w:t>
            </w:r>
          </w:p>
          <w:p w:rsidR="00C17A0C" w:rsidRDefault="002E4304">
            <w:pPr>
              <w:spacing w:line="400" w:lineRule="exact"/>
              <w:ind w:firstLineChars="200" w:firstLine="480"/>
              <w:rPr>
                <w:sz w:val="24"/>
              </w:rPr>
            </w:pPr>
            <w:r>
              <w:rPr>
                <w:rFonts w:hint="eastAsia"/>
                <w:sz w:val="24"/>
              </w:rPr>
              <w:t>2</w:t>
            </w:r>
            <w:r>
              <w:rPr>
                <w:rFonts w:hint="eastAsia"/>
                <w:sz w:val="24"/>
              </w:rPr>
              <w:t>、第</w:t>
            </w:r>
            <w:r>
              <w:rPr>
                <w:rFonts w:hint="eastAsia"/>
                <w:sz w:val="24"/>
              </w:rPr>
              <w:t>24</w:t>
            </w:r>
            <w:r>
              <w:rPr>
                <w:rFonts w:hint="eastAsia"/>
                <w:sz w:val="24"/>
              </w:rPr>
              <w:t>页第</w:t>
            </w:r>
            <w:r>
              <w:rPr>
                <w:rFonts w:hint="eastAsia"/>
                <w:sz w:val="24"/>
              </w:rPr>
              <w:t>4</w:t>
            </w:r>
            <w:r>
              <w:rPr>
                <w:rFonts w:hint="eastAsia"/>
                <w:sz w:val="24"/>
              </w:rPr>
              <w:t>题。</w:t>
            </w:r>
          </w:p>
          <w:p w:rsidR="00C17A0C" w:rsidRDefault="002E4304">
            <w:pPr>
              <w:spacing w:line="400" w:lineRule="exact"/>
              <w:ind w:firstLineChars="150" w:firstLine="360"/>
              <w:rPr>
                <w:sz w:val="24"/>
              </w:rPr>
            </w:pPr>
            <w:r>
              <w:rPr>
                <w:rFonts w:hint="eastAsia"/>
                <w:sz w:val="24"/>
              </w:rPr>
              <w:t>二、体会几和第几。</w:t>
            </w:r>
          </w:p>
          <w:p w:rsidR="00C17A0C" w:rsidRDefault="002E4304">
            <w:pPr>
              <w:spacing w:line="400" w:lineRule="exact"/>
              <w:ind w:firstLineChars="200" w:firstLine="480"/>
              <w:rPr>
                <w:sz w:val="24"/>
              </w:rPr>
            </w:pPr>
            <w:r>
              <w:rPr>
                <w:rFonts w:hint="eastAsia"/>
                <w:sz w:val="24"/>
              </w:rPr>
              <w:t>出示第</w:t>
            </w:r>
            <w:r>
              <w:rPr>
                <w:rFonts w:hint="eastAsia"/>
                <w:sz w:val="24"/>
              </w:rPr>
              <w:t>24</w:t>
            </w:r>
            <w:r>
              <w:rPr>
                <w:rFonts w:hint="eastAsia"/>
                <w:sz w:val="24"/>
              </w:rPr>
              <w:t>页第</w:t>
            </w:r>
            <w:r>
              <w:rPr>
                <w:rFonts w:hint="eastAsia"/>
                <w:sz w:val="24"/>
              </w:rPr>
              <w:t>5</w:t>
            </w:r>
            <w:r>
              <w:rPr>
                <w:rFonts w:hint="eastAsia"/>
                <w:sz w:val="24"/>
              </w:rPr>
              <w:t>题。</w:t>
            </w:r>
          </w:p>
          <w:p w:rsidR="00C17A0C" w:rsidRDefault="002E4304">
            <w:pPr>
              <w:spacing w:line="400" w:lineRule="exact"/>
              <w:ind w:firstLineChars="200" w:firstLine="480"/>
              <w:rPr>
                <w:sz w:val="24"/>
              </w:rPr>
            </w:pPr>
            <w:r>
              <w:rPr>
                <w:rFonts w:hint="eastAsia"/>
                <w:sz w:val="24"/>
              </w:rPr>
              <w:t>1</w:t>
            </w:r>
            <w:r>
              <w:rPr>
                <w:rFonts w:hint="eastAsia"/>
                <w:sz w:val="24"/>
              </w:rPr>
              <w:t>、你能说说都有哪些水果？一共有几个？</w:t>
            </w:r>
          </w:p>
          <w:p w:rsidR="00C17A0C" w:rsidRDefault="002E4304">
            <w:pPr>
              <w:spacing w:line="400" w:lineRule="exact"/>
              <w:ind w:firstLineChars="200" w:firstLine="480"/>
              <w:rPr>
                <w:sz w:val="24"/>
              </w:rPr>
            </w:pPr>
            <w:r>
              <w:rPr>
                <w:rFonts w:hint="eastAsia"/>
                <w:sz w:val="24"/>
              </w:rPr>
              <w:t>2</w:t>
            </w:r>
            <w:r>
              <w:rPr>
                <w:rFonts w:hint="eastAsia"/>
                <w:sz w:val="24"/>
              </w:rPr>
              <w:t>、小朋友在书上独立填写。</w:t>
            </w:r>
          </w:p>
          <w:p w:rsidR="00C17A0C" w:rsidRDefault="002E4304">
            <w:pPr>
              <w:spacing w:line="400" w:lineRule="exact"/>
              <w:ind w:firstLineChars="200" w:firstLine="480"/>
              <w:rPr>
                <w:sz w:val="24"/>
              </w:rPr>
            </w:pPr>
            <w:r>
              <w:rPr>
                <w:rFonts w:hint="eastAsia"/>
                <w:sz w:val="24"/>
              </w:rPr>
              <w:t>3</w:t>
            </w:r>
            <w:r>
              <w:rPr>
                <w:rFonts w:hint="eastAsia"/>
                <w:sz w:val="24"/>
              </w:rPr>
              <w:t>、交流。菠萝前面的水果有哪些，数一数。苹果后面的水果有哪些，数一数。</w:t>
            </w:r>
          </w:p>
          <w:p w:rsidR="00C17A0C" w:rsidRDefault="002E4304">
            <w:pPr>
              <w:spacing w:line="400" w:lineRule="exact"/>
              <w:ind w:firstLineChars="200" w:firstLine="480"/>
              <w:rPr>
                <w:sz w:val="24"/>
              </w:rPr>
            </w:pPr>
            <w:r>
              <w:rPr>
                <w:rFonts w:hint="eastAsia"/>
                <w:sz w:val="24"/>
              </w:rPr>
              <w:t>三、体会一一对应。</w:t>
            </w:r>
          </w:p>
          <w:p w:rsidR="00C17A0C" w:rsidRDefault="002E4304">
            <w:pPr>
              <w:spacing w:line="400" w:lineRule="exact"/>
              <w:ind w:firstLineChars="200" w:firstLine="480"/>
              <w:rPr>
                <w:sz w:val="24"/>
              </w:rPr>
            </w:pPr>
            <w:r>
              <w:rPr>
                <w:rFonts w:hint="eastAsia"/>
                <w:sz w:val="24"/>
              </w:rPr>
              <w:t>师：小马拉来的水果每种都同样多。同样多可以怎样表示呢？</w:t>
            </w:r>
          </w:p>
          <w:p w:rsidR="00C17A0C" w:rsidRDefault="002E4304">
            <w:pPr>
              <w:spacing w:line="400" w:lineRule="exact"/>
              <w:ind w:firstLineChars="200" w:firstLine="480"/>
              <w:rPr>
                <w:sz w:val="24"/>
              </w:rPr>
            </w:pPr>
            <w:r>
              <w:rPr>
                <w:rFonts w:hint="eastAsia"/>
                <w:sz w:val="24"/>
              </w:rPr>
              <w:lastRenderedPageBreak/>
              <w:t>小朋友们能比一比老师这里苹果和梨的数量吗？出示书</w:t>
            </w:r>
            <w:r>
              <w:rPr>
                <w:rFonts w:hint="eastAsia"/>
                <w:sz w:val="24"/>
              </w:rPr>
              <w:t>25</w:t>
            </w:r>
            <w:r>
              <w:rPr>
                <w:rFonts w:hint="eastAsia"/>
                <w:sz w:val="24"/>
              </w:rPr>
              <w:t>页第</w:t>
            </w:r>
            <w:r>
              <w:rPr>
                <w:rFonts w:hint="eastAsia"/>
                <w:sz w:val="24"/>
              </w:rPr>
              <w:t>8</w:t>
            </w:r>
            <w:r>
              <w:rPr>
                <w:rFonts w:hint="eastAsia"/>
                <w:sz w:val="24"/>
              </w:rPr>
              <w:t>题。独立填一填。</w:t>
            </w:r>
          </w:p>
          <w:p w:rsidR="00C17A0C" w:rsidRDefault="002E4304">
            <w:pPr>
              <w:spacing w:line="400" w:lineRule="exact"/>
              <w:ind w:firstLineChars="200" w:firstLine="480"/>
              <w:rPr>
                <w:sz w:val="24"/>
              </w:rPr>
            </w:pPr>
            <w:r>
              <w:rPr>
                <w:rFonts w:hint="eastAsia"/>
                <w:sz w:val="24"/>
              </w:rPr>
              <w:t>交流：为什么这么填？你是怎么比出来的？</w:t>
            </w:r>
          </w:p>
          <w:p w:rsidR="00C17A0C" w:rsidRDefault="002E4304">
            <w:pPr>
              <w:spacing w:line="400" w:lineRule="exact"/>
              <w:ind w:firstLineChars="200" w:firstLine="480"/>
              <w:rPr>
                <w:rFonts w:ascii="宋体" w:hAnsi="宋体"/>
                <w:sz w:val="24"/>
              </w:rPr>
            </w:pPr>
            <w:r>
              <w:rPr>
                <w:rFonts w:hint="eastAsia"/>
                <w:sz w:val="24"/>
              </w:rPr>
              <w:t>苹果比梨多，也就是</w:t>
            </w:r>
            <w:r>
              <w:rPr>
                <w:rFonts w:hint="eastAsia"/>
                <w:sz w:val="24"/>
              </w:rPr>
              <w:t>9</w:t>
            </w:r>
            <w:r>
              <w:rPr>
                <w:rFonts w:hint="eastAsia"/>
                <w:sz w:val="24"/>
              </w:rPr>
              <w:t>比</w:t>
            </w:r>
            <w:r>
              <w:rPr>
                <w:rFonts w:hint="eastAsia"/>
                <w:sz w:val="24"/>
              </w:rPr>
              <w:t>5</w:t>
            </w:r>
            <w:r>
              <w:rPr>
                <w:rFonts w:hint="eastAsia"/>
                <w:sz w:val="24"/>
              </w:rPr>
              <w:t>多，可以写成</w:t>
            </w:r>
            <w:r>
              <w:rPr>
                <w:rFonts w:ascii="宋体" w:hAnsi="宋体" w:hint="eastAsia"/>
                <w:sz w:val="24"/>
              </w:rPr>
              <w:t>9</w:t>
            </w:r>
            <w:r>
              <w:rPr>
                <w:rFonts w:ascii="宋体" w:hAnsi="宋体" w:hint="eastAsia"/>
                <w:sz w:val="24"/>
              </w:rPr>
              <w:t>＞</w:t>
            </w:r>
            <w:r>
              <w:rPr>
                <w:rFonts w:ascii="宋体" w:hAnsi="宋体" w:hint="eastAsia"/>
                <w:sz w:val="24"/>
              </w:rPr>
              <w:t>5</w:t>
            </w:r>
            <w:r>
              <w:rPr>
                <w:rFonts w:ascii="宋体" w:hAnsi="宋体" w:hint="eastAsia"/>
                <w:sz w:val="24"/>
              </w:rPr>
              <w:t>。</w:t>
            </w:r>
          </w:p>
          <w:p w:rsidR="00C17A0C" w:rsidRDefault="002E4304">
            <w:pPr>
              <w:spacing w:line="400" w:lineRule="exact"/>
              <w:ind w:firstLineChars="200" w:firstLine="480"/>
              <w:rPr>
                <w:rFonts w:ascii="宋体" w:hAnsi="宋体"/>
                <w:sz w:val="24"/>
              </w:rPr>
            </w:pPr>
            <w:r>
              <w:rPr>
                <w:rFonts w:ascii="宋体" w:hAnsi="宋体" w:hint="eastAsia"/>
                <w:sz w:val="24"/>
              </w:rPr>
              <w:t>小朋友也能用“＞”“＜”来填书上的第</w:t>
            </w:r>
            <w:r>
              <w:rPr>
                <w:rFonts w:ascii="宋体" w:hAnsi="宋体" w:hint="eastAsia"/>
                <w:sz w:val="24"/>
              </w:rPr>
              <w:t>7</w:t>
            </w:r>
            <w:r>
              <w:rPr>
                <w:rFonts w:ascii="宋体" w:hAnsi="宋体" w:hint="eastAsia"/>
                <w:sz w:val="24"/>
              </w:rPr>
              <w:t>题吗？</w:t>
            </w:r>
          </w:p>
          <w:p w:rsidR="00C17A0C" w:rsidRDefault="002E4304">
            <w:pPr>
              <w:spacing w:line="400" w:lineRule="exact"/>
              <w:ind w:firstLineChars="200" w:firstLine="480"/>
              <w:rPr>
                <w:rFonts w:ascii="宋体" w:hAnsi="宋体"/>
                <w:sz w:val="24"/>
              </w:rPr>
            </w:pPr>
            <w:r>
              <w:rPr>
                <w:rFonts w:ascii="宋体" w:hAnsi="宋体" w:hint="eastAsia"/>
                <w:sz w:val="24"/>
              </w:rPr>
              <w:t>四、写数练习。</w:t>
            </w:r>
          </w:p>
          <w:p w:rsidR="00C17A0C" w:rsidRDefault="002E4304">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、想一想数的形状和笔顺。</w:t>
            </w:r>
          </w:p>
          <w:p w:rsidR="00C17A0C" w:rsidRDefault="002E4304">
            <w:pPr>
              <w:spacing w:line="400" w:lineRule="exact"/>
              <w:ind w:firstLineChars="200" w:firstLine="480"/>
              <w:rPr>
                <w:sz w:val="24"/>
              </w:rPr>
            </w:pPr>
            <w:r>
              <w:rPr>
                <w:rFonts w:ascii="宋体" w:hAnsi="宋体" w:hint="eastAsia"/>
                <w:sz w:val="24"/>
              </w:rPr>
              <w:t>2</w:t>
            </w:r>
            <w:r>
              <w:rPr>
                <w:rFonts w:ascii="宋体" w:hAnsi="宋体" w:hint="eastAsia"/>
                <w:sz w:val="24"/>
              </w:rPr>
              <w:t>、写数。</w:t>
            </w:r>
          </w:p>
          <w:p w:rsidR="00C17A0C" w:rsidRDefault="002E4304">
            <w:pPr>
              <w:spacing w:line="400" w:lineRule="exact"/>
              <w:ind w:firstLineChars="200" w:firstLine="480"/>
              <w:rPr>
                <w:sz w:val="24"/>
              </w:rPr>
            </w:pPr>
            <w:r>
              <w:rPr>
                <w:rFonts w:hint="eastAsia"/>
                <w:sz w:val="24"/>
              </w:rPr>
              <w:t>五、总结评价。</w:t>
            </w:r>
            <w:r>
              <w:rPr>
                <w:rFonts w:hint="eastAsia"/>
                <w:sz w:val="24"/>
              </w:rPr>
              <w:tab/>
            </w:r>
          </w:p>
          <w:p w:rsidR="00C17A0C" w:rsidRDefault="002E4304">
            <w:pPr>
              <w:spacing w:line="400" w:lineRule="exact"/>
              <w:ind w:firstLineChars="200" w:firstLine="480"/>
              <w:rPr>
                <w:sz w:val="24"/>
              </w:rPr>
            </w:pPr>
            <w:r>
              <w:rPr>
                <w:rFonts w:hint="eastAsia"/>
                <w:sz w:val="24"/>
              </w:rPr>
              <w:t>同学们，这节课你们每个同学都很认真，对</w:t>
            </w:r>
            <w:r>
              <w:rPr>
                <w:rFonts w:hint="eastAsia"/>
                <w:sz w:val="24"/>
              </w:rPr>
              <w:t>6</w:t>
            </w:r>
            <w:r>
              <w:rPr>
                <w:rFonts w:hint="eastAsia"/>
                <w:sz w:val="24"/>
              </w:rPr>
              <w:t>－</w:t>
            </w:r>
            <w:r>
              <w:rPr>
                <w:rFonts w:hint="eastAsia"/>
                <w:sz w:val="24"/>
              </w:rPr>
              <w:t>9</w:t>
            </w:r>
            <w:r>
              <w:rPr>
                <w:rFonts w:hint="eastAsia"/>
                <w:sz w:val="24"/>
              </w:rPr>
              <w:t>这四个数又有了更多的认识。希望课后能多练习写这四个数。</w:t>
            </w:r>
          </w:p>
          <w:p w:rsidR="00C17A0C" w:rsidRDefault="00C17A0C">
            <w:pPr>
              <w:wordWrap w:val="0"/>
              <w:rPr>
                <w:b/>
                <w:sz w:val="24"/>
              </w:rPr>
            </w:pPr>
          </w:p>
          <w:p w:rsidR="00C17A0C" w:rsidRDefault="00C17A0C">
            <w:pPr>
              <w:wordWrap w:val="0"/>
              <w:ind w:firstLineChars="150" w:firstLine="361"/>
              <w:rPr>
                <w:b/>
                <w:sz w:val="24"/>
              </w:rPr>
            </w:pPr>
          </w:p>
        </w:tc>
      </w:tr>
      <w:tr w:rsidR="00C17A0C" w:rsidTr="00AC6AC9">
        <w:trPr>
          <w:trHeight w:val="6426"/>
        </w:trPr>
        <w:tc>
          <w:tcPr>
            <w:tcW w:w="8522" w:type="dxa"/>
            <w:gridSpan w:val="6"/>
            <w:tcBorders>
              <w:top w:val="single" w:sz="4" w:space="0" w:color="auto"/>
              <w:left w:val="single" w:sz="4" w:space="0" w:color="auto"/>
              <w:bottom w:val="single" w:sz="4" w:space="0" w:color="auto"/>
              <w:right w:val="single" w:sz="4" w:space="0" w:color="auto"/>
            </w:tcBorders>
          </w:tcPr>
          <w:p w:rsidR="00C17A0C" w:rsidRDefault="002E4304">
            <w:pPr>
              <w:wordWrap w:val="0"/>
              <w:rPr>
                <w:rFonts w:ascii="宋体" w:hAnsi="宋体" w:cs="宋体"/>
                <w:sz w:val="18"/>
                <w:szCs w:val="18"/>
              </w:rPr>
            </w:pPr>
            <w:r>
              <w:rPr>
                <w:rFonts w:hint="eastAsia"/>
                <w:sz w:val="18"/>
                <w:szCs w:val="18"/>
              </w:rPr>
              <w:lastRenderedPageBreak/>
              <w:t>研讨发言记录：</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sz w:val="18"/>
                <w:szCs w:val="18"/>
              </w:rPr>
              <w:t>陆华</w:t>
            </w:r>
            <w:r>
              <w:rPr>
                <w:rFonts w:ascii="宋体" w:hAnsi="宋体" w:cs="宋体" w:hint="eastAsia"/>
                <w:sz w:val="18"/>
                <w:szCs w:val="18"/>
              </w:rPr>
              <w:t>：教学设计符合低年级学生的心理特点，能有效激发学生的兴趣；利用数一数、摆一摆、等学生喜欢的方式进行有效的教学，是学生在喜欢的方式中完成学习。通过学生自己动手操作、展示交流，学生自己发现高效的方法、有效的知识，进一步感受知识的形成过程</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sz w:val="18"/>
                <w:szCs w:val="18"/>
              </w:rPr>
              <w:t>汤士民</w:t>
            </w:r>
            <w:r>
              <w:rPr>
                <w:rFonts w:ascii="宋体" w:hAnsi="宋体" w:cs="宋体" w:hint="eastAsia"/>
                <w:sz w:val="18"/>
                <w:szCs w:val="18"/>
              </w:rPr>
              <w:t xml:space="preserve">  </w:t>
            </w:r>
            <w:r>
              <w:rPr>
                <w:rFonts w:ascii="宋体" w:hAnsi="宋体" w:cs="宋体" w:hint="eastAsia"/>
                <w:sz w:val="18"/>
                <w:szCs w:val="18"/>
              </w:rPr>
              <w:t>：在本节课教学中陆老师除了落实知识技能的教学目标外，更关注学生的情感、态度、价值观，让学生在玩中学、学中玩；使每个学生都能在学习过程中获得成功体验，体会到数学学习是一件很快乐的事。</w:t>
            </w:r>
          </w:p>
          <w:p w:rsidR="00C17A0C" w:rsidRDefault="002E4304">
            <w:pPr>
              <w:wordWrap w:val="0"/>
              <w:rPr>
                <w:rFonts w:ascii="宋体" w:hAnsi="宋体" w:cs="宋体"/>
                <w:sz w:val="24"/>
              </w:rPr>
            </w:pPr>
            <w:r>
              <w:rPr>
                <w:rFonts w:ascii="宋体" w:hAnsi="宋体" w:cs="宋体"/>
                <w:sz w:val="18"/>
                <w:szCs w:val="18"/>
              </w:rPr>
              <w:t xml:space="preserve">   </w:t>
            </w:r>
          </w:p>
        </w:tc>
      </w:tr>
      <w:tr w:rsidR="00C17A0C">
        <w:trPr>
          <w:trHeight w:val="1357"/>
        </w:trPr>
        <w:tc>
          <w:tcPr>
            <w:tcW w:w="8522" w:type="dxa"/>
            <w:gridSpan w:val="6"/>
            <w:tcBorders>
              <w:top w:val="single" w:sz="4" w:space="0" w:color="auto"/>
              <w:left w:val="single" w:sz="4" w:space="0" w:color="auto"/>
              <w:right w:val="single" w:sz="4" w:space="0" w:color="auto"/>
            </w:tcBorders>
          </w:tcPr>
          <w:p w:rsidR="00C17A0C" w:rsidRDefault="002E4304">
            <w:pPr>
              <w:wordWrap w:val="0"/>
              <w:rPr>
                <w:rFonts w:ascii="宋体" w:hAnsi="宋体" w:cs="宋体"/>
                <w:sz w:val="24"/>
              </w:rPr>
            </w:pPr>
            <w:r>
              <w:rPr>
                <w:rFonts w:ascii="宋体" w:hAnsi="宋体" w:cs="宋体" w:hint="eastAsia"/>
                <w:sz w:val="24"/>
              </w:rPr>
              <w:t>参加教师：</w:t>
            </w:r>
          </w:p>
          <w:p w:rsidR="00C17A0C" w:rsidRDefault="002E4304">
            <w:pPr>
              <w:wordWrap w:val="0"/>
              <w:ind w:firstLineChars="200" w:firstLine="480"/>
              <w:rPr>
                <w:rFonts w:ascii="宋体" w:hAnsi="宋体" w:cs="宋体"/>
                <w:sz w:val="24"/>
              </w:rPr>
            </w:pPr>
            <w:r>
              <w:rPr>
                <w:rFonts w:ascii="宋体" w:hAnsi="宋体" w:cs="宋体" w:hint="eastAsia"/>
                <w:sz w:val="24"/>
              </w:rPr>
              <w:t>一年级</w:t>
            </w:r>
            <w:r>
              <w:rPr>
                <w:rFonts w:ascii="宋体" w:hAnsi="宋体" w:cs="宋体" w:hint="eastAsia"/>
                <w:sz w:val="24"/>
              </w:rPr>
              <w:t>数学</w:t>
            </w:r>
            <w:proofErr w:type="gramStart"/>
            <w:r>
              <w:rPr>
                <w:rFonts w:ascii="宋体" w:hAnsi="宋体" w:cs="宋体" w:hint="eastAsia"/>
                <w:sz w:val="24"/>
              </w:rPr>
              <w:t>备课组</w:t>
            </w:r>
            <w:proofErr w:type="gramEnd"/>
            <w:r>
              <w:rPr>
                <w:rFonts w:ascii="宋体" w:hAnsi="宋体" w:cs="宋体" w:hint="eastAsia"/>
                <w:sz w:val="24"/>
              </w:rPr>
              <w:t>老师</w:t>
            </w:r>
          </w:p>
        </w:tc>
      </w:tr>
    </w:tbl>
    <w:p w:rsidR="00C17A0C" w:rsidRDefault="00C17A0C">
      <w:pPr>
        <w:jc w:val="center"/>
        <w:rPr>
          <w:rFonts w:ascii="黑体" w:eastAsia="黑体"/>
          <w:b/>
          <w:sz w:val="30"/>
          <w:szCs w:val="30"/>
        </w:rPr>
      </w:pPr>
    </w:p>
    <w:p w:rsidR="00C17A0C" w:rsidRDefault="002E4304">
      <w:pPr>
        <w:jc w:val="center"/>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C17A0C">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ascii="宋体" w:hAnsi="宋体" w:cs="宋体" w:hint="eastAsia"/>
                <w:b/>
                <w:sz w:val="24"/>
              </w:rPr>
              <w:t>汤士民</w:t>
            </w:r>
          </w:p>
        </w:tc>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时间</w:t>
            </w:r>
          </w:p>
        </w:tc>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rsidP="00AC6AC9">
            <w:pPr>
              <w:wordWrap w:val="0"/>
              <w:jc w:val="center"/>
              <w:rPr>
                <w:rFonts w:ascii="宋体" w:hAnsi="宋体" w:cs="宋体"/>
                <w:b/>
                <w:sz w:val="24"/>
              </w:rPr>
            </w:pPr>
            <w:r>
              <w:rPr>
                <w:rFonts w:ascii="宋体" w:hAnsi="宋体" w:cs="宋体" w:hint="eastAsia"/>
                <w:b/>
                <w:sz w:val="24"/>
              </w:rPr>
              <w:t>201</w:t>
            </w:r>
            <w:r w:rsidR="00AC6AC9">
              <w:rPr>
                <w:rFonts w:ascii="宋体" w:hAnsi="宋体" w:cs="宋体"/>
                <w:b/>
                <w:sz w:val="24"/>
              </w:rPr>
              <w:t>9</w:t>
            </w:r>
            <w:r>
              <w:rPr>
                <w:rFonts w:ascii="宋体" w:hAnsi="宋体" w:cs="宋体" w:hint="eastAsia"/>
                <w:b/>
                <w:sz w:val="24"/>
              </w:rPr>
              <w:t>.11</w:t>
            </w:r>
          </w:p>
        </w:tc>
        <w:tc>
          <w:tcPr>
            <w:tcW w:w="1421"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年</w:t>
            </w:r>
            <w:r>
              <w:rPr>
                <w:rFonts w:hint="eastAsia"/>
                <w:b/>
                <w:sz w:val="24"/>
              </w:rPr>
              <w:t>级班级</w:t>
            </w:r>
          </w:p>
        </w:tc>
        <w:tc>
          <w:tcPr>
            <w:tcW w:w="1421"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ascii="宋体" w:hAnsi="宋体" w:cs="宋体" w:hint="eastAsia"/>
                <w:b/>
                <w:sz w:val="24"/>
              </w:rPr>
              <w:t>一</w:t>
            </w:r>
            <w:proofErr w:type="gramStart"/>
            <w:r>
              <w:rPr>
                <w:rFonts w:ascii="宋体" w:hAnsi="宋体" w:cs="宋体" w:hint="eastAsia"/>
                <w:b/>
                <w:sz w:val="24"/>
              </w:rPr>
              <w:t>3</w:t>
            </w:r>
            <w:proofErr w:type="gramEnd"/>
          </w:p>
        </w:tc>
      </w:tr>
      <w:tr w:rsidR="00C17A0C">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C17A0C" w:rsidRDefault="002E4304">
            <w:pPr>
              <w:wordWrap w:val="0"/>
              <w:ind w:firstLineChars="200" w:firstLine="482"/>
              <w:rPr>
                <w:rFonts w:ascii="宋体" w:hAnsi="宋体" w:cs="宋体"/>
                <w:b/>
                <w:sz w:val="24"/>
              </w:rPr>
            </w:pPr>
            <w:r>
              <w:rPr>
                <w:rFonts w:ascii="宋体" w:hAnsi="宋体" w:cs="宋体" w:hint="eastAsia"/>
                <w:b/>
                <w:sz w:val="24"/>
              </w:rPr>
              <w:t>认识</w:t>
            </w:r>
            <w:r>
              <w:rPr>
                <w:rFonts w:ascii="宋体" w:hAnsi="宋体" w:cs="宋体" w:hint="eastAsia"/>
                <w:b/>
                <w:sz w:val="24"/>
              </w:rPr>
              <w:t>11-20</w:t>
            </w:r>
            <w:r>
              <w:rPr>
                <w:rFonts w:ascii="宋体" w:hAnsi="宋体" w:cs="宋体" w:hint="eastAsia"/>
                <w:b/>
                <w:sz w:val="24"/>
              </w:rPr>
              <w:t>各数</w:t>
            </w:r>
          </w:p>
        </w:tc>
      </w:tr>
      <w:tr w:rsidR="00C17A0C">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C17A0C" w:rsidRDefault="002E4304">
            <w:pPr>
              <w:wordWrap w:val="0"/>
              <w:jc w:val="center"/>
              <w:rPr>
                <w:b/>
                <w:sz w:val="24"/>
              </w:rPr>
            </w:pPr>
            <w:r>
              <w:rPr>
                <w:rFonts w:hint="eastAsia"/>
                <w:b/>
                <w:sz w:val="24"/>
              </w:rPr>
              <w:t>研究目的</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C17A0C" w:rsidRDefault="002E4304">
            <w:pPr>
              <w:widowControl/>
              <w:spacing w:line="360" w:lineRule="auto"/>
              <w:ind w:firstLineChars="200" w:firstLine="482"/>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rsidR="00C17A0C">
        <w:trPr>
          <w:trHeight w:val="591"/>
        </w:trPr>
        <w:tc>
          <w:tcPr>
            <w:tcW w:w="8522" w:type="dxa"/>
            <w:gridSpan w:val="6"/>
            <w:tcBorders>
              <w:top w:val="single" w:sz="4" w:space="0" w:color="auto"/>
              <w:left w:val="single" w:sz="4" w:space="0" w:color="auto"/>
              <w:bottom w:val="single" w:sz="4" w:space="0" w:color="auto"/>
              <w:right w:val="single" w:sz="4" w:space="0" w:color="auto"/>
            </w:tcBorders>
            <w:vAlign w:val="center"/>
          </w:tcPr>
          <w:p w:rsidR="00C17A0C" w:rsidRDefault="002E4304">
            <w:pPr>
              <w:wordWrap w:val="0"/>
              <w:rPr>
                <w:b/>
                <w:sz w:val="24"/>
              </w:rPr>
            </w:pPr>
            <w:r>
              <w:rPr>
                <w:rFonts w:hint="eastAsia"/>
                <w:b/>
                <w:sz w:val="24"/>
              </w:rPr>
              <w:t>内容摘要：</w:t>
            </w:r>
          </w:p>
          <w:p w:rsidR="00C17A0C" w:rsidRDefault="002E4304">
            <w:pPr>
              <w:pStyle w:val="a7"/>
              <w:spacing w:line="360" w:lineRule="auto"/>
            </w:pPr>
            <w:r>
              <w:rPr>
                <w:rFonts w:hint="eastAsia"/>
              </w:rPr>
              <w:t>教学要求：</w:t>
            </w:r>
          </w:p>
          <w:p w:rsidR="00C17A0C" w:rsidRDefault="002E4304">
            <w:pPr>
              <w:pStyle w:val="a7"/>
              <w:spacing w:line="360" w:lineRule="auto"/>
              <w:ind w:firstLine="360"/>
            </w:pPr>
            <w:r>
              <w:rPr>
                <w:rFonts w:ascii="Times New Roman" w:hAnsi="Times New Roman" w:cs="Times New Roman"/>
              </w:rPr>
              <w:t>1</w:t>
            </w:r>
            <w:r>
              <w:rPr>
                <w:rFonts w:hint="eastAsia"/>
              </w:rPr>
              <w:t>、使学生能正确地数出数量在</w:t>
            </w:r>
            <w:r>
              <w:rPr>
                <w:rFonts w:ascii="Times New Roman" w:hAnsi="Times New Roman" w:cs="Times New Roman"/>
              </w:rPr>
              <w:t>11-20</w:t>
            </w:r>
            <w:r>
              <w:rPr>
                <w:rFonts w:hint="eastAsia"/>
              </w:rPr>
              <w:t>之间物体地个数</w:t>
            </w:r>
            <w:r>
              <w:rPr>
                <w:rFonts w:ascii="Times New Roman" w:hAnsi="Times New Roman" w:cs="Times New Roman"/>
              </w:rPr>
              <w:t>,</w:t>
            </w:r>
            <w:r>
              <w:rPr>
                <w:rFonts w:hint="eastAsia"/>
              </w:rPr>
              <w:t>认识</w:t>
            </w:r>
            <w:r>
              <w:rPr>
                <w:rFonts w:ascii="Times New Roman" w:hAnsi="Times New Roman" w:cs="Times New Roman"/>
              </w:rPr>
              <w:t>11-20</w:t>
            </w:r>
            <w:r>
              <w:rPr>
                <w:rFonts w:hint="eastAsia"/>
              </w:rPr>
              <w:t>各数</w:t>
            </w:r>
            <w:r>
              <w:rPr>
                <w:rFonts w:ascii="Times New Roman" w:hAnsi="Times New Roman" w:cs="Times New Roman"/>
              </w:rPr>
              <w:t>,</w:t>
            </w:r>
            <w:r>
              <w:rPr>
                <w:rFonts w:hint="eastAsia"/>
              </w:rPr>
              <w:t>能正确读出</w:t>
            </w:r>
            <w:r>
              <w:rPr>
                <w:rFonts w:ascii="Times New Roman" w:hAnsi="Times New Roman" w:cs="Times New Roman"/>
              </w:rPr>
              <w:t>11-20</w:t>
            </w:r>
            <w:r>
              <w:rPr>
                <w:rFonts w:hint="eastAsia"/>
              </w:rPr>
              <w:t>各数</w:t>
            </w:r>
            <w:r>
              <w:rPr>
                <w:rFonts w:ascii="Times New Roman" w:hAnsi="Times New Roman" w:cs="Times New Roman"/>
              </w:rPr>
              <w:t>,</w:t>
            </w:r>
            <w:r>
              <w:rPr>
                <w:rFonts w:hint="eastAsia"/>
              </w:rPr>
              <w:t>初步掌握</w:t>
            </w:r>
            <w:r>
              <w:rPr>
                <w:rFonts w:ascii="Times New Roman" w:hAnsi="Times New Roman" w:cs="Times New Roman"/>
              </w:rPr>
              <w:t>20</w:t>
            </w:r>
            <w:r>
              <w:rPr>
                <w:rFonts w:hint="eastAsia"/>
              </w:rPr>
              <w:t>以内数的顺序。</w:t>
            </w:r>
          </w:p>
          <w:p w:rsidR="00C17A0C" w:rsidRDefault="002E4304">
            <w:pPr>
              <w:pStyle w:val="a7"/>
              <w:spacing w:line="360" w:lineRule="auto"/>
              <w:ind w:firstLine="360"/>
            </w:pPr>
            <w:r>
              <w:rPr>
                <w:rFonts w:ascii="Times New Roman" w:hAnsi="Times New Roman" w:cs="Times New Roman"/>
              </w:rPr>
              <w:t>2</w:t>
            </w:r>
            <w:r>
              <w:rPr>
                <w:rFonts w:hint="eastAsia"/>
              </w:rPr>
              <w:t>、使学生初步了解数的十进制，知道“</w:t>
            </w:r>
            <w:r>
              <w:rPr>
                <w:rFonts w:ascii="Times New Roman" w:hAnsi="Times New Roman" w:cs="Times New Roman"/>
              </w:rPr>
              <w:t>10</w:t>
            </w:r>
            <w:r>
              <w:rPr>
                <w:rFonts w:hint="eastAsia"/>
              </w:rPr>
              <w:t>个</w:t>
            </w:r>
            <w:r>
              <w:rPr>
                <w:rFonts w:ascii="Times New Roman" w:hAnsi="Times New Roman" w:cs="Times New Roman"/>
              </w:rPr>
              <w:t>1</w:t>
            </w:r>
            <w:r>
              <w:rPr>
                <w:rFonts w:hint="eastAsia"/>
              </w:rPr>
              <w:t>是一个十”、“</w:t>
            </w:r>
            <w:r>
              <w:rPr>
                <w:rFonts w:ascii="Times New Roman" w:hAnsi="Times New Roman" w:cs="Times New Roman"/>
              </w:rPr>
              <w:t>2</w:t>
            </w:r>
            <w:r>
              <w:rPr>
                <w:rFonts w:hint="eastAsia"/>
              </w:rPr>
              <w:t>个十是</w:t>
            </w:r>
            <w:r>
              <w:rPr>
                <w:rFonts w:ascii="Times New Roman" w:hAnsi="Times New Roman" w:cs="Times New Roman"/>
              </w:rPr>
              <w:t>20</w:t>
            </w:r>
            <w:r>
              <w:rPr>
                <w:rFonts w:hint="eastAsia"/>
              </w:rPr>
              <w:t>”。</w:t>
            </w:r>
          </w:p>
          <w:p w:rsidR="00C17A0C" w:rsidRDefault="002E4304">
            <w:pPr>
              <w:pStyle w:val="a7"/>
              <w:spacing w:line="360" w:lineRule="auto"/>
              <w:ind w:firstLine="360"/>
            </w:pPr>
            <w:r>
              <w:rPr>
                <w:rFonts w:ascii="Times New Roman" w:hAnsi="Times New Roman" w:cs="Times New Roman"/>
              </w:rPr>
              <w:t>3</w:t>
            </w:r>
            <w:r>
              <w:rPr>
                <w:rFonts w:hint="eastAsia"/>
              </w:rPr>
              <w:t>、初步体会数学与生活的联系</w:t>
            </w:r>
            <w:r>
              <w:rPr>
                <w:rFonts w:ascii="Times New Roman" w:hAnsi="Times New Roman" w:cs="Times New Roman"/>
              </w:rPr>
              <w:t>,</w:t>
            </w:r>
            <w:r>
              <w:rPr>
                <w:rFonts w:hint="eastAsia"/>
              </w:rPr>
              <w:t>初步培养学生的估计意识</w:t>
            </w:r>
            <w:r>
              <w:rPr>
                <w:rFonts w:ascii="Times New Roman" w:hAnsi="Times New Roman" w:cs="Times New Roman"/>
              </w:rPr>
              <w:t>,</w:t>
            </w:r>
            <w:r>
              <w:rPr>
                <w:rFonts w:hint="eastAsia"/>
              </w:rPr>
              <w:t>获得初步</w:t>
            </w:r>
            <w:proofErr w:type="gramStart"/>
            <w:r>
              <w:rPr>
                <w:rFonts w:hint="eastAsia"/>
              </w:rPr>
              <w:t>的数感</w:t>
            </w:r>
            <w:proofErr w:type="gramEnd"/>
            <w:r>
              <w:rPr>
                <w:rFonts w:ascii="Times New Roman" w:hAnsi="Times New Roman" w:cs="Times New Roman"/>
              </w:rPr>
              <w:t>.</w:t>
            </w:r>
          </w:p>
          <w:p w:rsidR="00C17A0C" w:rsidRDefault="002E4304">
            <w:pPr>
              <w:pStyle w:val="a7"/>
              <w:spacing w:line="360" w:lineRule="auto"/>
            </w:pPr>
            <w:r>
              <w:rPr>
                <w:rFonts w:hint="eastAsia"/>
              </w:rPr>
              <w:t>教学重点：</w:t>
            </w:r>
          </w:p>
          <w:p w:rsidR="00C17A0C" w:rsidRDefault="002E4304">
            <w:pPr>
              <w:pStyle w:val="a7"/>
              <w:spacing w:line="360" w:lineRule="auto"/>
              <w:ind w:firstLine="480"/>
            </w:pPr>
            <w:r>
              <w:rPr>
                <w:rFonts w:hint="eastAsia"/>
              </w:rPr>
              <w:t>使学生通过实践操作、探索、合作掌握</w:t>
            </w:r>
            <w:proofErr w:type="gramStart"/>
            <w:r>
              <w:rPr>
                <w:rFonts w:hint="eastAsia"/>
              </w:rPr>
              <w:t>一个十和几个一</w:t>
            </w:r>
            <w:proofErr w:type="gramEnd"/>
            <w:r>
              <w:rPr>
                <w:rFonts w:hint="eastAsia"/>
              </w:rPr>
              <w:t>表示十几，能正确地读出</w:t>
            </w:r>
            <w:r>
              <w:rPr>
                <w:rFonts w:ascii="Times New Roman" w:hAnsi="Times New Roman" w:cs="Times New Roman"/>
              </w:rPr>
              <w:t>11-20</w:t>
            </w:r>
            <w:r>
              <w:rPr>
                <w:rFonts w:hint="eastAsia"/>
              </w:rPr>
              <w:t>各数。</w:t>
            </w:r>
          </w:p>
          <w:p w:rsidR="00C17A0C" w:rsidRDefault="002E4304">
            <w:pPr>
              <w:pStyle w:val="a7"/>
              <w:spacing w:line="360" w:lineRule="auto"/>
            </w:pPr>
            <w:r>
              <w:rPr>
                <w:rFonts w:hint="eastAsia"/>
              </w:rPr>
              <w:t>教学难点：建立计数单位十的概念。</w:t>
            </w:r>
          </w:p>
          <w:p w:rsidR="00C17A0C" w:rsidRDefault="002E4304">
            <w:pPr>
              <w:pStyle w:val="a7"/>
              <w:spacing w:line="360" w:lineRule="auto"/>
            </w:pPr>
            <w:r>
              <w:rPr>
                <w:rFonts w:hint="eastAsia"/>
              </w:rPr>
              <w:t>教学准备：课件、小棒</w:t>
            </w:r>
          </w:p>
          <w:p w:rsidR="00C17A0C" w:rsidRDefault="002E4304">
            <w:pPr>
              <w:pStyle w:val="a7"/>
              <w:spacing w:line="360" w:lineRule="auto"/>
            </w:pPr>
            <w:r>
              <w:rPr>
                <w:rFonts w:hint="eastAsia"/>
              </w:rPr>
              <w:t>教学过程：</w:t>
            </w:r>
          </w:p>
          <w:p w:rsidR="00C17A0C" w:rsidRDefault="002E4304">
            <w:pPr>
              <w:pStyle w:val="a7"/>
              <w:spacing w:line="360" w:lineRule="auto"/>
            </w:pPr>
            <w:proofErr w:type="gramStart"/>
            <w:r>
              <w:rPr>
                <w:rFonts w:hint="eastAsia"/>
              </w:rPr>
              <w:t>一</w:t>
            </w:r>
            <w:proofErr w:type="gramEnd"/>
            <w:r>
              <w:rPr>
                <w:rFonts w:hint="eastAsia"/>
              </w:rPr>
              <w:t>：引入新授</w:t>
            </w:r>
          </w:p>
          <w:p w:rsidR="00C17A0C" w:rsidRDefault="002E4304">
            <w:pPr>
              <w:pStyle w:val="a7"/>
              <w:spacing w:line="360" w:lineRule="auto"/>
            </w:pPr>
            <w:r>
              <w:rPr>
                <w:rFonts w:ascii="Times New Roman" w:hAnsi="Times New Roman" w:cs="Times New Roman"/>
              </w:rPr>
              <w:t>1</w:t>
            </w:r>
            <w:r>
              <w:rPr>
                <w:rFonts w:hint="eastAsia"/>
              </w:rPr>
              <w:t>、今天，很多的老朋友也来到了我们的课堂，我们大声地把他们请出来。</w:t>
            </w:r>
          </w:p>
          <w:p w:rsidR="00C17A0C" w:rsidRDefault="002E4304">
            <w:pPr>
              <w:pStyle w:val="a7"/>
              <w:spacing w:line="360" w:lineRule="auto"/>
            </w:pPr>
            <w:r>
              <w:rPr>
                <w:rFonts w:ascii="Times New Roman" w:hAnsi="Times New Roman" w:cs="Times New Roman"/>
              </w:rPr>
              <w:t>2</w:t>
            </w:r>
            <w:r>
              <w:rPr>
                <w:rFonts w:hint="eastAsia"/>
              </w:rPr>
              <w:t>、猜数、</w:t>
            </w:r>
            <w:proofErr w:type="gramStart"/>
            <w:r>
              <w:rPr>
                <w:rFonts w:hint="eastAsia"/>
              </w:rPr>
              <w:t>摆数游戏</w:t>
            </w:r>
            <w:proofErr w:type="gramEnd"/>
            <w:r>
              <w:rPr>
                <w:rFonts w:hint="eastAsia"/>
              </w:rPr>
              <w:t>：</w:t>
            </w:r>
          </w:p>
          <w:p w:rsidR="00C17A0C" w:rsidRDefault="002E4304">
            <w:pPr>
              <w:pStyle w:val="a7"/>
              <w:spacing w:line="360" w:lineRule="auto"/>
            </w:pPr>
            <w:r>
              <w:rPr>
                <w:rFonts w:hint="eastAsia"/>
              </w:rPr>
              <w:t>导入：有几个数来和我们捉迷藏，我们</w:t>
            </w:r>
            <w:proofErr w:type="gramStart"/>
            <w:r>
              <w:rPr>
                <w:rFonts w:hint="eastAsia"/>
              </w:rPr>
              <w:t>把它猜出来</w:t>
            </w:r>
            <w:proofErr w:type="gramEnd"/>
            <w:r>
              <w:rPr>
                <w:rFonts w:hint="eastAsia"/>
              </w:rPr>
              <w:t>好吗？</w:t>
            </w:r>
          </w:p>
          <w:p w:rsidR="00C17A0C" w:rsidRDefault="002E4304">
            <w:pPr>
              <w:pStyle w:val="a7"/>
              <w:spacing w:line="360" w:lineRule="auto"/>
            </w:pPr>
            <w:r>
              <w:rPr>
                <w:rFonts w:hint="eastAsia"/>
              </w:rPr>
              <w:lastRenderedPageBreak/>
              <w:t>（</w:t>
            </w:r>
            <w:r>
              <w:rPr>
                <w:rFonts w:ascii="Times New Roman" w:hAnsi="Times New Roman" w:cs="Times New Roman"/>
              </w:rPr>
              <w:t>1</w:t>
            </w:r>
            <w:r>
              <w:rPr>
                <w:rFonts w:hint="eastAsia"/>
              </w:rPr>
              <w:t>）、这个数字在</w:t>
            </w:r>
            <w:r>
              <w:rPr>
                <w:rFonts w:ascii="Times New Roman" w:hAnsi="Times New Roman" w:cs="Times New Roman"/>
              </w:rPr>
              <w:t>2</w:t>
            </w:r>
            <w:r>
              <w:rPr>
                <w:rFonts w:hint="eastAsia"/>
              </w:rPr>
              <w:t>的后面，是几？谁来摆，并说说你是怎么摆的？</w:t>
            </w:r>
            <w:r>
              <w:rPr>
                <w:rFonts w:ascii="Times New Roman" w:hAnsi="Times New Roman" w:cs="Times New Roman"/>
              </w:rPr>
              <w:t>3</w:t>
            </w:r>
            <w:r>
              <w:rPr>
                <w:rFonts w:hint="eastAsia"/>
              </w:rPr>
              <w:t>里面有几个</w:t>
            </w:r>
            <w:proofErr w:type="gramStart"/>
            <w:r>
              <w:rPr>
                <w:rFonts w:hint="eastAsia"/>
              </w:rPr>
              <w:t>一</w:t>
            </w:r>
            <w:proofErr w:type="gramEnd"/>
            <w:r>
              <w:rPr>
                <w:rFonts w:hint="eastAsia"/>
              </w:rPr>
              <w:t>？</w:t>
            </w:r>
          </w:p>
          <w:p w:rsidR="00C17A0C" w:rsidRDefault="002E4304">
            <w:pPr>
              <w:pStyle w:val="a7"/>
              <w:spacing w:line="360" w:lineRule="auto"/>
            </w:pPr>
            <w:r>
              <w:rPr>
                <w:rFonts w:hint="eastAsia"/>
              </w:rPr>
              <w:t>（</w:t>
            </w:r>
            <w:r>
              <w:rPr>
                <w:rFonts w:ascii="Times New Roman" w:hAnsi="Times New Roman" w:cs="Times New Roman"/>
              </w:rPr>
              <w:t>2</w:t>
            </w:r>
            <w:r>
              <w:rPr>
                <w:rFonts w:hint="eastAsia"/>
              </w:rPr>
              <w:t>）、这个数在</w:t>
            </w:r>
            <w:r>
              <w:rPr>
                <w:rFonts w:ascii="Times New Roman" w:hAnsi="Times New Roman" w:cs="Times New Roman"/>
              </w:rPr>
              <w:t>8</w:t>
            </w:r>
            <w:r>
              <w:rPr>
                <w:rFonts w:hint="eastAsia"/>
              </w:rPr>
              <w:t>的前面，是几？同桌比一下，谁摆得快。</w:t>
            </w:r>
          </w:p>
          <w:p w:rsidR="00C17A0C" w:rsidRDefault="002E4304">
            <w:pPr>
              <w:pStyle w:val="a7"/>
              <w:spacing w:line="360" w:lineRule="auto"/>
            </w:pPr>
            <w:r>
              <w:rPr>
                <w:rFonts w:hint="eastAsia"/>
              </w:rPr>
              <w:t>小结：像</w:t>
            </w:r>
            <w:r>
              <w:rPr>
                <w:rFonts w:ascii="Times New Roman" w:hAnsi="Times New Roman" w:cs="Times New Roman"/>
              </w:rPr>
              <w:t>3</w:t>
            </w:r>
            <w:r>
              <w:rPr>
                <w:rFonts w:hint="eastAsia"/>
              </w:rPr>
              <w:t>、</w:t>
            </w:r>
            <w:r>
              <w:rPr>
                <w:rFonts w:ascii="Times New Roman" w:hAnsi="Times New Roman" w:cs="Times New Roman"/>
              </w:rPr>
              <w:t>7</w:t>
            </w:r>
            <w:r>
              <w:rPr>
                <w:rFonts w:hint="eastAsia"/>
              </w:rPr>
              <w:t>这样一些数，我们都是一个一个来计数的，那你知道</w:t>
            </w:r>
            <w:r>
              <w:rPr>
                <w:rFonts w:ascii="Times New Roman" w:hAnsi="Times New Roman" w:cs="Times New Roman"/>
              </w:rPr>
              <w:t>8</w:t>
            </w:r>
            <w:r>
              <w:rPr>
                <w:rFonts w:hint="eastAsia"/>
              </w:rPr>
              <w:t>里</w:t>
            </w:r>
            <w:r>
              <w:rPr>
                <w:rFonts w:hint="eastAsia"/>
              </w:rPr>
              <w:t>面有几个</w:t>
            </w:r>
            <w:proofErr w:type="gramStart"/>
            <w:r>
              <w:rPr>
                <w:rFonts w:hint="eastAsia"/>
              </w:rPr>
              <w:t>一</w:t>
            </w:r>
            <w:proofErr w:type="gramEnd"/>
            <w:r>
              <w:rPr>
                <w:rFonts w:hint="eastAsia"/>
              </w:rPr>
              <w:t>吗？</w:t>
            </w:r>
            <w:r>
              <w:rPr>
                <w:rFonts w:ascii="Times New Roman" w:hAnsi="Times New Roman" w:cs="Times New Roman"/>
              </w:rPr>
              <w:t>6</w:t>
            </w:r>
            <w:r>
              <w:rPr>
                <w:rFonts w:hint="eastAsia"/>
              </w:rPr>
              <w:t>里面呢？</w:t>
            </w:r>
          </w:p>
          <w:p w:rsidR="00C17A0C" w:rsidRDefault="002E4304">
            <w:pPr>
              <w:pStyle w:val="a7"/>
              <w:spacing w:line="360" w:lineRule="auto"/>
            </w:pPr>
            <w:r>
              <w:rPr>
                <w:rFonts w:hint="eastAsia"/>
              </w:rPr>
              <w:t>二：数数认数</w:t>
            </w:r>
          </w:p>
          <w:p w:rsidR="00C17A0C" w:rsidRDefault="002E4304">
            <w:pPr>
              <w:pStyle w:val="a7"/>
              <w:spacing w:line="360" w:lineRule="auto"/>
            </w:pPr>
            <w:r>
              <w:rPr>
                <w:rFonts w:hint="eastAsia"/>
              </w:rPr>
              <w:t>（一）、认识十</w:t>
            </w:r>
          </w:p>
          <w:p w:rsidR="00C17A0C" w:rsidRDefault="002E4304">
            <w:pPr>
              <w:pStyle w:val="a7"/>
              <w:spacing w:line="360" w:lineRule="auto"/>
            </w:pPr>
            <w:r>
              <w:rPr>
                <w:rFonts w:hint="eastAsia"/>
              </w:rPr>
              <w:t>（</w:t>
            </w:r>
            <w:r>
              <w:rPr>
                <w:rFonts w:ascii="Times New Roman" w:hAnsi="Times New Roman" w:cs="Times New Roman"/>
              </w:rPr>
              <w:t>1</w:t>
            </w:r>
            <w:r>
              <w:rPr>
                <w:rFonts w:hint="eastAsia"/>
              </w:rPr>
              <w:t>）、再继续来猜，这个数在</w:t>
            </w:r>
            <w:r>
              <w:rPr>
                <w:rFonts w:ascii="Times New Roman" w:hAnsi="Times New Roman" w:cs="Times New Roman"/>
              </w:rPr>
              <w:t>9</w:t>
            </w:r>
            <w:r>
              <w:rPr>
                <w:rFonts w:hint="eastAsia"/>
              </w:rPr>
              <w:t>的后面，是几？</w:t>
            </w:r>
            <w:r>
              <w:rPr>
                <w:rFonts w:ascii="Times New Roman" w:hAnsi="Times New Roman" w:cs="Times New Roman"/>
              </w:rPr>
              <w:t>10</w:t>
            </w:r>
            <w:r>
              <w:rPr>
                <w:rFonts w:hint="eastAsia"/>
              </w:rPr>
              <w:t>里面有几个</w:t>
            </w:r>
            <w:proofErr w:type="gramStart"/>
            <w:r>
              <w:rPr>
                <w:rFonts w:hint="eastAsia"/>
              </w:rPr>
              <w:t>一</w:t>
            </w:r>
            <w:proofErr w:type="gramEnd"/>
            <w:r>
              <w:rPr>
                <w:rFonts w:hint="eastAsia"/>
              </w:rPr>
              <w:t>？谁来摆</w:t>
            </w:r>
            <w:r>
              <w:rPr>
                <w:rFonts w:ascii="Times New Roman" w:hAnsi="Times New Roman" w:cs="Times New Roman"/>
              </w:rPr>
              <w:t>10</w:t>
            </w:r>
            <w:r>
              <w:rPr>
                <w:rFonts w:hint="eastAsia"/>
              </w:rPr>
              <w:t>？老师也来摆，我们来比一比谁摆得快。我们摆得都是几根？我和他的摆法一样吗？（板书：</w:t>
            </w:r>
            <w:r>
              <w:rPr>
                <w:rFonts w:ascii="Times New Roman" w:hAnsi="Times New Roman" w:cs="Times New Roman"/>
              </w:rPr>
              <w:t>1</w:t>
            </w:r>
            <w:r>
              <w:rPr>
                <w:rFonts w:hint="eastAsia"/>
              </w:rPr>
              <w:t>个十是</w:t>
            </w:r>
            <w:r>
              <w:rPr>
                <w:rFonts w:ascii="Times New Roman" w:hAnsi="Times New Roman" w:cs="Times New Roman"/>
              </w:rPr>
              <w:t>10</w:t>
            </w:r>
            <w:r>
              <w:rPr>
                <w:rFonts w:hint="eastAsia"/>
              </w:rPr>
              <w:t>个一）</w:t>
            </w:r>
          </w:p>
          <w:p w:rsidR="00C17A0C" w:rsidRDefault="002E4304">
            <w:pPr>
              <w:pStyle w:val="a7"/>
              <w:spacing w:line="360" w:lineRule="auto"/>
              <w:ind w:firstLine="1320"/>
            </w:pPr>
            <w:r>
              <w:rPr>
                <w:rFonts w:hint="eastAsia"/>
              </w:rPr>
              <w:t>摆</w:t>
            </w:r>
            <w:r>
              <w:rPr>
                <w:rFonts w:ascii="Times New Roman" w:hAnsi="Times New Roman" w:cs="Times New Roman"/>
              </w:rPr>
              <w:t>10</w:t>
            </w:r>
            <w:r>
              <w:rPr>
                <w:rFonts w:hint="eastAsia"/>
              </w:rPr>
              <w:t>，我们可以一根一根，摆到</w:t>
            </w:r>
            <w:r>
              <w:rPr>
                <w:rFonts w:ascii="Times New Roman" w:hAnsi="Times New Roman" w:cs="Times New Roman"/>
              </w:rPr>
              <w:t>10</w:t>
            </w:r>
            <w:r>
              <w:rPr>
                <w:rFonts w:hint="eastAsia"/>
              </w:rPr>
              <w:t>个，也就是</w:t>
            </w:r>
            <w:r>
              <w:rPr>
                <w:rFonts w:ascii="Times New Roman" w:hAnsi="Times New Roman" w:cs="Times New Roman"/>
              </w:rPr>
              <w:t>10</w:t>
            </w:r>
            <w:r>
              <w:rPr>
                <w:rFonts w:hint="eastAsia"/>
              </w:rPr>
              <w:t>个</w:t>
            </w:r>
            <w:proofErr w:type="gramStart"/>
            <w:r>
              <w:rPr>
                <w:rFonts w:hint="eastAsia"/>
              </w:rPr>
              <w:t>一</w:t>
            </w:r>
            <w:proofErr w:type="gramEnd"/>
            <w:r>
              <w:rPr>
                <w:rFonts w:hint="eastAsia"/>
              </w:rPr>
              <w:t>，</w:t>
            </w:r>
          </w:p>
          <w:p w:rsidR="00C17A0C" w:rsidRDefault="002E4304">
            <w:pPr>
              <w:pStyle w:val="a7"/>
              <w:spacing w:line="360" w:lineRule="auto"/>
              <w:ind w:firstLine="2160"/>
            </w:pPr>
            <w:r>
              <w:rPr>
                <w:rFonts w:hint="eastAsia"/>
              </w:rPr>
              <w:t>也可以直接摆</w:t>
            </w:r>
            <w:r>
              <w:rPr>
                <w:rFonts w:ascii="Times New Roman" w:hAnsi="Times New Roman" w:cs="Times New Roman"/>
              </w:rPr>
              <w:t>1</w:t>
            </w:r>
            <w:r>
              <w:rPr>
                <w:rFonts w:hint="eastAsia"/>
              </w:rPr>
              <w:t>个十</w:t>
            </w:r>
            <w:r>
              <w:rPr>
                <w:rFonts w:ascii="Times New Roman" w:hAnsi="Times New Roman" w:cs="Times New Roman"/>
              </w:rPr>
              <w:t xml:space="preserve"> </w:t>
            </w:r>
            <w:r>
              <w:rPr>
                <w:rFonts w:hint="eastAsia"/>
              </w:rPr>
              <w:t>你更喜欢哪种摆</w:t>
            </w:r>
            <w:r>
              <w:rPr>
                <w:rFonts w:ascii="Times New Roman" w:hAnsi="Times New Roman" w:cs="Times New Roman"/>
              </w:rPr>
              <w:t>10</w:t>
            </w:r>
            <w:r>
              <w:rPr>
                <w:rFonts w:hint="eastAsia"/>
              </w:rPr>
              <w:t>的方法为什么？</w:t>
            </w:r>
          </w:p>
          <w:p w:rsidR="00C17A0C" w:rsidRDefault="002E4304">
            <w:pPr>
              <w:pStyle w:val="a7"/>
              <w:spacing w:line="360" w:lineRule="auto"/>
            </w:pPr>
            <w:r>
              <w:rPr>
                <w:rFonts w:hint="eastAsia"/>
              </w:rPr>
              <w:t>（</w:t>
            </w:r>
            <w:r>
              <w:rPr>
                <w:rFonts w:ascii="Times New Roman" w:hAnsi="Times New Roman" w:cs="Times New Roman"/>
              </w:rPr>
              <w:t>2</w:t>
            </w:r>
            <w:r>
              <w:rPr>
                <w:rFonts w:hint="eastAsia"/>
              </w:rPr>
              <w:t>）展示生活中的</w:t>
            </w:r>
            <w:r>
              <w:rPr>
                <w:rFonts w:ascii="Times New Roman" w:hAnsi="Times New Roman" w:cs="Times New Roman"/>
              </w:rPr>
              <w:t>10</w:t>
            </w:r>
            <w:r>
              <w:rPr>
                <w:rFonts w:hint="eastAsia"/>
              </w:rPr>
              <w:t>个一组的图。引，你在哪里见到过</w:t>
            </w:r>
            <w:proofErr w:type="gramStart"/>
            <w:r>
              <w:rPr>
                <w:rFonts w:ascii="Times New Roman" w:hAnsi="Times New Roman" w:cs="Times New Roman"/>
              </w:rPr>
              <w:t>10</w:t>
            </w:r>
            <w:r>
              <w:rPr>
                <w:rFonts w:hint="eastAsia"/>
              </w:rPr>
              <w:t>个一组</w:t>
            </w:r>
            <w:r>
              <w:rPr>
                <w:rFonts w:ascii="Times New Roman" w:hAnsi="Times New Roman" w:cs="Times New Roman"/>
              </w:rPr>
              <w:t>10</w:t>
            </w:r>
            <w:r>
              <w:rPr>
                <w:rFonts w:hint="eastAsia"/>
              </w:rPr>
              <w:t>个一组</w:t>
            </w:r>
            <w:proofErr w:type="gramEnd"/>
            <w:r>
              <w:rPr>
                <w:rFonts w:hint="eastAsia"/>
              </w:rPr>
              <w:t>的呢？其实在我们的身上，也藏着这个神奇的</w:t>
            </w:r>
            <w:r>
              <w:rPr>
                <w:rFonts w:ascii="Times New Roman" w:hAnsi="Times New Roman" w:cs="Times New Roman"/>
              </w:rPr>
              <w:t>10</w:t>
            </w:r>
            <w:r>
              <w:rPr>
                <w:rFonts w:hint="eastAsia"/>
              </w:rPr>
              <w:t>。谁来说一说。</w:t>
            </w:r>
          </w:p>
          <w:p w:rsidR="00C17A0C" w:rsidRDefault="002E4304">
            <w:pPr>
              <w:pStyle w:val="a7"/>
              <w:spacing w:line="360" w:lineRule="auto"/>
            </w:pPr>
            <w:r>
              <w:rPr>
                <w:rFonts w:hint="eastAsia"/>
              </w:rPr>
              <w:t>（二）认识十几</w:t>
            </w:r>
          </w:p>
          <w:p w:rsidR="00C17A0C" w:rsidRDefault="002E4304">
            <w:pPr>
              <w:pStyle w:val="a7"/>
              <w:spacing w:line="360" w:lineRule="auto"/>
            </w:pPr>
            <w:r>
              <w:rPr>
                <w:rFonts w:hint="eastAsia"/>
              </w:rPr>
              <w:t>引入：你会说一个比十大一点点的数吗？</w:t>
            </w:r>
          </w:p>
          <w:p w:rsidR="00C17A0C" w:rsidRDefault="002E4304">
            <w:pPr>
              <w:pStyle w:val="a7"/>
              <w:spacing w:line="360" w:lineRule="auto"/>
              <w:ind w:firstLine="480"/>
            </w:pPr>
            <w:r>
              <w:rPr>
                <w:rFonts w:ascii="Times New Roman" w:hAnsi="Times New Roman" w:cs="Times New Roman"/>
              </w:rPr>
              <w:t>1</w:t>
            </w:r>
            <w:r>
              <w:rPr>
                <w:rFonts w:hint="eastAsia"/>
              </w:rPr>
              <w:t>、数出</w:t>
            </w:r>
            <w:r>
              <w:rPr>
                <w:rFonts w:ascii="Times New Roman" w:hAnsi="Times New Roman" w:cs="Times New Roman"/>
              </w:rPr>
              <w:t>12</w:t>
            </w:r>
            <w:r>
              <w:rPr>
                <w:rFonts w:hint="eastAsia"/>
              </w:rPr>
              <w:t>，并摆出</w:t>
            </w:r>
            <w:r>
              <w:rPr>
                <w:rFonts w:ascii="Times New Roman" w:hAnsi="Times New Roman" w:cs="Times New Roman"/>
              </w:rPr>
              <w:t>12</w:t>
            </w:r>
            <w:r>
              <w:rPr>
                <w:rFonts w:hint="eastAsia"/>
              </w:rPr>
              <w:t>。</w:t>
            </w:r>
          </w:p>
          <w:p w:rsidR="00C17A0C" w:rsidRDefault="002E4304">
            <w:pPr>
              <w:pStyle w:val="a7"/>
              <w:spacing w:line="360" w:lineRule="auto"/>
              <w:ind w:firstLine="480"/>
            </w:pPr>
            <w:r>
              <w:rPr>
                <w:rFonts w:hint="eastAsia"/>
              </w:rPr>
              <w:t>你认识这个数吗？你会摆</w:t>
            </w:r>
            <w:r>
              <w:rPr>
                <w:rFonts w:ascii="Times New Roman" w:hAnsi="Times New Roman" w:cs="Times New Roman"/>
              </w:rPr>
              <w:t>12</w:t>
            </w:r>
            <w:r>
              <w:rPr>
                <w:rFonts w:hint="eastAsia"/>
              </w:rPr>
              <w:t>吗？要求：摆得</w:t>
            </w:r>
            <w:r>
              <w:rPr>
                <w:rFonts w:ascii="Times New Roman" w:hAnsi="Times New Roman" w:cs="Times New Roman"/>
              </w:rPr>
              <w:t>12</w:t>
            </w:r>
            <w:r>
              <w:rPr>
                <w:rFonts w:hint="eastAsia"/>
              </w:rPr>
              <w:t>要让大家一眼就能看出来是</w:t>
            </w:r>
            <w:r>
              <w:rPr>
                <w:rFonts w:ascii="Times New Roman" w:hAnsi="Times New Roman" w:cs="Times New Roman"/>
              </w:rPr>
              <w:t>12</w:t>
            </w:r>
            <w:r>
              <w:rPr>
                <w:rFonts w:hint="eastAsia"/>
              </w:rPr>
              <w:t>根。先想想如何摆，想好后开始动手。</w:t>
            </w:r>
          </w:p>
          <w:p w:rsidR="00C17A0C" w:rsidRDefault="002E4304">
            <w:pPr>
              <w:pStyle w:val="a7"/>
              <w:spacing w:line="360" w:lineRule="auto"/>
              <w:ind w:firstLine="480"/>
            </w:pPr>
            <w:r>
              <w:rPr>
                <w:rFonts w:hint="eastAsia"/>
              </w:rPr>
              <w:t>汇报交流各自的摆法。讨论谁摆得好，为什么？</w:t>
            </w:r>
          </w:p>
          <w:p w:rsidR="00C17A0C" w:rsidRDefault="002E4304">
            <w:pPr>
              <w:pStyle w:val="a7"/>
              <w:spacing w:line="360" w:lineRule="auto"/>
              <w:ind w:firstLine="480"/>
            </w:pPr>
            <w:r>
              <w:rPr>
                <w:rFonts w:hint="eastAsia"/>
              </w:rPr>
              <w:lastRenderedPageBreak/>
              <w:t>指导说：</w:t>
            </w:r>
            <w:proofErr w:type="gramStart"/>
            <w:r>
              <w:rPr>
                <w:rFonts w:ascii="Times New Roman" w:hAnsi="Times New Roman" w:cs="Times New Roman"/>
              </w:rPr>
              <w:t>1</w:t>
            </w:r>
            <w:r>
              <w:rPr>
                <w:rFonts w:hint="eastAsia"/>
              </w:rPr>
              <w:t>个十和</w:t>
            </w:r>
            <w:r>
              <w:rPr>
                <w:rFonts w:ascii="Times New Roman" w:hAnsi="Times New Roman" w:cs="Times New Roman"/>
              </w:rPr>
              <w:t>2</w:t>
            </w:r>
            <w:r>
              <w:rPr>
                <w:rFonts w:hint="eastAsia"/>
              </w:rPr>
              <w:t>个</w:t>
            </w:r>
            <w:proofErr w:type="gramEnd"/>
            <w:r>
              <w:rPr>
                <w:rFonts w:hint="eastAsia"/>
              </w:rPr>
              <w:t>一是</w:t>
            </w:r>
            <w:r>
              <w:rPr>
                <w:rFonts w:ascii="Times New Roman" w:hAnsi="Times New Roman" w:cs="Times New Roman"/>
              </w:rPr>
              <w:t>12</w:t>
            </w:r>
            <w:r>
              <w:rPr>
                <w:rFonts w:hint="eastAsia"/>
              </w:rPr>
              <w:t>。指名说，齐说。</w:t>
            </w:r>
          </w:p>
          <w:p w:rsidR="00C17A0C" w:rsidRDefault="002E4304">
            <w:pPr>
              <w:pStyle w:val="a7"/>
              <w:spacing w:line="360" w:lineRule="auto"/>
              <w:ind w:firstLine="480"/>
            </w:pPr>
            <w:r>
              <w:rPr>
                <w:rFonts w:ascii="Times New Roman" w:hAnsi="Times New Roman" w:cs="Times New Roman"/>
              </w:rPr>
              <w:t>2</w:t>
            </w:r>
            <w:r>
              <w:rPr>
                <w:rFonts w:hint="eastAsia"/>
              </w:rPr>
              <w:t>、数出</w:t>
            </w:r>
            <w:r>
              <w:rPr>
                <w:rFonts w:ascii="Times New Roman" w:hAnsi="Times New Roman" w:cs="Times New Roman"/>
              </w:rPr>
              <w:t>12-19</w:t>
            </w:r>
            <w:r>
              <w:rPr>
                <w:rFonts w:hint="eastAsia"/>
              </w:rPr>
              <w:t>各数，并和同桌说说你是怎么摆的。</w:t>
            </w:r>
          </w:p>
          <w:p w:rsidR="00C17A0C" w:rsidRDefault="002E4304">
            <w:pPr>
              <w:pStyle w:val="a7"/>
              <w:spacing w:line="360" w:lineRule="auto"/>
              <w:ind w:firstLine="480"/>
            </w:pPr>
            <w:r>
              <w:rPr>
                <w:rFonts w:hint="eastAsia"/>
              </w:rPr>
              <w:t>引入：你还知道哪些十几的数呢？</w:t>
            </w:r>
          </w:p>
          <w:p w:rsidR="00C17A0C" w:rsidRDefault="002E4304">
            <w:pPr>
              <w:pStyle w:val="a7"/>
              <w:spacing w:line="360" w:lineRule="auto"/>
              <w:ind w:firstLine="480"/>
            </w:pPr>
            <w:r>
              <w:rPr>
                <w:rFonts w:hint="eastAsia"/>
              </w:rPr>
              <w:t>每人摆一个十几的数，并和同桌说一说，你是怎么摆的。再说一说，这个数是</w:t>
            </w:r>
            <w:proofErr w:type="gramStart"/>
            <w:r>
              <w:rPr>
                <w:rFonts w:hint="eastAsia"/>
              </w:rPr>
              <w:t>几个十和几个一</w:t>
            </w:r>
            <w:proofErr w:type="gramEnd"/>
            <w:r>
              <w:rPr>
                <w:rFonts w:hint="eastAsia"/>
              </w:rPr>
              <w:t>。</w:t>
            </w:r>
          </w:p>
          <w:p w:rsidR="00C17A0C" w:rsidRDefault="002E4304">
            <w:pPr>
              <w:pStyle w:val="a7"/>
              <w:spacing w:line="360" w:lineRule="auto"/>
              <w:ind w:firstLine="480"/>
            </w:pPr>
            <w:r>
              <w:rPr>
                <w:rFonts w:hint="eastAsia"/>
              </w:rPr>
              <w:t>汇报：说说摆的数是几？并让同学猜猜你是怎么摆的。</w:t>
            </w:r>
          </w:p>
          <w:p w:rsidR="00C17A0C" w:rsidRDefault="002E4304">
            <w:pPr>
              <w:pStyle w:val="a7"/>
              <w:spacing w:line="360" w:lineRule="auto"/>
              <w:ind w:firstLine="480"/>
            </w:pPr>
            <w:r>
              <w:rPr>
                <w:rFonts w:ascii="Times New Roman" w:hAnsi="Times New Roman" w:cs="Times New Roman"/>
              </w:rPr>
              <w:t>3</w:t>
            </w:r>
            <w:r>
              <w:rPr>
                <w:rFonts w:hint="eastAsia"/>
              </w:rPr>
              <w:t>、数</w:t>
            </w:r>
            <w:r>
              <w:rPr>
                <w:rFonts w:ascii="Times New Roman" w:hAnsi="Times New Roman" w:cs="Times New Roman"/>
              </w:rPr>
              <w:t>11-19</w:t>
            </w:r>
            <w:r>
              <w:rPr>
                <w:rFonts w:hint="eastAsia"/>
              </w:rPr>
              <w:t>各数。</w:t>
            </w:r>
          </w:p>
          <w:p w:rsidR="00C17A0C" w:rsidRDefault="002E4304">
            <w:pPr>
              <w:pStyle w:val="a7"/>
              <w:spacing w:line="360" w:lineRule="auto"/>
              <w:ind w:firstLine="480"/>
            </w:pPr>
            <w:r>
              <w:rPr>
                <w:rFonts w:hint="eastAsia"/>
              </w:rPr>
              <w:t>出示摆</w:t>
            </w:r>
            <w:r>
              <w:rPr>
                <w:rFonts w:ascii="Times New Roman" w:hAnsi="Times New Roman" w:cs="Times New Roman"/>
              </w:rPr>
              <w:t>11</w:t>
            </w:r>
            <w:r>
              <w:rPr>
                <w:rFonts w:hint="eastAsia"/>
              </w:rPr>
              <w:t>根的图，若我再放一根是多少根？那时候是</w:t>
            </w:r>
            <w:proofErr w:type="gramStart"/>
            <w:r>
              <w:rPr>
                <w:rFonts w:hint="eastAsia"/>
              </w:rPr>
              <w:t>几个十和几个一</w:t>
            </w:r>
            <w:proofErr w:type="gramEnd"/>
            <w:r>
              <w:rPr>
                <w:rFonts w:hint="eastAsia"/>
              </w:rPr>
              <w:t>？</w:t>
            </w:r>
          </w:p>
          <w:p w:rsidR="00C17A0C" w:rsidRDefault="002E4304">
            <w:pPr>
              <w:pStyle w:val="a7"/>
              <w:spacing w:line="360" w:lineRule="auto"/>
              <w:ind w:firstLine="480"/>
            </w:pPr>
            <w:r>
              <w:rPr>
                <w:rFonts w:hint="eastAsia"/>
              </w:rPr>
              <w:t>若再放一根呢？一个学生闭着眼睛数。</w:t>
            </w:r>
          </w:p>
          <w:p w:rsidR="00C17A0C" w:rsidRDefault="002E4304">
            <w:pPr>
              <w:pStyle w:val="a7"/>
              <w:spacing w:line="360" w:lineRule="auto"/>
              <w:ind w:firstLine="480"/>
            </w:pPr>
            <w:r>
              <w:rPr>
                <w:rFonts w:hint="eastAsia"/>
              </w:rPr>
              <w:t>指名数，齐声数，交换数。</w:t>
            </w:r>
          </w:p>
          <w:p w:rsidR="00C17A0C" w:rsidRDefault="002E4304">
            <w:pPr>
              <w:pStyle w:val="a7"/>
              <w:spacing w:line="360" w:lineRule="auto"/>
              <w:ind w:firstLine="480"/>
            </w:pPr>
            <w:r>
              <w:rPr>
                <w:rFonts w:ascii="Times New Roman" w:hAnsi="Times New Roman" w:cs="Times New Roman"/>
              </w:rPr>
              <w:t>4</w:t>
            </w:r>
            <w:r>
              <w:rPr>
                <w:rFonts w:hint="eastAsia"/>
              </w:rPr>
              <w:t>、认识</w:t>
            </w:r>
            <w:r>
              <w:rPr>
                <w:rFonts w:ascii="Times New Roman" w:hAnsi="Times New Roman" w:cs="Times New Roman"/>
              </w:rPr>
              <w:t>20.</w:t>
            </w:r>
          </w:p>
          <w:p w:rsidR="00C17A0C" w:rsidRDefault="002E4304">
            <w:pPr>
              <w:pStyle w:val="a7"/>
              <w:spacing w:line="360" w:lineRule="auto"/>
              <w:ind w:firstLine="480"/>
            </w:pPr>
            <w:r>
              <w:rPr>
                <w:rFonts w:ascii="Times New Roman" w:hAnsi="Times New Roman" w:cs="Times New Roman"/>
              </w:rPr>
              <w:t>19</w:t>
            </w:r>
            <w:r>
              <w:rPr>
                <w:rFonts w:hint="eastAsia"/>
              </w:rPr>
              <w:t>根再放一根呢？是多少？谁会摆</w:t>
            </w:r>
            <w:r>
              <w:rPr>
                <w:rFonts w:ascii="Times New Roman" w:hAnsi="Times New Roman" w:cs="Times New Roman"/>
              </w:rPr>
              <w:t>20,</w:t>
            </w:r>
            <w:r>
              <w:rPr>
                <w:rFonts w:hint="eastAsia"/>
              </w:rPr>
              <w:t>？比较两幅图，谁的一眼能看出来是</w:t>
            </w:r>
            <w:r>
              <w:rPr>
                <w:rFonts w:ascii="Times New Roman" w:hAnsi="Times New Roman" w:cs="Times New Roman"/>
              </w:rPr>
              <w:t>20</w:t>
            </w:r>
            <w:r>
              <w:rPr>
                <w:rFonts w:hint="eastAsia"/>
              </w:rPr>
              <w:t>？为什么？</w:t>
            </w:r>
            <w:r>
              <w:rPr>
                <w:rFonts w:ascii="Times New Roman" w:hAnsi="Times New Roman" w:cs="Times New Roman"/>
              </w:rPr>
              <w:t>20</w:t>
            </w:r>
            <w:r>
              <w:rPr>
                <w:rFonts w:hint="eastAsia"/>
              </w:rPr>
              <w:t>里面有几个十？</w:t>
            </w:r>
            <w:r>
              <w:rPr>
                <w:rFonts w:ascii="Times New Roman" w:hAnsi="Times New Roman" w:cs="Times New Roman"/>
              </w:rPr>
              <w:t>2</w:t>
            </w:r>
            <w:r>
              <w:rPr>
                <w:rFonts w:hint="eastAsia"/>
              </w:rPr>
              <w:t>个十是多少？那</w:t>
            </w:r>
            <w:r>
              <w:rPr>
                <w:rFonts w:ascii="Times New Roman" w:hAnsi="Times New Roman" w:cs="Times New Roman"/>
              </w:rPr>
              <w:t>20</w:t>
            </w:r>
            <w:r>
              <w:rPr>
                <w:rFonts w:hint="eastAsia"/>
              </w:rPr>
              <w:t>里面有几个</w:t>
            </w:r>
            <w:proofErr w:type="gramStart"/>
            <w:r>
              <w:rPr>
                <w:rFonts w:hint="eastAsia"/>
              </w:rPr>
              <w:t>一</w:t>
            </w:r>
            <w:proofErr w:type="gramEnd"/>
            <w:r>
              <w:rPr>
                <w:rFonts w:hint="eastAsia"/>
              </w:rPr>
              <w:t>？</w:t>
            </w:r>
          </w:p>
          <w:p w:rsidR="00C17A0C" w:rsidRDefault="002E4304">
            <w:pPr>
              <w:pStyle w:val="a7"/>
              <w:spacing w:line="360" w:lineRule="auto"/>
            </w:pPr>
            <w:r>
              <w:rPr>
                <w:rFonts w:hint="eastAsia"/>
              </w:rPr>
              <w:t>三、巩固练习。</w:t>
            </w:r>
          </w:p>
          <w:p w:rsidR="00C17A0C" w:rsidRDefault="002E4304">
            <w:pPr>
              <w:pStyle w:val="a7"/>
              <w:spacing w:line="360" w:lineRule="auto"/>
              <w:ind w:firstLine="480"/>
            </w:pPr>
            <w:r>
              <w:rPr>
                <w:rFonts w:ascii="Times New Roman" w:hAnsi="Times New Roman" w:cs="Times New Roman"/>
              </w:rPr>
              <w:t>1</w:t>
            </w:r>
            <w:r>
              <w:rPr>
                <w:rFonts w:hint="eastAsia"/>
              </w:rPr>
              <w:t>、完成“想想做做”第二题。</w:t>
            </w:r>
          </w:p>
          <w:p w:rsidR="00C17A0C" w:rsidRDefault="002E4304">
            <w:pPr>
              <w:pStyle w:val="a7"/>
              <w:spacing w:line="360" w:lineRule="auto"/>
              <w:ind w:firstLine="480"/>
            </w:pPr>
            <w:r>
              <w:rPr>
                <w:rFonts w:hint="eastAsia"/>
              </w:rPr>
              <w:t>师问：从</w:t>
            </w:r>
            <w:r>
              <w:rPr>
                <w:rFonts w:ascii="Times New Roman" w:hAnsi="Times New Roman" w:cs="Times New Roman"/>
              </w:rPr>
              <w:t>1</w:t>
            </w:r>
            <w:r>
              <w:rPr>
                <w:rFonts w:hint="eastAsia"/>
              </w:rPr>
              <w:t>数到</w:t>
            </w:r>
            <w:r>
              <w:rPr>
                <w:rFonts w:ascii="Times New Roman" w:hAnsi="Times New Roman" w:cs="Times New Roman"/>
              </w:rPr>
              <w:t>20</w:t>
            </w:r>
            <w:r>
              <w:rPr>
                <w:rFonts w:hint="eastAsia"/>
              </w:rPr>
              <w:t>，从</w:t>
            </w:r>
            <w:r>
              <w:rPr>
                <w:rFonts w:ascii="Times New Roman" w:hAnsi="Times New Roman" w:cs="Times New Roman"/>
              </w:rPr>
              <w:t>20</w:t>
            </w:r>
            <w:r>
              <w:rPr>
                <w:rFonts w:hint="eastAsia"/>
              </w:rPr>
              <w:t>数到</w:t>
            </w:r>
            <w:r>
              <w:rPr>
                <w:rFonts w:ascii="Times New Roman" w:hAnsi="Times New Roman" w:cs="Times New Roman"/>
              </w:rPr>
              <w:t>0</w:t>
            </w:r>
            <w:r>
              <w:rPr>
                <w:rFonts w:hint="eastAsia"/>
              </w:rPr>
              <w:t>，比</w:t>
            </w:r>
            <w:r>
              <w:rPr>
                <w:rFonts w:ascii="Times New Roman" w:hAnsi="Times New Roman" w:cs="Times New Roman"/>
              </w:rPr>
              <w:t>18</w:t>
            </w:r>
            <w:r>
              <w:rPr>
                <w:rFonts w:hint="eastAsia"/>
              </w:rPr>
              <w:t>多</w:t>
            </w:r>
            <w:r>
              <w:rPr>
                <w:rFonts w:ascii="Times New Roman" w:hAnsi="Times New Roman" w:cs="Times New Roman"/>
              </w:rPr>
              <w:t>1</w:t>
            </w:r>
            <w:r>
              <w:rPr>
                <w:rFonts w:hint="eastAsia"/>
              </w:rPr>
              <w:t>是几？</w:t>
            </w:r>
            <w:r>
              <w:rPr>
                <w:rFonts w:ascii="Times New Roman" w:hAnsi="Times New Roman" w:cs="Times New Roman"/>
              </w:rPr>
              <w:t>19</w:t>
            </w:r>
            <w:r>
              <w:rPr>
                <w:rFonts w:hint="eastAsia"/>
              </w:rPr>
              <w:t>的相邻数是几等等。</w:t>
            </w:r>
          </w:p>
          <w:p w:rsidR="00C17A0C" w:rsidRDefault="002E4304">
            <w:pPr>
              <w:pStyle w:val="a7"/>
              <w:spacing w:line="360" w:lineRule="auto"/>
              <w:ind w:firstLine="480"/>
            </w:pPr>
            <w:r>
              <w:rPr>
                <w:rFonts w:ascii="Times New Roman" w:hAnsi="Times New Roman" w:cs="Times New Roman"/>
              </w:rPr>
              <w:t>2</w:t>
            </w:r>
            <w:r>
              <w:rPr>
                <w:rFonts w:hint="eastAsia"/>
              </w:rPr>
              <w:t>个</w:t>
            </w:r>
            <w:r>
              <w:rPr>
                <w:rFonts w:ascii="Times New Roman" w:hAnsi="Times New Roman" w:cs="Times New Roman"/>
              </w:rPr>
              <w:t>2</w:t>
            </w:r>
            <w:r>
              <w:rPr>
                <w:rFonts w:hint="eastAsia"/>
              </w:rPr>
              <w:t>个数，</w:t>
            </w:r>
            <w:r>
              <w:rPr>
                <w:rFonts w:ascii="Times New Roman" w:hAnsi="Times New Roman" w:cs="Times New Roman"/>
              </w:rPr>
              <w:t>5</w:t>
            </w:r>
            <w:r>
              <w:rPr>
                <w:rFonts w:hint="eastAsia"/>
              </w:rPr>
              <w:t>个</w:t>
            </w:r>
            <w:r>
              <w:rPr>
                <w:rFonts w:ascii="Times New Roman" w:hAnsi="Times New Roman" w:cs="Times New Roman"/>
              </w:rPr>
              <w:t>5</w:t>
            </w:r>
            <w:r>
              <w:rPr>
                <w:rFonts w:hint="eastAsia"/>
              </w:rPr>
              <w:t>个数，</w:t>
            </w:r>
          </w:p>
          <w:p w:rsidR="00C17A0C" w:rsidRDefault="002E4304">
            <w:pPr>
              <w:pStyle w:val="a7"/>
              <w:spacing w:line="360" w:lineRule="auto"/>
              <w:ind w:firstLine="480"/>
            </w:pPr>
            <w:r>
              <w:rPr>
                <w:rFonts w:ascii="Times New Roman" w:hAnsi="Times New Roman" w:cs="Times New Roman"/>
              </w:rPr>
              <w:t>2</w:t>
            </w:r>
            <w:r>
              <w:rPr>
                <w:rFonts w:hint="eastAsia"/>
              </w:rPr>
              <w:t>、完成“想想做做第</w:t>
            </w:r>
            <w:r>
              <w:rPr>
                <w:rFonts w:ascii="Times New Roman" w:hAnsi="Times New Roman" w:cs="Times New Roman"/>
              </w:rPr>
              <w:t>5</w:t>
            </w:r>
            <w:r>
              <w:rPr>
                <w:rFonts w:hint="eastAsia"/>
              </w:rPr>
              <w:t>题”。</w:t>
            </w:r>
          </w:p>
          <w:p w:rsidR="00C17A0C" w:rsidRDefault="002E4304">
            <w:pPr>
              <w:pStyle w:val="a7"/>
              <w:spacing w:line="360" w:lineRule="auto"/>
              <w:ind w:firstLine="480"/>
            </w:pPr>
            <w:r>
              <w:rPr>
                <w:rFonts w:hint="eastAsia"/>
              </w:rPr>
              <w:t>今天有一些数字宝宝也来到了我们的课堂，你们认识他们吗？说说这些数你是在哪里看到的？最后一个，左边缺了几？右边缺了几？那左边是什么数？右边</w:t>
            </w:r>
            <w:r>
              <w:rPr>
                <w:rFonts w:hint="eastAsia"/>
              </w:rPr>
              <w:lastRenderedPageBreak/>
              <w:t>呢？</w:t>
            </w:r>
          </w:p>
          <w:p w:rsidR="00C17A0C" w:rsidRDefault="002E4304">
            <w:pPr>
              <w:pStyle w:val="a7"/>
              <w:spacing w:line="360" w:lineRule="auto"/>
              <w:ind w:firstLine="480"/>
            </w:pPr>
            <w:r>
              <w:rPr>
                <w:rFonts w:ascii="Times New Roman" w:hAnsi="Times New Roman" w:cs="Times New Roman"/>
              </w:rPr>
              <w:t>3</w:t>
            </w:r>
            <w:r>
              <w:rPr>
                <w:rFonts w:hint="eastAsia"/>
              </w:rPr>
              <w:t>、完成“想想做做”第一题，抓一抓。</w:t>
            </w:r>
          </w:p>
          <w:p w:rsidR="00C17A0C" w:rsidRDefault="002E4304">
            <w:pPr>
              <w:pStyle w:val="a7"/>
              <w:spacing w:line="360" w:lineRule="auto"/>
              <w:ind w:firstLine="480"/>
            </w:pPr>
            <w:r>
              <w:rPr>
                <w:rFonts w:hint="eastAsia"/>
              </w:rPr>
              <w:t>说</w:t>
            </w:r>
            <w:proofErr w:type="gramStart"/>
            <w:r>
              <w:rPr>
                <w:rFonts w:hint="eastAsia"/>
              </w:rPr>
              <w:t>一</w:t>
            </w:r>
            <w:proofErr w:type="gramEnd"/>
            <w:r>
              <w:rPr>
                <w:rFonts w:hint="eastAsia"/>
              </w:rPr>
              <w:t>个数，让</w:t>
            </w:r>
            <w:proofErr w:type="gramStart"/>
            <w:r>
              <w:rPr>
                <w:rFonts w:hint="eastAsia"/>
              </w:rPr>
              <w:t>学生抓</w:t>
            </w:r>
            <w:proofErr w:type="gramEnd"/>
            <w:r>
              <w:rPr>
                <w:rFonts w:hint="eastAsia"/>
              </w:rPr>
              <w:t>小棒。</w:t>
            </w:r>
          </w:p>
          <w:p w:rsidR="00C17A0C" w:rsidRDefault="002E4304">
            <w:pPr>
              <w:pStyle w:val="a7"/>
              <w:spacing w:line="360" w:lineRule="auto"/>
              <w:ind w:firstLine="480"/>
            </w:pPr>
            <w:r>
              <w:rPr>
                <w:rFonts w:ascii="Times New Roman" w:hAnsi="Times New Roman" w:cs="Times New Roman"/>
              </w:rPr>
              <w:t>4</w:t>
            </w:r>
            <w:r>
              <w:rPr>
                <w:rFonts w:hint="eastAsia"/>
              </w:rPr>
              <w:t>、完成“想想做做第</w:t>
            </w:r>
            <w:r>
              <w:rPr>
                <w:rFonts w:ascii="Times New Roman" w:hAnsi="Times New Roman" w:cs="Times New Roman"/>
              </w:rPr>
              <w:t>4</w:t>
            </w:r>
            <w:r>
              <w:rPr>
                <w:rFonts w:hint="eastAsia"/>
              </w:rPr>
              <w:t>题”估计</w:t>
            </w:r>
          </w:p>
          <w:p w:rsidR="00C17A0C" w:rsidRDefault="002E4304">
            <w:pPr>
              <w:pStyle w:val="a7"/>
              <w:spacing w:line="360" w:lineRule="auto"/>
              <w:ind w:firstLine="480"/>
            </w:pPr>
            <w:r>
              <w:rPr>
                <w:rFonts w:hint="eastAsia"/>
              </w:rPr>
              <w:t>（</w:t>
            </w:r>
            <w:r>
              <w:rPr>
                <w:rFonts w:ascii="Times New Roman" w:hAnsi="Times New Roman" w:cs="Times New Roman"/>
              </w:rPr>
              <w:t>1</w:t>
            </w:r>
            <w:r>
              <w:rPr>
                <w:rFonts w:hint="eastAsia"/>
              </w:rPr>
              <w:t>）、抓一把小棒猜数，</w:t>
            </w:r>
            <w:r>
              <w:rPr>
                <w:rFonts w:ascii="Times New Roman" w:hAnsi="Times New Roman" w:cs="Times New Roman"/>
              </w:rPr>
              <w:t>13</w:t>
            </w:r>
            <w:r>
              <w:rPr>
                <w:rFonts w:hint="eastAsia"/>
              </w:rPr>
              <w:t>根，然后显示</w:t>
            </w:r>
            <w:r>
              <w:rPr>
                <w:rFonts w:ascii="Times New Roman" w:hAnsi="Times New Roman" w:cs="Times New Roman"/>
              </w:rPr>
              <w:t>10</w:t>
            </w:r>
            <w:r>
              <w:rPr>
                <w:rFonts w:hint="eastAsia"/>
              </w:rPr>
              <w:t>根一捆的，体现</w:t>
            </w:r>
            <w:r>
              <w:rPr>
                <w:rFonts w:ascii="Times New Roman" w:hAnsi="Times New Roman" w:cs="Times New Roman"/>
              </w:rPr>
              <w:t>1</w:t>
            </w:r>
            <w:r>
              <w:rPr>
                <w:rFonts w:hint="eastAsia"/>
              </w:rPr>
              <w:t>个十的优越性。</w:t>
            </w:r>
          </w:p>
          <w:p w:rsidR="00C17A0C" w:rsidRDefault="002E4304">
            <w:pPr>
              <w:pStyle w:val="a7"/>
              <w:spacing w:line="360" w:lineRule="auto"/>
              <w:ind w:firstLine="480"/>
            </w:pPr>
            <w:r>
              <w:rPr>
                <w:rFonts w:hint="eastAsia"/>
              </w:rPr>
              <w:t>（</w:t>
            </w:r>
            <w:r>
              <w:rPr>
                <w:rFonts w:ascii="Times New Roman" w:hAnsi="Times New Roman" w:cs="Times New Roman"/>
              </w:rPr>
              <w:t>2</w:t>
            </w:r>
            <w:r>
              <w:rPr>
                <w:rFonts w:hint="eastAsia"/>
              </w:rPr>
              <w:t>）、估</w:t>
            </w:r>
            <w:proofErr w:type="gramStart"/>
            <w:r>
              <w:rPr>
                <w:rFonts w:hint="eastAsia"/>
              </w:rPr>
              <w:t>一</w:t>
            </w:r>
            <w:proofErr w:type="gramEnd"/>
            <w:r>
              <w:rPr>
                <w:rFonts w:hint="eastAsia"/>
              </w:rPr>
              <w:t>估草莓和雨伞大约有多少把。</w:t>
            </w:r>
          </w:p>
          <w:p w:rsidR="00C17A0C" w:rsidRDefault="002E4304">
            <w:pPr>
              <w:pStyle w:val="a7"/>
              <w:spacing w:line="360" w:lineRule="auto"/>
              <w:ind w:firstLine="480"/>
            </w:pPr>
            <w:r>
              <w:rPr>
                <w:rFonts w:hint="eastAsia"/>
              </w:rPr>
              <w:t>指导数数：先来猜，草莓有多少个？这个跟小棒比，谁更难数？为什么？如何能准确地数草莓的个数呢？做到不遗漏不重复呢？</w:t>
            </w:r>
          </w:p>
          <w:p w:rsidR="00C17A0C" w:rsidRDefault="002E4304">
            <w:pPr>
              <w:pStyle w:val="a7"/>
              <w:spacing w:line="360" w:lineRule="auto"/>
              <w:ind w:firstLine="480"/>
            </w:pPr>
            <w:r>
              <w:rPr>
                <w:rFonts w:hint="eastAsia"/>
              </w:rPr>
              <w:t>示范如何操作，数一个划一个，到了</w:t>
            </w:r>
            <w:r>
              <w:rPr>
                <w:rFonts w:ascii="Times New Roman" w:hAnsi="Times New Roman" w:cs="Times New Roman"/>
              </w:rPr>
              <w:t>10</w:t>
            </w:r>
            <w:r>
              <w:rPr>
                <w:rFonts w:hint="eastAsia"/>
              </w:rPr>
              <w:t>个圈出来</w:t>
            </w:r>
            <w:r>
              <w:rPr>
                <w:rFonts w:hint="eastAsia"/>
              </w:rPr>
              <w:t>。现在你能看出来是多少个了吗？是</w:t>
            </w:r>
            <w:proofErr w:type="gramStart"/>
            <w:r>
              <w:rPr>
                <w:rFonts w:hint="eastAsia"/>
              </w:rPr>
              <w:t>几个十和几个一</w:t>
            </w:r>
            <w:proofErr w:type="gramEnd"/>
            <w:r>
              <w:rPr>
                <w:rFonts w:hint="eastAsia"/>
              </w:rPr>
              <w:t>呢</w:t>
            </w:r>
            <w:r>
              <w:rPr>
                <w:rFonts w:ascii="Times New Roman" w:hAnsi="Times New Roman" w:cs="Times New Roman"/>
              </w:rPr>
              <w:t>?</w:t>
            </w:r>
          </w:p>
          <w:p w:rsidR="00C17A0C" w:rsidRDefault="002E4304">
            <w:pPr>
              <w:pStyle w:val="a7"/>
              <w:spacing w:line="360" w:lineRule="auto"/>
              <w:ind w:firstLine="480"/>
            </w:pPr>
            <w:r>
              <w:rPr>
                <w:rFonts w:hint="eastAsia"/>
              </w:rPr>
              <w:t>用同样的办法数出雨伞的把数。</w:t>
            </w:r>
          </w:p>
          <w:p w:rsidR="00C17A0C" w:rsidRDefault="002E4304">
            <w:pPr>
              <w:pStyle w:val="a7"/>
              <w:spacing w:line="360" w:lineRule="auto"/>
              <w:ind w:firstLine="480"/>
            </w:pPr>
            <w:r>
              <w:rPr>
                <w:rFonts w:hint="eastAsia"/>
              </w:rPr>
              <w:t>小结：要知道是十几个，可以数满</w:t>
            </w:r>
            <w:r>
              <w:rPr>
                <w:rFonts w:ascii="Times New Roman" w:hAnsi="Times New Roman" w:cs="Times New Roman"/>
              </w:rPr>
              <w:t>10</w:t>
            </w:r>
            <w:r>
              <w:rPr>
                <w:rFonts w:hint="eastAsia"/>
              </w:rPr>
              <w:t>个圈一圈，看看是</w:t>
            </w:r>
            <w:proofErr w:type="gramStart"/>
            <w:r>
              <w:rPr>
                <w:rFonts w:hint="eastAsia"/>
              </w:rPr>
              <w:t>几个十和几个一</w:t>
            </w:r>
            <w:proofErr w:type="gramEnd"/>
            <w:r>
              <w:rPr>
                <w:rFonts w:hint="eastAsia"/>
              </w:rPr>
              <w:t>，就是十几。</w:t>
            </w:r>
          </w:p>
          <w:p w:rsidR="00C17A0C" w:rsidRDefault="002E4304">
            <w:pPr>
              <w:pStyle w:val="a7"/>
              <w:spacing w:line="360" w:lineRule="auto"/>
              <w:ind w:firstLine="480"/>
            </w:pPr>
            <w:r>
              <w:rPr>
                <w:rFonts w:hint="eastAsia"/>
              </w:rPr>
              <w:t>四、全课总结。</w:t>
            </w:r>
          </w:p>
          <w:p w:rsidR="00C17A0C" w:rsidRDefault="002E4304">
            <w:pPr>
              <w:pStyle w:val="a7"/>
              <w:spacing w:line="360" w:lineRule="auto"/>
              <w:ind w:firstLine="480"/>
            </w:pPr>
            <w:r>
              <w:rPr>
                <w:rFonts w:ascii="Times New Roman" w:hAnsi="Times New Roman" w:cs="Times New Roman"/>
              </w:rPr>
              <w:t>1</w:t>
            </w:r>
            <w:r>
              <w:rPr>
                <w:rFonts w:hint="eastAsia"/>
              </w:rPr>
              <w:t>、这节课，我们学习了什么？</w:t>
            </w:r>
          </w:p>
          <w:p w:rsidR="00C17A0C" w:rsidRDefault="002E4304">
            <w:pPr>
              <w:pStyle w:val="a7"/>
              <w:spacing w:line="360" w:lineRule="auto"/>
              <w:ind w:firstLine="480"/>
            </w:pPr>
            <w:r>
              <w:rPr>
                <w:rFonts w:ascii="Times New Roman" w:hAnsi="Times New Roman" w:cs="Times New Roman"/>
              </w:rPr>
              <w:t>2</w:t>
            </w:r>
            <w:r>
              <w:rPr>
                <w:rFonts w:hint="eastAsia"/>
              </w:rPr>
              <w:t>、用三字经结束新课。以前我们一个</w:t>
            </w:r>
            <w:proofErr w:type="gramStart"/>
            <w:r>
              <w:rPr>
                <w:rFonts w:hint="eastAsia"/>
              </w:rPr>
              <w:t>一</w:t>
            </w:r>
            <w:proofErr w:type="gramEnd"/>
            <w:r>
              <w:rPr>
                <w:rFonts w:hint="eastAsia"/>
              </w:rPr>
              <w:t>个数，最大认识到</w:t>
            </w:r>
            <w:r>
              <w:rPr>
                <w:rFonts w:ascii="Times New Roman" w:hAnsi="Times New Roman" w:cs="Times New Roman"/>
              </w:rPr>
              <w:t>10</w:t>
            </w:r>
            <w:r>
              <w:rPr>
                <w:rFonts w:hint="eastAsia"/>
              </w:rPr>
              <w:t>，今天我们可以</w:t>
            </w:r>
            <w:r>
              <w:rPr>
                <w:rFonts w:ascii="Times New Roman" w:hAnsi="Times New Roman" w:cs="Times New Roman"/>
              </w:rPr>
              <w:t>10</w:t>
            </w:r>
            <w:r>
              <w:rPr>
                <w:rFonts w:hint="eastAsia"/>
              </w:rPr>
              <w:t>个</w:t>
            </w:r>
            <w:r>
              <w:rPr>
                <w:rFonts w:ascii="Times New Roman" w:hAnsi="Times New Roman" w:cs="Times New Roman"/>
              </w:rPr>
              <w:t>10</w:t>
            </w:r>
            <w:r>
              <w:rPr>
                <w:rFonts w:hint="eastAsia"/>
              </w:rPr>
              <w:t>个数，认识到了</w:t>
            </w:r>
            <w:r>
              <w:rPr>
                <w:rFonts w:ascii="Times New Roman" w:hAnsi="Times New Roman" w:cs="Times New Roman"/>
              </w:rPr>
              <w:t>20</w:t>
            </w:r>
            <w:r>
              <w:rPr>
                <w:rFonts w:hint="eastAsia"/>
              </w:rPr>
              <w:t>，在不久的将来，我们认识的数会越来越多，看到的世界越来越大。</w:t>
            </w:r>
          </w:p>
          <w:p w:rsidR="00C17A0C" w:rsidRDefault="00C17A0C">
            <w:pPr>
              <w:wordWrap w:val="0"/>
              <w:rPr>
                <w:b/>
                <w:sz w:val="24"/>
              </w:rPr>
            </w:pPr>
          </w:p>
          <w:p w:rsidR="00C17A0C" w:rsidRDefault="00C17A0C">
            <w:pPr>
              <w:wordWrap w:val="0"/>
              <w:ind w:firstLineChars="150" w:firstLine="361"/>
              <w:rPr>
                <w:b/>
                <w:sz w:val="24"/>
              </w:rPr>
            </w:pPr>
          </w:p>
        </w:tc>
      </w:tr>
      <w:tr w:rsidR="00C17A0C">
        <w:trPr>
          <w:trHeight w:val="7727"/>
        </w:trPr>
        <w:tc>
          <w:tcPr>
            <w:tcW w:w="8522" w:type="dxa"/>
            <w:gridSpan w:val="6"/>
            <w:tcBorders>
              <w:top w:val="single" w:sz="4" w:space="0" w:color="auto"/>
              <w:left w:val="single" w:sz="4" w:space="0" w:color="auto"/>
              <w:bottom w:val="single" w:sz="4" w:space="0" w:color="auto"/>
              <w:right w:val="single" w:sz="4" w:space="0" w:color="auto"/>
            </w:tcBorders>
          </w:tcPr>
          <w:p w:rsidR="00C17A0C" w:rsidRDefault="002E4304">
            <w:pPr>
              <w:wordWrap w:val="0"/>
              <w:rPr>
                <w:sz w:val="18"/>
                <w:szCs w:val="18"/>
              </w:rPr>
            </w:pPr>
            <w:r>
              <w:rPr>
                <w:rFonts w:hint="eastAsia"/>
                <w:sz w:val="18"/>
                <w:szCs w:val="18"/>
              </w:rPr>
              <w:lastRenderedPageBreak/>
              <w:t>研讨发言记录：</w:t>
            </w:r>
          </w:p>
          <w:p w:rsidR="00C17A0C" w:rsidRDefault="002E4304">
            <w:pPr>
              <w:wordWrap w:val="0"/>
              <w:rPr>
                <w:rFonts w:ascii="宋体" w:hAnsi="宋体" w:cs="宋体"/>
                <w:sz w:val="18"/>
                <w:szCs w:val="18"/>
              </w:rPr>
            </w:pPr>
            <w:r>
              <w:rPr>
                <w:rFonts w:ascii="宋体" w:hAnsi="宋体" w:cs="宋体" w:hint="eastAsia"/>
                <w:sz w:val="18"/>
                <w:szCs w:val="18"/>
              </w:rPr>
              <w:t>陆华</w:t>
            </w:r>
            <w:r>
              <w:rPr>
                <w:rFonts w:ascii="宋体" w:hAnsi="宋体" w:cs="宋体" w:hint="eastAsia"/>
                <w:sz w:val="18"/>
                <w:szCs w:val="18"/>
              </w:rPr>
              <w:t xml:space="preserve"> </w:t>
            </w:r>
            <w:r>
              <w:rPr>
                <w:rFonts w:ascii="宋体" w:hAnsi="宋体" w:cs="宋体" w:hint="eastAsia"/>
                <w:sz w:val="18"/>
                <w:szCs w:val="18"/>
              </w:rPr>
              <w:t>：</w:t>
            </w:r>
            <w:r>
              <w:rPr>
                <w:rFonts w:ascii="宋体" w:hAnsi="宋体" w:cs="宋体" w:hint="eastAsia"/>
                <w:sz w:val="18"/>
                <w:szCs w:val="18"/>
              </w:rPr>
              <w:t>汤</w:t>
            </w:r>
            <w:r>
              <w:rPr>
                <w:rFonts w:ascii="宋体" w:hAnsi="宋体" w:cs="宋体" w:hint="eastAsia"/>
                <w:sz w:val="18"/>
                <w:szCs w:val="18"/>
              </w:rPr>
              <w:t>老师教学设计精巧，符合低年级学生的思维，教学环节环环紧扣，学生在学具操作中体会一个十的妙用，体会到计数单位的作用，在数一数，说一说的交流中学生感受到数与生活的关系，并结合生活渗透数数的运用，学生学得有趣而有效。</w:t>
            </w:r>
          </w:p>
          <w:p w:rsidR="00C17A0C" w:rsidRDefault="00C17A0C">
            <w:pPr>
              <w:wordWrap w:val="0"/>
              <w:rPr>
                <w:rFonts w:ascii="宋体" w:hAnsi="宋体" w:cs="宋体"/>
                <w:sz w:val="18"/>
                <w:szCs w:val="18"/>
              </w:rPr>
            </w:pPr>
          </w:p>
          <w:p w:rsidR="00C17A0C" w:rsidRDefault="002E4304">
            <w:pPr>
              <w:wordWrap w:val="0"/>
              <w:rPr>
                <w:rFonts w:ascii="宋体" w:hAnsi="宋体" w:cs="宋体"/>
                <w:sz w:val="18"/>
                <w:szCs w:val="18"/>
              </w:rPr>
            </w:pPr>
            <w:r>
              <w:rPr>
                <w:rFonts w:ascii="宋体" w:hAnsi="宋体" w:cs="宋体" w:hint="eastAsia"/>
                <w:sz w:val="18"/>
                <w:szCs w:val="18"/>
              </w:rPr>
              <w:t>朱承泽</w:t>
            </w:r>
            <w:r>
              <w:rPr>
                <w:rFonts w:ascii="宋体" w:hAnsi="宋体" w:cs="宋体" w:hint="eastAsia"/>
                <w:sz w:val="18"/>
                <w:szCs w:val="18"/>
              </w:rPr>
              <w:t>：</w:t>
            </w:r>
            <w:r>
              <w:rPr>
                <w:rFonts w:ascii="宋体" w:hAnsi="宋体" w:cs="宋体" w:hint="eastAsia"/>
                <w:sz w:val="18"/>
                <w:szCs w:val="18"/>
              </w:rPr>
              <w:t>汤</w:t>
            </w:r>
            <w:r>
              <w:rPr>
                <w:rFonts w:ascii="宋体" w:hAnsi="宋体" w:cs="宋体" w:hint="eastAsia"/>
                <w:sz w:val="18"/>
                <w:szCs w:val="18"/>
              </w:rPr>
              <w:t>老师深读教材，精心设计，呈现的课堂趣味横生。“趣”在将教学内容穿插于实际生活之中，“趣”在形式多样、丰富多彩的师生活动、生生活动之中，“趣”在学生完整表达的娓娓道来之中。整节课学生参与的积极性很高，主动积极思考，更体现出平时教学中良好学习习惯的有效养成。</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b/>
                <w:sz w:val="18"/>
                <w:szCs w:val="18"/>
              </w:rPr>
              <w:t>朱晓东</w:t>
            </w:r>
            <w:r>
              <w:rPr>
                <w:rFonts w:ascii="宋体" w:hAnsi="宋体" w:cs="宋体" w:hint="eastAsia"/>
                <w:sz w:val="18"/>
                <w:szCs w:val="18"/>
              </w:rPr>
              <w:t>：教学设计符合低年</w:t>
            </w:r>
            <w:r>
              <w:rPr>
                <w:rFonts w:ascii="宋体" w:hAnsi="宋体" w:cs="宋体" w:hint="eastAsia"/>
                <w:sz w:val="18"/>
                <w:szCs w:val="18"/>
              </w:rPr>
              <w:t>级学生的心理特点，能有效激发学生的兴趣；利用数一数、摆一摆、等学生喜欢的方式进行有效的教学，是学生在喜欢的方式中完成学习。通过学生自己动手操作、展示交流，学生自己发现高效的方法、有效的知识，进一步感受知识的形成过程。</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b/>
                <w:sz w:val="18"/>
                <w:szCs w:val="18"/>
              </w:rPr>
              <w:t>吴小娟</w:t>
            </w:r>
            <w:r>
              <w:rPr>
                <w:rFonts w:ascii="宋体" w:hAnsi="宋体" w:cs="宋体" w:hint="eastAsia"/>
                <w:sz w:val="18"/>
                <w:szCs w:val="18"/>
              </w:rPr>
              <w:t>：陆老师让学生动手操作，让学生能正确地数出数量在</w:t>
            </w:r>
            <w:r>
              <w:rPr>
                <w:rFonts w:ascii="宋体" w:hAnsi="宋体" w:cs="宋体" w:hint="eastAsia"/>
                <w:sz w:val="18"/>
                <w:szCs w:val="18"/>
              </w:rPr>
              <w:t>11-20</w:t>
            </w:r>
            <w:r>
              <w:rPr>
                <w:rFonts w:ascii="宋体" w:hAnsi="宋体" w:cs="宋体" w:hint="eastAsia"/>
                <w:sz w:val="18"/>
                <w:szCs w:val="18"/>
              </w:rPr>
              <w:t>之间物体地个数，让学生认识</w:t>
            </w:r>
            <w:r>
              <w:rPr>
                <w:rFonts w:ascii="宋体" w:hAnsi="宋体" w:cs="宋体" w:hint="eastAsia"/>
                <w:sz w:val="18"/>
                <w:szCs w:val="18"/>
              </w:rPr>
              <w:t>11-20</w:t>
            </w:r>
            <w:r>
              <w:rPr>
                <w:rFonts w:ascii="宋体" w:hAnsi="宋体" w:cs="宋体" w:hint="eastAsia"/>
                <w:sz w:val="18"/>
                <w:szCs w:val="18"/>
              </w:rPr>
              <w:t>各数</w:t>
            </w:r>
            <w:r>
              <w:rPr>
                <w:rFonts w:ascii="宋体" w:hAnsi="宋体" w:cs="宋体" w:hint="eastAsia"/>
                <w:sz w:val="18"/>
                <w:szCs w:val="18"/>
              </w:rPr>
              <w:t>,</w:t>
            </w:r>
            <w:r>
              <w:rPr>
                <w:rFonts w:ascii="宋体" w:hAnsi="宋体" w:cs="宋体" w:hint="eastAsia"/>
                <w:sz w:val="18"/>
                <w:szCs w:val="18"/>
              </w:rPr>
              <w:t>能正确读出</w:t>
            </w:r>
            <w:r>
              <w:rPr>
                <w:rFonts w:ascii="宋体" w:hAnsi="宋体" w:cs="宋体" w:hint="eastAsia"/>
                <w:sz w:val="18"/>
                <w:szCs w:val="18"/>
              </w:rPr>
              <w:t>11-20</w:t>
            </w:r>
            <w:r>
              <w:rPr>
                <w:rFonts w:ascii="宋体" w:hAnsi="宋体" w:cs="宋体" w:hint="eastAsia"/>
                <w:sz w:val="18"/>
                <w:szCs w:val="18"/>
              </w:rPr>
              <w:t>各数</w:t>
            </w:r>
            <w:r>
              <w:rPr>
                <w:rFonts w:ascii="宋体" w:hAnsi="宋体" w:cs="宋体" w:hint="eastAsia"/>
                <w:sz w:val="18"/>
                <w:szCs w:val="18"/>
              </w:rPr>
              <w:t>,</w:t>
            </w:r>
            <w:r>
              <w:rPr>
                <w:rFonts w:ascii="宋体" w:hAnsi="宋体" w:cs="宋体" w:hint="eastAsia"/>
                <w:sz w:val="18"/>
                <w:szCs w:val="18"/>
              </w:rPr>
              <w:t>初步掌握</w:t>
            </w:r>
            <w:r>
              <w:rPr>
                <w:rFonts w:ascii="宋体" w:hAnsi="宋体" w:cs="宋体" w:hint="eastAsia"/>
                <w:sz w:val="18"/>
                <w:szCs w:val="18"/>
              </w:rPr>
              <w:t>20</w:t>
            </w:r>
            <w:r>
              <w:rPr>
                <w:rFonts w:ascii="宋体" w:hAnsi="宋体" w:cs="宋体" w:hint="eastAsia"/>
                <w:sz w:val="18"/>
                <w:szCs w:val="18"/>
              </w:rPr>
              <w:t>以内数的顺序。在教学过程中，陆老师能密切关注学生，学生参与面广，教学效果很好。</w:t>
            </w:r>
            <w:r>
              <w:rPr>
                <w:rFonts w:ascii="宋体" w:hAnsi="宋体" w:cs="宋体" w:hint="eastAsia"/>
                <w:sz w:val="18"/>
                <w:szCs w:val="18"/>
              </w:rPr>
              <w:t xml:space="preserve"> </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b/>
                <w:sz w:val="18"/>
                <w:szCs w:val="18"/>
              </w:rPr>
              <w:t>钱伟国</w:t>
            </w:r>
            <w:r>
              <w:rPr>
                <w:rFonts w:ascii="宋体" w:hAnsi="宋体" w:cs="宋体" w:hint="eastAsia"/>
                <w:sz w:val="18"/>
                <w:szCs w:val="18"/>
              </w:rPr>
              <w:t>：陆老师激发学生的兴趣，</w:t>
            </w:r>
            <w:proofErr w:type="gramStart"/>
            <w:r>
              <w:rPr>
                <w:rFonts w:ascii="宋体" w:hAnsi="宋体" w:cs="宋体" w:hint="eastAsia"/>
                <w:sz w:val="18"/>
                <w:szCs w:val="18"/>
              </w:rPr>
              <w:t>凸</w:t>
            </w:r>
            <w:proofErr w:type="gramEnd"/>
            <w:r>
              <w:rPr>
                <w:rFonts w:ascii="宋体" w:hAnsi="宋体" w:cs="宋体" w:hint="eastAsia"/>
                <w:sz w:val="18"/>
                <w:szCs w:val="18"/>
              </w:rPr>
              <w:t>显学生的主体地位。让学生背诵</w:t>
            </w:r>
            <w:r>
              <w:rPr>
                <w:rFonts w:ascii="宋体" w:hAnsi="宋体" w:cs="宋体" w:hint="eastAsia"/>
                <w:sz w:val="18"/>
                <w:szCs w:val="18"/>
              </w:rPr>
              <w:t>1</w:t>
            </w:r>
            <w:r>
              <w:rPr>
                <w:rFonts w:ascii="宋体" w:hAnsi="宋体" w:cs="宋体" w:hint="eastAsia"/>
                <w:sz w:val="18"/>
                <w:szCs w:val="18"/>
              </w:rPr>
              <w:t>到</w:t>
            </w:r>
            <w:r>
              <w:rPr>
                <w:rFonts w:ascii="宋体" w:hAnsi="宋体" w:cs="宋体" w:hint="eastAsia"/>
                <w:sz w:val="18"/>
                <w:szCs w:val="18"/>
              </w:rPr>
              <w:t>10</w:t>
            </w:r>
            <w:r>
              <w:rPr>
                <w:rFonts w:ascii="宋体" w:hAnsi="宋体" w:cs="宋体" w:hint="eastAsia"/>
                <w:sz w:val="18"/>
                <w:szCs w:val="18"/>
              </w:rPr>
              <w:t>的数，逐步引导到</w:t>
            </w:r>
            <w:r>
              <w:rPr>
                <w:rFonts w:ascii="宋体" w:hAnsi="宋体" w:cs="宋体" w:hint="eastAsia"/>
                <w:sz w:val="18"/>
                <w:szCs w:val="18"/>
              </w:rPr>
              <w:t>11</w:t>
            </w:r>
            <w:r>
              <w:rPr>
                <w:rFonts w:ascii="宋体" w:hAnsi="宋体" w:cs="宋体" w:hint="eastAsia"/>
                <w:sz w:val="18"/>
                <w:szCs w:val="18"/>
              </w:rPr>
              <w:t>的摆法，吸引学生主动参与知识的形成过程，从而展开新知的教学，丰富和发展了学生的数感。</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b/>
                <w:sz w:val="18"/>
                <w:szCs w:val="18"/>
              </w:rPr>
              <w:t>刘文明</w:t>
            </w:r>
            <w:r>
              <w:rPr>
                <w:rFonts w:ascii="宋体" w:hAnsi="宋体" w:cs="宋体" w:hint="eastAsia"/>
                <w:sz w:val="18"/>
                <w:szCs w:val="18"/>
              </w:rPr>
              <w:t xml:space="preserve">  </w:t>
            </w:r>
            <w:r>
              <w:rPr>
                <w:rFonts w:ascii="宋体" w:hAnsi="宋体" w:cs="宋体" w:hint="eastAsia"/>
                <w:sz w:val="18"/>
                <w:szCs w:val="18"/>
              </w:rPr>
              <w:t>：在本节课教学中陆老师除了落实知识技能的教学目标外，更关注学生的情感、态度、价值观，让学生在玩中学、学中玩；使每个学生都能在学习过程中获得成功体验，体会到数学学习是一件很快乐的事。</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b/>
                <w:sz w:val="18"/>
                <w:szCs w:val="18"/>
              </w:rPr>
              <w:t>徐建亚</w:t>
            </w:r>
            <w:r>
              <w:rPr>
                <w:rFonts w:ascii="宋体" w:hAnsi="宋体" w:cs="宋体" w:hint="eastAsia"/>
                <w:sz w:val="18"/>
                <w:szCs w:val="18"/>
              </w:rPr>
              <w:t xml:space="preserve"> </w:t>
            </w:r>
            <w:r>
              <w:rPr>
                <w:rFonts w:ascii="宋体" w:hAnsi="宋体" w:cs="宋体" w:hint="eastAsia"/>
                <w:sz w:val="18"/>
                <w:szCs w:val="18"/>
              </w:rPr>
              <w:t>：陆老师很注重利用学生的已有知识经验，激发学生的兴趣。首先让学生背诵</w:t>
            </w:r>
            <w:r>
              <w:rPr>
                <w:rFonts w:ascii="宋体" w:hAnsi="宋体" w:cs="宋体" w:hint="eastAsia"/>
                <w:sz w:val="18"/>
                <w:szCs w:val="18"/>
              </w:rPr>
              <w:t>1</w:t>
            </w:r>
            <w:r>
              <w:rPr>
                <w:rFonts w:ascii="宋体" w:hAnsi="宋体" w:cs="宋体" w:hint="eastAsia"/>
                <w:sz w:val="18"/>
                <w:szCs w:val="18"/>
              </w:rPr>
              <w:t>到</w:t>
            </w:r>
            <w:r>
              <w:rPr>
                <w:rFonts w:ascii="宋体" w:hAnsi="宋体" w:cs="宋体" w:hint="eastAsia"/>
                <w:sz w:val="18"/>
                <w:szCs w:val="18"/>
              </w:rPr>
              <w:t>10</w:t>
            </w:r>
            <w:r>
              <w:rPr>
                <w:rFonts w:ascii="宋体" w:hAnsi="宋体" w:cs="宋体" w:hint="eastAsia"/>
                <w:sz w:val="18"/>
                <w:szCs w:val="18"/>
              </w:rPr>
              <w:t>的数，通过摆小棒体现出来。逐步引导到</w:t>
            </w:r>
            <w:r>
              <w:rPr>
                <w:rFonts w:ascii="宋体" w:hAnsi="宋体" w:cs="宋体" w:hint="eastAsia"/>
                <w:sz w:val="18"/>
                <w:szCs w:val="18"/>
              </w:rPr>
              <w:t>11</w:t>
            </w:r>
            <w:r>
              <w:rPr>
                <w:rFonts w:ascii="宋体" w:hAnsi="宋体" w:cs="宋体" w:hint="eastAsia"/>
                <w:sz w:val="18"/>
                <w:szCs w:val="18"/>
              </w:rPr>
              <w:t>的摆法，从而</w:t>
            </w:r>
            <w:r>
              <w:rPr>
                <w:rFonts w:ascii="宋体" w:hAnsi="宋体" w:cs="宋体" w:hint="eastAsia"/>
                <w:sz w:val="18"/>
                <w:szCs w:val="18"/>
              </w:rPr>
              <w:t>展开新知的教学。在教学中尊重学生的个体差异，把握教学重点，处理教学难点。</w:t>
            </w:r>
          </w:p>
          <w:p w:rsidR="00C17A0C" w:rsidRDefault="00C17A0C">
            <w:pPr>
              <w:wordWrap w:val="0"/>
              <w:rPr>
                <w:rFonts w:ascii="宋体" w:hAnsi="宋体" w:cs="宋体"/>
                <w:sz w:val="18"/>
                <w:szCs w:val="18"/>
              </w:rPr>
            </w:pPr>
          </w:p>
          <w:p w:rsidR="00C17A0C" w:rsidRDefault="002E4304">
            <w:pPr>
              <w:wordWrap w:val="0"/>
              <w:rPr>
                <w:rFonts w:ascii="宋体" w:hAnsi="宋体" w:cs="宋体"/>
                <w:sz w:val="18"/>
                <w:szCs w:val="18"/>
              </w:rPr>
            </w:pPr>
            <w:r>
              <w:rPr>
                <w:rFonts w:ascii="宋体" w:hAnsi="宋体" w:cs="宋体" w:hint="eastAsia"/>
                <w:b/>
                <w:sz w:val="18"/>
                <w:szCs w:val="18"/>
              </w:rPr>
              <w:t>朱承泽</w:t>
            </w:r>
            <w:r>
              <w:rPr>
                <w:rFonts w:ascii="宋体" w:hAnsi="宋体" w:cs="宋体" w:hint="eastAsia"/>
                <w:sz w:val="18"/>
                <w:szCs w:val="18"/>
              </w:rPr>
              <w:t xml:space="preserve"> </w:t>
            </w:r>
            <w:r>
              <w:rPr>
                <w:rFonts w:ascii="宋体" w:hAnsi="宋体" w:cs="宋体" w:hint="eastAsia"/>
                <w:sz w:val="18"/>
                <w:szCs w:val="18"/>
              </w:rPr>
              <w:t>：陆老师这节课，通过小棒操作，让学生理解十几是由</w:t>
            </w:r>
            <w:proofErr w:type="gramStart"/>
            <w:r>
              <w:rPr>
                <w:rFonts w:ascii="宋体" w:hAnsi="宋体" w:cs="宋体" w:hint="eastAsia"/>
                <w:sz w:val="18"/>
                <w:szCs w:val="18"/>
              </w:rPr>
              <w:t>一个十和几</w:t>
            </w:r>
            <w:proofErr w:type="gramEnd"/>
            <w:r>
              <w:rPr>
                <w:rFonts w:ascii="宋体" w:hAnsi="宋体" w:cs="宋体" w:hint="eastAsia"/>
                <w:sz w:val="18"/>
                <w:szCs w:val="18"/>
              </w:rPr>
              <w:t>合起来的算理，并多次让学生举例说明十几的组成，这个教学过程让学生扎扎实实掌握了十几到二十的数，也为学生学习到一百以内的</w:t>
            </w:r>
            <w:proofErr w:type="gramStart"/>
            <w:r>
              <w:rPr>
                <w:rFonts w:ascii="宋体" w:hAnsi="宋体" w:cs="宋体" w:hint="eastAsia"/>
                <w:sz w:val="18"/>
                <w:szCs w:val="18"/>
              </w:rPr>
              <w:t>数提供</w:t>
            </w:r>
            <w:proofErr w:type="gramEnd"/>
            <w:r>
              <w:rPr>
                <w:rFonts w:ascii="宋体" w:hAnsi="宋体" w:cs="宋体" w:hint="eastAsia"/>
                <w:sz w:val="18"/>
                <w:szCs w:val="18"/>
              </w:rPr>
              <w:t>了学习方法和经验。练习设计中的数数，一个一个地数，</w:t>
            </w:r>
            <w:proofErr w:type="gramStart"/>
            <w:r>
              <w:rPr>
                <w:rFonts w:ascii="宋体" w:hAnsi="宋体" w:cs="宋体" w:hint="eastAsia"/>
                <w:sz w:val="18"/>
                <w:szCs w:val="18"/>
              </w:rPr>
              <w:t>两个两个</w:t>
            </w:r>
            <w:proofErr w:type="gramEnd"/>
            <w:r>
              <w:rPr>
                <w:rFonts w:ascii="宋体" w:hAnsi="宋体" w:cs="宋体" w:hint="eastAsia"/>
                <w:sz w:val="18"/>
                <w:szCs w:val="18"/>
              </w:rPr>
              <w:t>地数，</w:t>
            </w:r>
            <w:proofErr w:type="gramStart"/>
            <w:r>
              <w:rPr>
                <w:rFonts w:ascii="宋体" w:hAnsi="宋体" w:cs="宋体" w:hint="eastAsia"/>
                <w:sz w:val="18"/>
                <w:szCs w:val="18"/>
              </w:rPr>
              <w:t>五个五个</w:t>
            </w:r>
            <w:proofErr w:type="gramEnd"/>
            <w:r>
              <w:rPr>
                <w:rFonts w:ascii="宋体" w:hAnsi="宋体" w:cs="宋体" w:hint="eastAsia"/>
                <w:sz w:val="18"/>
                <w:szCs w:val="18"/>
              </w:rPr>
              <w:t>地数，丰富和发展了学生的数感，进一步体验和理解了数的组成和规律。</w:t>
            </w:r>
          </w:p>
          <w:p w:rsidR="00C17A0C" w:rsidRDefault="002E4304">
            <w:pPr>
              <w:wordWrap w:val="0"/>
              <w:rPr>
                <w:rFonts w:ascii="宋体" w:hAnsi="宋体" w:cs="宋体"/>
                <w:sz w:val="18"/>
                <w:szCs w:val="18"/>
              </w:rPr>
            </w:pPr>
            <w:r>
              <w:rPr>
                <w:rFonts w:ascii="宋体" w:hAnsi="宋体" w:cs="宋体"/>
                <w:sz w:val="18"/>
                <w:szCs w:val="18"/>
              </w:rPr>
              <w:t xml:space="preserve">   </w:t>
            </w:r>
          </w:p>
          <w:p w:rsidR="00C17A0C" w:rsidRDefault="002E4304">
            <w:pPr>
              <w:wordWrap w:val="0"/>
              <w:rPr>
                <w:rFonts w:ascii="宋体" w:hAnsi="宋体" w:cs="宋体"/>
                <w:sz w:val="18"/>
                <w:szCs w:val="18"/>
              </w:rPr>
            </w:pPr>
            <w:r>
              <w:rPr>
                <w:rFonts w:ascii="宋体" w:hAnsi="宋体" w:cs="宋体" w:hint="eastAsia"/>
                <w:b/>
                <w:sz w:val="18"/>
                <w:szCs w:val="18"/>
              </w:rPr>
              <w:t>沈春英</w:t>
            </w:r>
            <w:r>
              <w:rPr>
                <w:rFonts w:ascii="宋体" w:hAnsi="宋体" w:cs="宋体" w:hint="eastAsia"/>
                <w:sz w:val="18"/>
                <w:szCs w:val="18"/>
              </w:rPr>
              <w:t>：</w:t>
            </w:r>
          </w:p>
          <w:p w:rsidR="00C17A0C" w:rsidRDefault="002E4304">
            <w:pPr>
              <w:wordWrap w:val="0"/>
              <w:rPr>
                <w:rFonts w:ascii="宋体" w:hAnsi="宋体" w:cs="宋体"/>
                <w:sz w:val="24"/>
              </w:rPr>
            </w:pPr>
            <w:r>
              <w:rPr>
                <w:rFonts w:ascii="宋体" w:hAnsi="宋体" w:cs="宋体" w:hint="eastAsia"/>
                <w:sz w:val="18"/>
                <w:szCs w:val="18"/>
              </w:rPr>
              <w:t>在这节课，老师通过不同层次的操作活动让学生感悟</w:t>
            </w:r>
            <w:r>
              <w:rPr>
                <w:rFonts w:ascii="宋体" w:hAnsi="宋体" w:cs="宋体" w:hint="eastAsia"/>
                <w:sz w:val="18"/>
                <w:szCs w:val="18"/>
              </w:rPr>
              <w:t>11</w:t>
            </w:r>
            <w:r>
              <w:rPr>
                <w:rFonts w:ascii="宋体" w:hAnsi="宋体" w:cs="宋体" w:hint="eastAsia"/>
                <w:sz w:val="18"/>
                <w:szCs w:val="18"/>
              </w:rPr>
              <w:t>—</w:t>
            </w:r>
            <w:r>
              <w:rPr>
                <w:rFonts w:ascii="宋体" w:hAnsi="宋体" w:cs="宋体" w:hint="eastAsia"/>
                <w:sz w:val="18"/>
                <w:szCs w:val="18"/>
              </w:rPr>
              <w:t>20</w:t>
            </w:r>
            <w:r>
              <w:rPr>
                <w:rFonts w:ascii="宋体" w:hAnsi="宋体" w:cs="宋体" w:hint="eastAsia"/>
                <w:sz w:val="18"/>
                <w:szCs w:val="18"/>
              </w:rPr>
              <w:t>各数的组成、顺序和大小，教师关注的</w:t>
            </w:r>
            <w:r>
              <w:rPr>
                <w:rFonts w:ascii="宋体" w:hAnsi="宋体" w:cs="宋体" w:hint="eastAsia"/>
                <w:sz w:val="18"/>
                <w:szCs w:val="18"/>
              </w:rPr>
              <w:t>是学生的体验与感受，重视的是学习过程。通过操作、探索、交流、归纳等活动，学生不仅获取了知识，同时还体验了学习方法的优化，更重要的是学会了举一反三。</w:t>
            </w:r>
          </w:p>
        </w:tc>
      </w:tr>
      <w:tr w:rsidR="00C17A0C">
        <w:trPr>
          <w:trHeight w:val="1357"/>
        </w:trPr>
        <w:tc>
          <w:tcPr>
            <w:tcW w:w="8522" w:type="dxa"/>
            <w:gridSpan w:val="6"/>
            <w:tcBorders>
              <w:top w:val="single" w:sz="4" w:space="0" w:color="auto"/>
              <w:left w:val="single" w:sz="4" w:space="0" w:color="auto"/>
              <w:right w:val="single" w:sz="4" w:space="0" w:color="auto"/>
            </w:tcBorders>
          </w:tcPr>
          <w:p w:rsidR="00C17A0C" w:rsidRDefault="002E4304">
            <w:pPr>
              <w:wordWrap w:val="0"/>
              <w:rPr>
                <w:rFonts w:ascii="宋体" w:hAnsi="宋体" w:cs="宋体"/>
                <w:sz w:val="24"/>
              </w:rPr>
            </w:pPr>
            <w:r>
              <w:rPr>
                <w:rFonts w:ascii="宋体" w:hAnsi="宋体" w:cs="宋体" w:hint="eastAsia"/>
                <w:sz w:val="24"/>
              </w:rPr>
              <w:t>参加教师：</w:t>
            </w:r>
          </w:p>
          <w:p w:rsidR="00C17A0C" w:rsidRDefault="002E4304">
            <w:pPr>
              <w:wordWrap w:val="0"/>
              <w:ind w:firstLineChars="200" w:firstLine="480"/>
              <w:rPr>
                <w:rFonts w:ascii="宋体" w:hAnsi="宋体" w:cs="宋体"/>
                <w:sz w:val="24"/>
              </w:rPr>
            </w:pPr>
            <w:r>
              <w:rPr>
                <w:rFonts w:ascii="宋体" w:hAnsi="宋体" w:cs="宋体" w:hint="eastAsia"/>
                <w:sz w:val="24"/>
              </w:rPr>
              <w:t>一年级</w:t>
            </w:r>
            <w:r>
              <w:rPr>
                <w:rFonts w:ascii="宋体" w:hAnsi="宋体" w:cs="宋体" w:hint="eastAsia"/>
                <w:sz w:val="24"/>
              </w:rPr>
              <w:t>数学</w:t>
            </w:r>
            <w:proofErr w:type="gramStart"/>
            <w:r>
              <w:rPr>
                <w:rFonts w:ascii="宋体" w:hAnsi="宋体" w:cs="宋体" w:hint="eastAsia"/>
                <w:sz w:val="24"/>
              </w:rPr>
              <w:t>备课组</w:t>
            </w:r>
            <w:proofErr w:type="gramEnd"/>
            <w:r>
              <w:rPr>
                <w:rFonts w:ascii="宋体" w:hAnsi="宋体" w:cs="宋体" w:hint="eastAsia"/>
                <w:sz w:val="24"/>
              </w:rPr>
              <w:t>老师</w:t>
            </w:r>
          </w:p>
        </w:tc>
      </w:tr>
    </w:tbl>
    <w:p w:rsidR="00C17A0C" w:rsidRDefault="00C17A0C">
      <w:pPr>
        <w:rPr>
          <w:rFonts w:ascii="黑体" w:eastAsia="黑体"/>
          <w:b/>
          <w:sz w:val="36"/>
          <w:szCs w:val="36"/>
        </w:rPr>
      </w:pPr>
    </w:p>
    <w:p w:rsidR="00C17A0C" w:rsidRDefault="002E4304">
      <w:pPr>
        <w:jc w:val="center"/>
        <w:rPr>
          <w:rFonts w:ascii="黑体" w:eastAsia="黑体"/>
          <w:b/>
          <w:sz w:val="36"/>
          <w:szCs w:val="36"/>
        </w:rPr>
      </w:pPr>
      <w:r>
        <w:rPr>
          <w:rFonts w:ascii="黑体" w:eastAsia="黑体" w:hint="eastAsia"/>
          <w:b/>
          <w:sz w:val="36"/>
          <w:szCs w:val="36"/>
        </w:rPr>
        <w:lastRenderedPageBreak/>
        <w:t>公开课活动汇总记录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420"/>
        <w:gridCol w:w="1597"/>
        <w:gridCol w:w="2533"/>
        <w:gridCol w:w="1681"/>
      </w:tblGrid>
      <w:tr w:rsidR="00C17A0C">
        <w:trPr>
          <w:trHeight w:val="1063"/>
        </w:trPr>
        <w:tc>
          <w:tcPr>
            <w:tcW w:w="1171" w:type="dxa"/>
            <w:vAlign w:val="center"/>
          </w:tcPr>
          <w:p w:rsidR="00C17A0C" w:rsidRDefault="002E4304">
            <w:pPr>
              <w:jc w:val="center"/>
              <w:rPr>
                <w:rFonts w:ascii="黑体" w:eastAsia="黑体"/>
                <w:sz w:val="24"/>
              </w:rPr>
            </w:pPr>
            <w:r>
              <w:rPr>
                <w:rFonts w:ascii="黑体" w:eastAsia="黑体" w:hint="eastAsia"/>
                <w:sz w:val="24"/>
              </w:rPr>
              <w:t>时间</w:t>
            </w:r>
          </w:p>
        </w:tc>
        <w:tc>
          <w:tcPr>
            <w:tcW w:w="1420" w:type="dxa"/>
            <w:vAlign w:val="center"/>
          </w:tcPr>
          <w:p w:rsidR="00C17A0C" w:rsidRDefault="002E4304">
            <w:pPr>
              <w:jc w:val="center"/>
              <w:rPr>
                <w:rFonts w:ascii="黑体" w:eastAsia="黑体"/>
                <w:sz w:val="24"/>
              </w:rPr>
            </w:pPr>
            <w:r>
              <w:rPr>
                <w:rFonts w:ascii="黑体" w:eastAsia="黑体" w:hint="eastAsia"/>
                <w:sz w:val="24"/>
              </w:rPr>
              <w:t>班级</w:t>
            </w:r>
          </w:p>
        </w:tc>
        <w:tc>
          <w:tcPr>
            <w:tcW w:w="1597" w:type="dxa"/>
            <w:vAlign w:val="center"/>
          </w:tcPr>
          <w:p w:rsidR="00C17A0C" w:rsidRDefault="002E4304">
            <w:pPr>
              <w:jc w:val="center"/>
              <w:rPr>
                <w:rFonts w:ascii="黑体" w:eastAsia="黑体"/>
                <w:sz w:val="24"/>
              </w:rPr>
            </w:pPr>
            <w:r>
              <w:rPr>
                <w:rFonts w:ascii="黑体" w:eastAsia="黑体" w:hint="eastAsia"/>
                <w:sz w:val="24"/>
              </w:rPr>
              <w:t>授课老师</w:t>
            </w:r>
          </w:p>
        </w:tc>
        <w:tc>
          <w:tcPr>
            <w:tcW w:w="2533" w:type="dxa"/>
            <w:vAlign w:val="center"/>
          </w:tcPr>
          <w:p w:rsidR="00C17A0C" w:rsidRDefault="002E4304">
            <w:pPr>
              <w:jc w:val="center"/>
              <w:rPr>
                <w:rFonts w:ascii="黑体" w:eastAsia="黑体"/>
                <w:sz w:val="24"/>
              </w:rPr>
            </w:pPr>
            <w:r>
              <w:rPr>
                <w:rFonts w:ascii="黑体" w:eastAsia="黑体" w:hint="eastAsia"/>
                <w:sz w:val="24"/>
              </w:rPr>
              <w:t>教学内容</w:t>
            </w:r>
          </w:p>
        </w:tc>
        <w:tc>
          <w:tcPr>
            <w:tcW w:w="1681" w:type="dxa"/>
            <w:vAlign w:val="center"/>
          </w:tcPr>
          <w:p w:rsidR="00C17A0C" w:rsidRDefault="002E4304">
            <w:pPr>
              <w:jc w:val="center"/>
              <w:rPr>
                <w:rFonts w:ascii="黑体" w:eastAsia="黑体"/>
                <w:sz w:val="24"/>
              </w:rPr>
            </w:pPr>
            <w:r>
              <w:rPr>
                <w:rFonts w:ascii="黑体" w:eastAsia="黑体" w:hint="eastAsia"/>
                <w:sz w:val="24"/>
              </w:rPr>
              <w:t>参加人员</w:t>
            </w:r>
          </w:p>
        </w:tc>
      </w:tr>
      <w:tr w:rsidR="00C17A0C">
        <w:trPr>
          <w:trHeight w:val="1063"/>
        </w:trPr>
        <w:tc>
          <w:tcPr>
            <w:tcW w:w="1171" w:type="dxa"/>
          </w:tcPr>
          <w:p w:rsidR="00C17A0C" w:rsidRDefault="00C17A0C">
            <w:pPr>
              <w:jc w:val="center"/>
              <w:rPr>
                <w:rFonts w:ascii="黑体" w:eastAsia="黑体"/>
                <w:sz w:val="24"/>
              </w:rPr>
            </w:pPr>
          </w:p>
          <w:p w:rsidR="00C17A0C" w:rsidRDefault="002E4304" w:rsidP="00AC6AC9">
            <w:pPr>
              <w:jc w:val="center"/>
              <w:rPr>
                <w:rFonts w:ascii="黑体" w:eastAsia="黑体"/>
                <w:sz w:val="24"/>
              </w:rPr>
            </w:pPr>
            <w:r>
              <w:rPr>
                <w:rFonts w:ascii="黑体" w:eastAsia="黑体" w:hint="eastAsia"/>
                <w:sz w:val="24"/>
              </w:rPr>
              <w:t>201</w:t>
            </w:r>
            <w:r w:rsidR="00AC6AC9">
              <w:rPr>
                <w:rFonts w:ascii="黑体" w:eastAsia="黑体"/>
                <w:sz w:val="24"/>
              </w:rPr>
              <w:t>9</w:t>
            </w:r>
            <w:bookmarkStart w:id="0" w:name="_GoBack"/>
            <w:bookmarkEnd w:id="0"/>
            <w:r>
              <w:rPr>
                <w:rFonts w:ascii="黑体" w:eastAsia="黑体" w:hint="eastAsia"/>
                <w:sz w:val="24"/>
              </w:rPr>
              <w:t>.11</w:t>
            </w:r>
          </w:p>
        </w:tc>
        <w:tc>
          <w:tcPr>
            <w:tcW w:w="1420" w:type="dxa"/>
          </w:tcPr>
          <w:p w:rsidR="00C17A0C" w:rsidRDefault="002E4304">
            <w:pPr>
              <w:jc w:val="center"/>
              <w:rPr>
                <w:rFonts w:ascii="黑体" w:eastAsia="黑体"/>
                <w:sz w:val="28"/>
                <w:szCs w:val="28"/>
              </w:rPr>
            </w:pPr>
            <w:r>
              <w:rPr>
                <w:rFonts w:ascii="黑体" w:eastAsia="黑体" w:hint="eastAsia"/>
                <w:sz w:val="28"/>
                <w:szCs w:val="28"/>
              </w:rPr>
              <w:t>一</w:t>
            </w:r>
            <w:proofErr w:type="gramStart"/>
            <w:r>
              <w:rPr>
                <w:rFonts w:ascii="黑体" w:eastAsia="黑体" w:hint="eastAsia"/>
                <w:sz w:val="28"/>
                <w:szCs w:val="28"/>
              </w:rPr>
              <w:t>2</w:t>
            </w:r>
            <w:proofErr w:type="gramEnd"/>
          </w:p>
        </w:tc>
        <w:tc>
          <w:tcPr>
            <w:tcW w:w="1597" w:type="dxa"/>
          </w:tcPr>
          <w:p w:rsidR="00C17A0C" w:rsidRDefault="002E4304">
            <w:pPr>
              <w:jc w:val="center"/>
              <w:rPr>
                <w:rFonts w:ascii="黑体" w:eastAsia="黑体"/>
                <w:sz w:val="28"/>
                <w:szCs w:val="28"/>
              </w:rPr>
            </w:pPr>
            <w:r>
              <w:rPr>
                <w:rFonts w:ascii="黑体" w:eastAsia="黑体" w:hint="eastAsia"/>
                <w:sz w:val="28"/>
                <w:szCs w:val="28"/>
              </w:rPr>
              <w:t>陆</w:t>
            </w:r>
            <w:r>
              <w:rPr>
                <w:rFonts w:ascii="黑体" w:eastAsia="黑体" w:hint="eastAsia"/>
                <w:sz w:val="28"/>
                <w:szCs w:val="28"/>
              </w:rPr>
              <w:t>华</w:t>
            </w:r>
          </w:p>
        </w:tc>
        <w:tc>
          <w:tcPr>
            <w:tcW w:w="2533" w:type="dxa"/>
          </w:tcPr>
          <w:p w:rsidR="00C17A0C" w:rsidRDefault="002E4304">
            <w:pPr>
              <w:rPr>
                <w:rFonts w:ascii="黑体" w:eastAsia="黑体"/>
                <w:sz w:val="28"/>
                <w:szCs w:val="28"/>
              </w:rPr>
            </w:pPr>
            <w:r>
              <w:rPr>
                <w:rFonts w:ascii="黑体" w:eastAsia="黑体" w:hint="eastAsia"/>
                <w:sz w:val="28"/>
                <w:szCs w:val="28"/>
              </w:rPr>
              <w:t>丰收的果园</w:t>
            </w:r>
          </w:p>
        </w:tc>
        <w:tc>
          <w:tcPr>
            <w:tcW w:w="1681" w:type="dxa"/>
          </w:tcPr>
          <w:p w:rsidR="00C17A0C" w:rsidRDefault="002E4304">
            <w:pPr>
              <w:jc w:val="center"/>
              <w:rPr>
                <w:rFonts w:ascii="黑体" w:eastAsia="黑体"/>
                <w:sz w:val="28"/>
                <w:szCs w:val="28"/>
              </w:rPr>
            </w:pPr>
            <w:r>
              <w:rPr>
                <w:rFonts w:ascii="黑体" w:eastAsia="黑体" w:hint="eastAsia"/>
                <w:sz w:val="28"/>
                <w:szCs w:val="28"/>
              </w:rPr>
              <w:t>全校</w:t>
            </w:r>
            <w:r>
              <w:rPr>
                <w:rFonts w:ascii="黑体" w:eastAsia="黑体" w:hint="eastAsia"/>
                <w:sz w:val="28"/>
                <w:szCs w:val="28"/>
              </w:rPr>
              <w:t>数学老师</w:t>
            </w:r>
          </w:p>
        </w:tc>
      </w:tr>
      <w:tr w:rsidR="00C17A0C">
        <w:trPr>
          <w:trHeight w:val="1063"/>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89"/>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63"/>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63"/>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63"/>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89"/>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63"/>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63"/>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r w:rsidR="00C17A0C">
        <w:trPr>
          <w:trHeight w:val="1089"/>
        </w:trPr>
        <w:tc>
          <w:tcPr>
            <w:tcW w:w="1171" w:type="dxa"/>
          </w:tcPr>
          <w:p w:rsidR="00C17A0C" w:rsidRDefault="00C17A0C">
            <w:pPr>
              <w:jc w:val="center"/>
              <w:rPr>
                <w:rFonts w:ascii="黑体" w:eastAsia="黑体"/>
                <w:b/>
                <w:sz w:val="36"/>
                <w:szCs w:val="36"/>
              </w:rPr>
            </w:pPr>
          </w:p>
        </w:tc>
        <w:tc>
          <w:tcPr>
            <w:tcW w:w="1420" w:type="dxa"/>
          </w:tcPr>
          <w:p w:rsidR="00C17A0C" w:rsidRDefault="00C17A0C">
            <w:pPr>
              <w:jc w:val="center"/>
              <w:rPr>
                <w:rFonts w:ascii="黑体" w:eastAsia="黑体"/>
                <w:b/>
                <w:sz w:val="36"/>
                <w:szCs w:val="36"/>
              </w:rPr>
            </w:pPr>
          </w:p>
        </w:tc>
        <w:tc>
          <w:tcPr>
            <w:tcW w:w="1597" w:type="dxa"/>
          </w:tcPr>
          <w:p w:rsidR="00C17A0C" w:rsidRDefault="00C17A0C">
            <w:pPr>
              <w:jc w:val="center"/>
              <w:rPr>
                <w:rFonts w:ascii="黑体" w:eastAsia="黑体"/>
                <w:b/>
                <w:sz w:val="36"/>
                <w:szCs w:val="36"/>
              </w:rPr>
            </w:pPr>
          </w:p>
        </w:tc>
        <w:tc>
          <w:tcPr>
            <w:tcW w:w="2533" w:type="dxa"/>
          </w:tcPr>
          <w:p w:rsidR="00C17A0C" w:rsidRDefault="00C17A0C">
            <w:pPr>
              <w:jc w:val="center"/>
              <w:rPr>
                <w:rFonts w:ascii="黑体" w:eastAsia="黑体"/>
                <w:b/>
                <w:sz w:val="36"/>
                <w:szCs w:val="36"/>
              </w:rPr>
            </w:pPr>
          </w:p>
        </w:tc>
        <w:tc>
          <w:tcPr>
            <w:tcW w:w="1681" w:type="dxa"/>
          </w:tcPr>
          <w:p w:rsidR="00C17A0C" w:rsidRDefault="00C17A0C">
            <w:pPr>
              <w:jc w:val="center"/>
              <w:rPr>
                <w:rFonts w:ascii="黑体" w:eastAsia="黑体"/>
                <w:b/>
                <w:sz w:val="36"/>
                <w:szCs w:val="36"/>
              </w:rPr>
            </w:pPr>
          </w:p>
        </w:tc>
      </w:tr>
    </w:tbl>
    <w:p w:rsidR="00C17A0C" w:rsidRDefault="00C17A0C">
      <w:pPr>
        <w:jc w:val="center"/>
        <w:rPr>
          <w:rFonts w:ascii="黑体" w:eastAsia="黑体"/>
          <w:b/>
          <w:sz w:val="36"/>
          <w:szCs w:val="36"/>
        </w:rPr>
      </w:pPr>
    </w:p>
    <w:p w:rsidR="00C17A0C" w:rsidRDefault="00C17A0C">
      <w:pPr>
        <w:jc w:val="center"/>
        <w:rPr>
          <w:rFonts w:ascii="黑体" w:eastAsia="黑体"/>
          <w:b/>
          <w:sz w:val="36"/>
          <w:szCs w:val="36"/>
        </w:rPr>
      </w:pPr>
    </w:p>
    <w:p w:rsidR="00C17A0C" w:rsidRDefault="002E4304">
      <w:pPr>
        <w:jc w:val="center"/>
        <w:rPr>
          <w:rFonts w:ascii="黑体" w:eastAsia="黑体"/>
          <w:b/>
          <w:sz w:val="36"/>
          <w:szCs w:val="36"/>
        </w:rPr>
      </w:pPr>
      <w:r>
        <w:rPr>
          <w:rFonts w:ascii="黑体" w:eastAsia="黑体" w:hint="eastAsia"/>
          <w:b/>
          <w:sz w:val="36"/>
          <w:szCs w:val="36"/>
        </w:rPr>
        <w:lastRenderedPageBreak/>
        <w:t>教师获奖发表论文记录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3829"/>
        <w:gridCol w:w="1705"/>
      </w:tblGrid>
      <w:tr w:rsidR="00C17A0C">
        <w:tc>
          <w:tcPr>
            <w:tcW w:w="828" w:type="dxa"/>
            <w:vAlign w:val="center"/>
          </w:tcPr>
          <w:p w:rsidR="00C17A0C" w:rsidRDefault="002E4304">
            <w:pPr>
              <w:jc w:val="center"/>
              <w:rPr>
                <w:rFonts w:ascii="黑体" w:eastAsia="黑体"/>
                <w:b/>
                <w:sz w:val="28"/>
                <w:szCs w:val="28"/>
              </w:rPr>
            </w:pPr>
            <w:r>
              <w:rPr>
                <w:rFonts w:ascii="黑体" w:eastAsia="黑体" w:hint="eastAsia"/>
                <w:b/>
                <w:sz w:val="28"/>
                <w:szCs w:val="28"/>
              </w:rPr>
              <w:t>序号</w:t>
            </w:r>
          </w:p>
        </w:tc>
        <w:tc>
          <w:tcPr>
            <w:tcW w:w="900" w:type="dxa"/>
            <w:vAlign w:val="center"/>
          </w:tcPr>
          <w:p w:rsidR="00C17A0C" w:rsidRDefault="002E4304">
            <w:pPr>
              <w:jc w:val="center"/>
              <w:rPr>
                <w:rFonts w:ascii="黑体" w:eastAsia="黑体"/>
                <w:b/>
                <w:sz w:val="28"/>
                <w:szCs w:val="28"/>
              </w:rPr>
            </w:pPr>
            <w:r>
              <w:rPr>
                <w:rFonts w:ascii="黑体" w:eastAsia="黑体" w:hint="eastAsia"/>
                <w:b/>
                <w:sz w:val="28"/>
                <w:szCs w:val="28"/>
              </w:rPr>
              <w:t>时间</w:t>
            </w:r>
          </w:p>
        </w:tc>
        <w:tc>
          <w:tcPr>
            <w:tcW w:w="1260" w:type="dxa"/>
            <w:vAlign w:val="center"/>
          </w:tcPr>
          <w:p w:rsidR="00C17A0C" w:rsidRDefault="002E4304">
            <w:pPr>
              <w:jc w:val="center"/>
              <w:rPr>
                <w:rFonts w:ascii="黑体" w:eastAsia="黑体"/>
                <w:b/>
                <w:sz w:val="28"/>
                <w:szCs w:val="28"/>
              </w:rPr>
            </w:pPr>
            <w:r>
              <w:rPr>
                <w:rFonts w:ascii="黑体" w:eastAsia="黑体" w:hint="eastAsia"/>
                <w:b/>
                <w:sz w:val="28"/>
                <w:szCs w:val="28"/>
              </w:rPr>
              <w:t>姓名</w:t>
            </w:r>
          </w:p>
        </w:tc>
        <w:tc>
          <w:tcPr>
            <w:tcW w:w="3829" w:type="dxa"/>
            <w:vAlign w:val="center"/>
          </w:tcPr>
          <w:p w:rsidR="00C17A0C" w:rsidRDefault="002E4304">
            <w:pPr>
              <w:jc w:val="center"/>
              <w:rPr>
                <w:rFonts w:ascii="黑体" w:eastAsia="黑体"/>
                <w:b/>
                <w:sz w:val="28"/>
                <w:szCs w:val="28"/>
              </w:rPr>
            </w:pPr>
            <w:r>
              <w:rPr>
                <w:rFonts w:ascii="黑体" w:eastAsia="黑体" w:hint="eastAsia"/>
                <w:b/>
                <w:sz w:val="28"/>
                <w:szCs w:val="28"/>
              </w:rPr>
              <w:t>论文题目</w:t>
            </w:r>
          </w:p>
        </w:tc>
        <w:tc>
          <w:tcPr>
            <w:tcW w:w="1705" w:type="dxa"/>
            <w:vAlign w:val="center"/>
          </w:tcPr>
          <w:p w:rsidR="00C17A0C" w:rsidRDefault="002E4304">
            <w:pPr>
              <w:jc w:val="center"/>
              <w:rPr>
                <w:rFonts w:ascii="黑体" w:eastAsia="黑体"/>
                <w:b/>
                <w:sz w:val="28"/>
                <w:szCs w:val="28"/>
              </w:rPr>
            </w:pPr>
            <w:r>
              <w:rPr>
                <w:rFonts w:ascii="黑体" w:eastAsia="黑体" w:hint="eastAsia"/>
                <w:b/>
                <w:sz w:val="28"/>
                <w:szCs w:val="28"/>
              </w:rPr>
              <w:t>获得奖项或发表刊物</w:t>
            </w: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Cs w:val="21"/>
              </w:rPr>
            </w:pPr>
          </w:p>
        </w:tc>
        <w:tc>
          <w:tcPr>
            <w:tcW w:w="1260" w:type="dxa"/>
          </w:tcPr>
          <w:p w:rsidR="00C17A0C" w:rsidRDefault="00C17A0C">
            <w:pPr>
              <w:jc w:val="center"/>
              <w:rPr>
                <w:rFonts w:ascii="黑体" w:eastAsia="黑体"/>
                <w:b/>
                <w:szCs w:val="21"/>
              </w:rPr>
            </w:pPr>
          </w:p>
        </w:tc>
        <w:tc>
          <w:tcPr>
            <w:tcW w:w="3829" w:type="dxa"/>
          </w:tcPr>
          <w:p w:rsidR="00C17A0C" w:rsidRDefault="00C17A0C">
            <w:pPr>
              <w:rPr>
                <w:rFonts w:ascii="黑体" w:eastAsia="黑体"/>
                <w:b/>
                <w:szCs w:val="21"/>
              </w:rPr>
            </w:pPr>
          </w:p>
        </w:tc>
        <w:tc>
          <w:tcPr>
            <w:tcW w:w="1705" w:type="dxa"/>
          </w:tcPr>
          <w:p w:rsidR="00C17A0C" w:rsidRDefault="00C17A0C">
            <w:pPr>
              <w:jc w:val="center"/>
              <w:rPr>
                <w:rFonts w:ascii="黑体" w:eastAsia="黑体"/>
                <w:b/>
                <w:szCs w:val="21"/>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bl>
    <w:p w:rsidR="00C17A0C" w:rsidRDefault="002E4304">
      <w:pPr>
        <w:jc w:val="center"/>
        <w:rPr>
          <w:rFonts w:ascii="黑体" w:eastAsia="黑体"/>
          <w:b/>
          <w:sz w:val="36"/>
          <w:szCs w:val="36"/>
        </w:rPr>
      </w:pPr>
      <w:r>
        <w:rPr>
          <w:rFonts w:ascii="黑体" w:eastAsia="黑体" w:hint="eastAsia"/>
          <w:b/>
          <w:sz w:val="36"/>
          <w:szCs w:val="36"/>
        </w:rPr>
        <w:lastRenderedPageBreak/>
        <w:t>教师学生获奖记录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3829"/>
        <w:gridCol w:w="1705"/>
      </w:tblGrid>
      <w:tr w:rsidR="00C17A0C">
        <w:tc>
          <w:tcPr>
            <w:tcW w:w="828" w:type="dxa"/>
            <w:vAlign w:val="center"/>
          </w:tcPr>
          <w:p w:rsidR="00C17A0C" w:rsidRDefault="002E4304">
            <w:pPr>
              <w:jc w:val="center"/>
              <w:rPr>
                <w:rFonts w:ascii="黑体" w:eastAsia="黑体"/>
                <w:b/>
                <w:sz w:val="28"/>
                <w:szCs w:val="28"/>
              </w:rPr>
            </w:pPr>
            <w:r>
              <w:rPr>
                <w:rFonts w:ascii="黑体" w:eastAsia="黑体" w:hint="eastAsia"/>
                <w:b/>
                <w:sz w:val="28"/>
                <w:szCs w:val="28"/>
              </w:rPr>
              <w:t>序号</w:t>
            </w:r>
          </w:p>
        </w:tc>
        <w:tc>
          <w:tcPr>
            <w:tcW w:w="900" w:type="dxa"/>
            <w:vAlign w:val="center"/>
          </w:tcPr>
          <w:p w:rsidR="00C17A0C" w:rsidRDefault="002E4304">
            <w:pPr>
              <w:jc w:val="center"/>
              <w:rPr>
                <w:rFonts w:ascii="黑体" w:eastAsia="黑体"/>
                <w:b/>
                <w:sz w:val="28"/>
                <w:szCs w:val="28"/>
              </w:rPr>
            </w:pPr>
            <w:r>
              <w:rPr>
                <w:rFonts w:ascii="黑体" w:eastAsia="黑体" w:hint="eastAsia"/>
                <w:b/>
                <w:sz w:val="28"/>
                <w:szCs w:val="28"/>
              </w:rPr>
              <w:t>时间</w:t>
            </w:r>
          </w:p>
        </w:tc>
        <w:tc>
          <w:tcPr>
            <w:tcW w:w="1260" w:type="dxa"/>
            <w:vAlign w:val="center"/>
          </w:tcPr>
          <w:p w:rsidR="00C17A0C" w:rsidRDefault="002E4304">
            <w:pPr>
              <w:jc w:val="center"/>
              <w:rPr>
                <w:rFonts w:ascii="黑体" w:eastAsia="黑体"/>
                <w:b/>
                <w:sz w:val="28"/>
                <w:szCs w:val="28"/>
              </w:rPr>
            </w:pPr>
            <w:r>
              <w:rPr>
                <w:rFonts w:ascii="黑体" w:eastAsia="黑体" w:hint="eastAsia"/>
                <w:b/>
                <w:sz w:val="28"/>
                <w:szCs w:val="28"/>
              </w:rPr>
              <w:t>姓名</w:t>
            </w:r>
          </w:p>
        </w:tc>
        <w:tc>
          <w:tcPr>
            <w:tcW w:w="3829" w:type="dxa"/>
            <w:vAlign w:val="center"/>
          </w:tcPr>
          <w:p w:rsidR="00C17A0C" w:rsidRDefault="002E4304">
            <w:pPr>
              <w:jc w:val="center"/>
              <w:rPr>
                <w:rFonts w:ascii="黑体" w:eastAsia="黑体"/>
                <w:b/>
                <w:sz w:val="28"/>
                <w:szCs w:val="28"/>
              </w:rPr>
            </w:pPr>
            <w:r>
              <w:rPr>
                <w:rFonts w:ascii="黑体" w:eastAsia="黑体" w:hint="eastAsia"/>
                <w:b/>
                <w:sz w:val="28"/>
                <w:szCs w:val="28"/>
              </w:rPr>
              <w:t>获得奖项</w:t>
            </w:r>
          </w:p>
        </w:tc>
        <w:tc>
          <w:tcPr>
            <w:tcW w:w="1705" w:type="dxa"/>
            <w:vAlign w:val="center"/>
          </w:tcPr>
          <w:p w:rsidR="00C17A0C" w:rsidRDefault="002E4304">
            <w:pPr>
              <w:jc w:val="center"/>
              <w:rPr>
                <w:rFonts w:ascii="黑体" w:eastAsia="黑体"/>
                <w:b/>
                <w:sz w:val="28"/>
                <w:szCs w:val="28"/>
              </w:rPr>
            </w:pPr>
            <w:r>
              <w:rPr>
                <w:rFonts w:ascii="黑体" w:eastAsia="黑体" w:hint="eastAsia"/>
                <w:b/>
                <w:sz w:val="28"/>
                <w:szCs w:val="28"/>
              </w:rPr>
              <w:t>备注</w:t>
            </w: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r w:rsidR="00C17A0C">
        <w:tc>
          <w:tcPr>
            <w:tcW w:w="828" w:type="dxa"/>
          </w:tcPr>
          <w:p w:rsidR="00C17A0C" w:rsidRDefault="00C17A0C">
            <w:pPr>
              <w:jc w:val="center"/>
              <w:rPr>
                <w:rFonts w:ascii="黑体" w:eastAsia="黑体"/>
                <w:b/>
                <w:sz w:val="36"/>
                <w:szCs w:val="36"/>
              </w:rPr>
            </w:pPr>
          </w:p>
        </w:tc>
        <w:tc>
          <w:tcPr>
            <w:tcW w:w="900" w:type="dxa"/>
          </w:tcPr>
          <w:p w:rsidR="00C17A0C" w:rsidRDefault="00C17A0C">
            <w:pPr>
              <w:jc w:val="center"/>
              <w:rPr>
                <w:rFonts w:ascii="黑体" w:eastAsia="黑体"/>
                <w:b/>
                <w:sz w:val="36"/>
                <w:szCs w:val="36"/>
              </w:rPr>
            </w:pPr>
          </w:p>
        </w:tc>
        <w:tc>
          <w:tcPr>
            <w:tcW w:w="1260" w:type="dxa"/>
          </w:tcPr>
          <w:p w:rsidR="00C17A0C" w:rsidRDefault="00C17A0C">
            <w:pPr>
              <w:jc w:val="center"/>
              <w:rPr>
                <w:rFonts w:ascii="黑体" w:eastAsia="黑体"/>
                <w:b/>
                <w:sz w:val="36"/>
                <w:szCs w:val="36"/>
              </w:rPr>
            </w:pPr>
          </w:p>
        </w:tc>
        <w:tc>
          <w:tcPr>
            <w:tcW w:w="3829" w:type="dxa"/>
          </w:tcPr>
          <w:p w:rsidR="00C17A0C" w:rsidRDefault="00C17A0C">
            <w:pPr>
              <w:jc w:val="center"/>
              <w:rPr>
                <w:rFonts w:ascii="黑体" w:eastAsia="黑体"/>
                <w:b/>
                <w:sz w:val="36"/>
                <w:szCs w:val="36"/>
              </w:rPr>
            </w:pPr>
          </w:p>
        </w:tc>
        <w:tc>
          <w:tcPr>
            <w:tcW w:w="1705" w:type="dxa"/>
          </w:tcPr>
          <w:p w:rsidR="00C17A0C" w:rsidRDefault="00C17A0C">
            <w:pPr>
              <w:jc w:val="center"/>
              <w:rPr>
                <w:rFonts w:ascii="黑体" w:eastAsia="黑体"/>
                <w:b/>
                <w:sz w:val="36"/>
                <w:szCs w:val="36"/>
              </w:rPr>
            </w:pPr>
          </w:p>
        </w:tc>
      </w:tr>
    </w:tbl>
    <w:p w:rsidR="00C17A0C" w:rsidRDefault="002E430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成员</w:t>
      </w:r>
      <w:r>
        <w:rPr>
          <w:rFonts w:ascii="黑体" w:eastAsia="黑体" w:hint="eastAsia"/>
          <w:b/>
          <w:sz w:val="36"/>
          <w:szCs w:val="36"/>
          <w:u w:val="single"/>
        </w:rPr>
        <w:t xml:space="preserve">   </w:t>
      </w:r>
      <w:r>
        <w:rPr>
          <w:rFonts w:ascii="黑体" w:eastAsia="黑体" w:hint="eastAsia"/>
          <w:b/>
          <w:sz w:val="36"/>
          <w:szCs w:val="36"/>
          <w:u w:val="single"/>
        </w:rPr>
        <w:t>陆华</w:t>
      </w:r>
      <w:r>
        <w:rPr>
          <w:rFonts w:ascii="黑体" w:eastAsia="黑体" w:hint="eastAsia"/>
          <w:b/>
          <w:sz w:val="36"/>
          <w:szCs w:val="36"/>
          <w:u w:val="single"/>
        </w:rPr>
        <w:t xml:space="preserve">  </w:t>
      </w:r>
      <w:r>
        <w:rPr>
          <w:rFonts w:ascii="黑体" w:eastAsia="黑体" w:hint="eastAsia"/>
          <w:b/>
          <w:sz w:val="36"/>
          <w:szCs w:val="36"/>
        </w:rPr>
        <w:t>个人工作总结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C17A0C">
        <w:trPr>
          <w:trHeight w:val="12961"/>
        </w:trPr>
        <w:tc>
          <w:tcPr>
            <w:tcW w:w="8762" w:type="dxa"/>
          </w:tcPr>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下面是本人的教学经验及教训。</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ascii="Arial" w:hAnsi="Arial" w:cs="Arial"/>
                <w:color w:val="222222"/>
              </w:rPr>
              <w:t>1</w:t>
            </w:r>
            <w:r>
              <w:rPr>
                <w:rFonts w:ascii="Arial" w:hAnsi="Arial" w:cs="Arial"/>
                <w:color w:val="222222"/>
              </w:rPr>
              <w:t>、</w:t>
            </w:r>
            <w:r>
              <w:rPr>
                <w:rFonts w:ascii="Arial" w:hAnsi="Arial" w:cs="Arial"/>
                <w:color w:val="222222"/>
              </w:rPr>
              <w:t xml:space="preserve"> </w:t>
            </w:r>
            <w:r>
              <w:rPr>
                <w:rFonts w:ascii="Arial" w:hAnsi="Arial" w:cs="Arial"/>
                <w:color w:val="222222"/>
              </w:rPr>
              <w:t>要提高教学质量，关键是上好课。为了上好课，我做了下面的工作：</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hint="eastAsia"/>
                <w:color w:val="222222"/>
              </w:rPr>
              <w:t>⑴</w:t>
            </w:r>
            <w:r>
              <w:rPr>
                <w:rFonts w:ascii="Arial" w:hAnsi="Arial" w:cs="Arial"/>
                <w:color w:val="222222"/>
              </w:rPr>
              <w:t>课前准备：备好课。</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hint="eastAsia"/>
                <w:color w:val="222222"/>
              </w:rPr>
              <w:t>①</w:t>
            </w:r>
            <w:r>
              <w:rPr>
                <w:rFonts w:ascii="Arial" w:hAnsi="Arial" w:cs="Arial"/>
                <w:color w:val="222222"/>
              </w:rPr>
              <w:t>认真钻研教材，对教材的基本思想、基本概念，每句话、每个字都弄清楚，了解教材的结构</w:t>
            </w:r>
            <w:r>
              <w:rPr>
                <w:rFonts w:ascii="Arial" w:hAnsi="Arial" w:cs="Arial"/>
                <w:color w:val="222222"/>
              </w:rPr>
              <w:t>，重点与难点，掌握知识的逻辑，能运用自如，知道应补充哪些资料，怎样才能教好。</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hint="eastAsia"/>
                <w:color w:val="222222"/>
              </w:rPr>
              <w:t>②</w:t>
            </w:r>
            <w:r>
              <w:rPr>
                <w:rFonts w:ascii="Arial" w:hAnsi="Arial" w:cs="Arial"/>
                <w:color w:val="222222"/>
              </w:rPr>
              <w:t>了解学生原有的知识技能的质量，他们的兴趣、需要、方法、习惯，学习新知识可能会有哪些困难，采取相应的预防措施。</w:t>
            </w:r>
          </w:p>
          <w:p w:rsidR="00C17A0C" w:rsidRDefault="002E4304">
            <w:pPr>
              <w:pStyle w:val="a7"/>
              <w:shd w:val="clear" w:color="auto" w:fill="FFFFFF"/>
              <w:spacing w:before="0" w:beforeAutospacing="0" w:after="0" w:afterAutospacing="0" w:line="360" w:lineRule="auto"/>
              <w:ind w:right="300"/>
              <w:jc w:val="both"/>
              <w:rPr>
                <w:rFonts w:ascii="Arial" w:hAnsi="Arial" w:cs="Arial"/>
              </w:rPr>
            </w:pPr>
            <w:r>
              <w:rPr>
                <w:rFonts w:ascii="Arial" w:hAnsi="Arial" w:cs="Arial"/>
                <w:color w:val="222222"/>
              </w:rPr>
              <w:t xml:space="preserve">　　</w:t>
            </w:r>
            <w:r>
              <w:rPr>
                <w:rFonts w:hint="eastAsia"/>
                <w:color w:val="222222"/>
              </w:rPr>
              <w:t>③</w:t>
            </w:r>
            <w:r>
              <w:rPr>
                <w:rFonts w:ascii="Arial" w:hAnsi="Arial" w:cs="Arial"/>
                <w:color w:val="222222"/>
              </w:rPr>
              <w:t>考虑教法，解决如何把已掌握的教材传授给学生，包括如何组织教材、如何安排每节课的活动。在教学上，我多采用情境教学法和游戏法进行教学，</w:t>
            </w:r>
            <w:proofErr w:type="gramStart"/>
            <w:r>
              <w:rPr>
                <w:rFonts w:ascii="Arial" w:hAnsi="Arial" w:cs="Arial"/>
                <w:color w:val="222222"/>
              </w:rPr>
              <w:t>不</w:t>
            </w:r>
            <w:proofErr w:type="gramEnd"/>
            <w:r>
              <w:rPr>
                <w:rFonts w:ascii="Arial" w:hAnsi="Arial" w:cs="Arial"/>
                <w:color w:val="222222"/>
              </w:rPr>
              <w:t>一味地套用教参教案上</w:t>
            </w:r>
            <w:r>
              <w:rPr>
                <w:rFonts w:ascii="Arial" w:hAnsi="Arial" w:cs="Arial"/>
              </w:rPr>
              <w:t>的</w:t>
            </w:r>
            <w:hyperlink r:id="rId9" w:tgtFrame="_blank" w:history="1">
              <w:r>
                <w:rPr>
                  <w:rStyle w:val="a9"/>
                  <w:rFonts w:ascii="Arial" w:hAnsi="Arial" w:cs="Arial"/>
                  <w:color w:val="auto"/>
                  <w:u w:val="none"/>
                </w:rPr>
                <w:t>教学方法</w:t>
              </w:r>
            </w:hyperlink>
            <w:r>
              <w:rPr>
                <w:rFonts w:ascii="Arial" w:hAnsi="Arial" w:cs="Arial"/>
              </w:rPr>
              <w:t>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rsidR="00C17A0C" w:rsidRDefault="002E4304">
            <w:pPr>
              <w:pStyle w:val="a7"/>
              <w:shd w:val="clear" w:color="auto" w:fill="FFFFFF"/>
              <w:spacing w:before="0" w:beforeAutospacing="0" w:after="0" w:afterAutospacing="0" w:line="360" w:lineRule="auto"/>
              <w:ind w:right="300"/>
              <w:jc w:val="both"/>
              <w:rPr>
                <w:rFonts w:ascii="Arial" w:hAnsi="Arial" w:cs="Arial"/>
              </w:rPr>
            </w:pPr>
            <w:r>
              <w:rPr>
                <w:rFonts w:ascii="Arial" w:hAnsi="Arial" w:cs="Arial"/>
              </w:rPr>
              <w:t xml:space="preserve">　　</w:t>
            </w:r>
            <w:r>
              <w:rPr>
                <w:rFonts w:hint="eastAsia"/>
              </w:rPr>
              <w:t>⑵</w:t>
            </w:r>
            <w:r>
              <w:rPr>
                <w:rFonts w:ascii="Arial" w:hAnsi="Arial" w:cs="Arial"/>
              </w:rPr>
              <w:t>课堂上的情况。</w:t>
            </w:r>
          </w:p>
          <w:p w:rsidR="00C17A0C" w:rsidRDefault="002E4304">
            <w:pPr>
              <w:pStyle w:val="a7"/>
              <w:shd w:val="clear" w:color="auto" w:fill="FFFFFF"/>
              <w:spacing w:before="0" w:beforeAutospacing="0" w:after="0" w:afterAutospacing="0" w:line="360" w:lineRule="auto"/>
              <w:ind w:right="300"/>
              <w:jc w:val="both"/>
              <w:rPr>
                <w:rFonts w:ascii="Arial" w:hAnsi="Arial" w:cs="Arial"/>
              </w:rPr>
            </w:pPr>
            <w:r>
              <w:rPr>
                <w:rFonts w:ascii="Arial" w:hAnsi="Arial" w:cs="Arial"/>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w:t>
            </w:r>
            <w:hyperlink r:id="rId10" w:tgtFrame="_blank" w:history="1">
              <w:r>
                <w:rPr>
                  <w:rStyle w:val="a9"/>
                  <w:rFonts w:ascii="Arial" w:hAnsi="Arial" w:cs="Arial"/>
                  <w:color w:val="auto"/>
                  <w:u w:val="none"/>
                </w:rPr>
                <w:t>学数学</w:t>
              </w:r>
            </w:hyperlink>
            <w:r>
              <w:rPr>
                <w:rFonts w:ascii="Arial" w:hAnsi="Arial" w:cs="Arial"/>
              </w:rPr>
              <w:t>的兴趣，课堂上讲练结合，布置好家庭作业，作业少而精，减轻学生的负担。</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hint="eastAsia"/>
                <w:color w:val="222222"/>
              </w:rPr>
              <w:t>⑶</w:t>
            </w:r>
            <w:r>
              <w:rPr>
                <w:rFonts w:ascii="Arial" w:hAnsi="Arial" w:cs="Arial"/>
                <w:color w:val="222222"/>
              </w:rPr>
              <w:t>培优补差</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由于学生年龄偏小，接受能力跟不上，我除了完成正常教学工作外，还经常利用下班时间为学生补差，经常与家长取得联系，了解学生在家情况，反映</w:t>
            </w:r>
            <w:r>
              <w:rPr>
                <w:rFonts w:ascii="Arial" w:hAnsi="Arial" w:cs="Arial"/>
                <w:color w:val="222222"/>
              </w:rPr>
              <w:lastRenderedPageBreak/>
              <w:t>学生在校表现，达到了学校与家庭的互动统一，在家长的积极配合和我的不懈努力下，学生在学习成绩与学习习惯上取得了很大进步，特别是本学期新转来的几名</w:t>
            </w:r>
            <w:r>
              <w:rPr>
                <w:rFonts w:ascii="Arial" w:hAnsi="Arial" w:cs="Arial"/>
                <w:color w:val="222222"/>
              </w:rPr>
              <w:t>学生，学习基础不扎实，通过近一个学期的教育成绩提高很快，课堂表现也有很大改善。</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ascii="Arial" w:hAnsi="Arial" w:cs="Arial"/>
                <w:color w:val="222222"/>
              </w:rPr>
              <w:t>2</w:t>
            </w:r>
            <w:r>
              <w:rPr>
                <w:rFonts w:ascii="Arial" w:hAnsi="Arial" w:cs="Arial"/>
                <w:color w:val="222222"/>
              </w:rPr>
              <w:t>、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w:t>
            </w:r>
            <w:proofErr w:type="gramStart"/>
            <w:r>
              <w:rPr>
                <w:rFonts w:ascii="Arial" w:hAnsi="Arial" w:cs="Arial"/>
                <w:color w:val="222222"/>
              </w:rPr>
              <w:t>生努力</w:t>
            </w:r>
            <w:proofErr w:type="gramEnd"/>
            <w:r>
              <w:rPr>
                <w:rFonts w:ascii="Arial" w:hAnsi="Arial" w:cs="Arial"/>
                <w:color w:val="222222"/>
              </w:rPr>
              <w:t>做到从友善开始，比如，握握他的手，摸摸他的头，或帮助整理衣服。从赞美着手，所有的人都渴望得到别人的理解和尊重，所以，和差生交谈时，对他的处境、想法表示深刻的理解和尊重，还有在批评</w:t>
            </w:r>
            <w:r>
              <w:rPr>
                <w:rFonts w:ascii="Arial" w:hAnsi="Arial" w:cs="Arial"/>
                <w:color w:val="222222"/>
              </w:rPr>
              <w:t>学生之前，先谈谈自己工作的不足。</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ascii="Arial" w:hAnsi="Arial" w:cs="Arial"/>
                <w:color w:val="222222"/>
              </w:rPr>
              <w:t>3</w:t>
            </w:r>
            <w:r>
              <w:rPr>
                <w:rFonts w:ascii="Arial" w:hAnsi="Arial" w:cs="Arial"/>
                <w:color w:val="222222"/>
              </w:rPr>
              <w:t>、</w:t>
            </w:r>
            <w:r>
              <w:rPr>
                <w:rFonts w:ascii="Arial" w:hAnsi="Arial" w:cs="Arial"/>
                <w:color w:val="222222"/>
              </w:rPr>
              <w:t xml:space="preserve"> </w:t>
            </w:r>
            <w:r>
              <w:rPr>
                <w:rFonts w:ascii="Arial" w:hAnsi="Arial" w:cs="Arial"/>
                <w:color w:val="222222"/>
              </w:rPr>
              <w:t>积极参与听课、评课，虚心向同行学习教学方法，博采众长，提高教学水平。</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ascii="Arial" w:hAnsi="Arial" w:cs="Arial"/>
                <w:color w:val="222222"/>
              </w:rPr>
              <w:t>4</w:t>
            </w:r>
            <w:r>
              <w:rPr>
                <w:rFonts w:ascii="Arial" w:hAnsi="Arial" w:cs="Arial"/>
                <w:color w:val="222222"/>
              </w:rPr>
              <w:t>、培养多种兴趣爱好，到图书馆博览群书，不断扩宽知识面，为教学内容注入新鲜血液。</w:t>
            </w:r>
          </w:p>
          <w:p w:rsidR="00C17A0C" w:rsidRDefault="002E4304">
            <w:pPr>
              <w:pStyle w:val="a7"/>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Pr>
                <w:rFonts w:ascii="Arial" w:hAnsi="Arial" w:cs="Arial"/>
                <w:color w:val="222222"/>
              </w:rPr>
              <w:t>5</w:t>
            </w:r>
            <w:r>
              <w:rPr>
                <w:rFonts w:ascii="Arial" w:hAnsi="Arial" w:cs="Arial"/>
                <w:color w:val="222222"/>
              </w:rPr>
              <w:t>、我还多次外出参加市区教研活动，去其他学校观摩优秀教师示范课。在本校不仅按时认真地参加教研活动，还经常观摩其他科目老师的公开课。</w:t>
            </w:r>
          </w:p>
          <w:p w:rsidR="00C17A0C" w:rsidRDefault="002E4304">
            <w:pPr>
              <w:spacing w:line="360" w:lineRule="auto"/>
              <w:ind w:firstLineChars="300" w:firstLine="720"/>
              <w:rPr>
                <w:rFonts w:ascii="黑体" w:eastAsia="黑体"/>
                <w:b/>
                <w:sz w:val="24"/>
              </w:rPr>
            </w:pPr>
            <w:r>
              <w:rPr>
                <w:rFonts w:ascii="Arial" w:hAnsi="Arial" w:cs="Arial"/>
                <w:color w:val="222222"/>
                <w:sz w:val="24"/>
                <w:shd w:val="clear" w:color="auto" w:fill="FFFFFF"/>
              </w:rPr>
              <w:t>走进</w:t>
            </w:r>
            <w:r>
              <w:rPr>
                <w:rFonts w:ascii="Arial" w:hAnsi="Arial" w:cs="Arial"/>
                <w:color w:val="222222"/>
                <w:sz w:val="24"/>
                <w:shd w:val="clear" w:color="auto" w:fill="FFFFFF"/>
              </w:rPr>
              <w:t>21</w:t>
            </w:r>
            <w:r>
              <w:rPr>
                <w:rFonts w:ascii="Arial" w:hAnsi="Arial" w:cs="Arial"/>
                <w:color w:val="222222"/>
                <w:sz w:val="24"/>
                <w:shd w:val="clear" w:color="auto" w:fill="FFFFFF"/>
              </w:rPr>
              <w:t>世纪，社会对教师的素质要求更高，在今后的教育教学工作中，我将更严格要求自己，努力工作，发扬优点，改正缺点，开拓前进，为美好的明天奉献自己的力量。</w:t>
            </w:r>
          </w:p>
          <w:p w:rsidR="00C17A0C" w:rsidRDefault="00C17A0C">
            <w:pPr>
              <w:rPr>
                <w:rFonts w:ascii="黑体" w:eastAsia="黑体"/>
                <w:b/>
                <w:sz w:val="24"/>
              </w:rPr>
            </w:pPr>
          </w:p>
          <w:p w:rsidR="00C17A0C" w:rsidRDefault="00C17A0C">
            <w:pPr>
              <w:rPr>
                <w:rFonts w:ascii="黑体" w:eastAsia="黑体"/>
                <w:b/>
                <w:sz w:val="36"/>
                <w:szCs w:val="36"/>
              </w:rPr>
            </w:pPr>
          </w:p>
        </w:tc>
      </w:tr>
    </w:tbl>
    <w:p w:rsidR="00C17A0C" w:rsidRDefault="00C17A0C">
      <w:pPr>
        <w:rPr>
          <w:rFonts w:ascii="黑体" w:eastAsia="黑体"/>
          <w:b/>
          <w:szCs w:val="21"/>
        </w:rPr>
      </w:pPr>
    </w:p>
    <w:p w:rsidR="00C17A0C" w:rsidRDefault="00C17A0C">
      <w:pPr>
        <w:jc w:val="center"/>
        <w:rPr>
          <w:rFonts w:ascii="黑体" w:eastAsia="黑体"/>
          <w:b/>
          <w:sz w:val="36"/>
          <w:szCs w:val="36"/>
        </w:rPr>
      </w:pPr>
    </w:p>
    <w:p w:rsidR="00C17A0C" w:rsidRDefault="002E430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成员</w:t>
      </w:r>
      <w:r>
        <w:rPr>
          <w:rFonts w:ascii="黑体" w:eastAsia="黑体" w:hint="eastAsia"/>
          <w:b/>
          <w:sz w:val="36"/>
          <w:szCs w:val="36"/>
          <w:u w:val="single"/>
        </w:rPr>
        <w:t xml:space="preserve">   </w:t>
      </w:r>
      <w:r>
        <w:rPr>
          <w:rFonts w:ascii="黑体" w:eastAsia="黑体" w:hint="eastAsia"/>
          <w:b/>
          <w:sz w:val="36"/>
          <w:szCs w:val="36"/>
          <w:u w:val="single"/>
        </w:rPr>
        <w:t>朱承泽</w:t>
      </w:r>
      <w:r>
        <w:rPr>
          <w:rFonts w:ascii="黑体" w:eastAsia="黑体" w:hint="eastAsia"/>
          <w:b/>
          <w:sz w:val="36"/>
          <w:szCs w:val="36"/>
          <w:u w:val="single"/>
        </w:rPr>
        <w:t xml:space="preserve">   </w:t>
      </w:r>
      <w:r>
        <w:rPr>
          <w:rFonts w:ascii="黑体" w:eastAsia="黑体" w:hint="eastAsia"/>
          <w:b/>
          <w:sz w:val="36"/>
          <w:szCs w:val="36"/>
        </w:rPr>
        <w:t>个人工作总结</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C17A0C">
        <w:trPr>
          <w:trHeight w:val="12961"/>
        </w:trPr>
        <w:tc>
          <w:tcPr>
            <w:tcW w:w="8762" w:type="dxa"/>
          </w:tcPr>
          <w:p w:rsidR="00C17A0C" w:rsidRDefault="002E4304">
            <w:pPr>
              <w:pStyle w:val="a7"/>
              <w:shd w:val="clear" w:color="auto" w:fill="FFFFFF"/>
              <w:spacing w:line="360" w:lineRule="auto"/>
              <w:ind w:right="300"/>
              <w:rPr>
                <w:rFonts w:ascii="Arial" w:hAnsi="Arial" w:cs="Arial"/>
                <w:color w:val="222222"/>
              </w:rPr>
            </w:pPr>
            <w:r>
              <w:rPr>
                <w:rFonts w:ascii="Arial" w:hAnsi="Arial" w:cs="Arial"/>
                <w:color w:val="222222"/>
              </w:rPr>
              <w:t xml:space="preserve">　本学期，我担任了一年级的数学教学工作任务。学期已经近结束，为了更好地总结过去，现对本学期教学工作</w:t>
            </w:r>
            <w:proofErr w:type="gramStart"/>
            <w:r>
              <w:rPr>
                <w:rFonts w:ascii="Arial" w:hAnsi="Arial" w:cs="Arial"/>
                <w:color w:val="222222"/>
              </w:rPr>
              <w:t>作</w:t>
            </w:r>
            <w:proofErr w:type="gramEnd"/>
            <w:r>
              <w:rPr>
                <w:rFonts w:ascii="Arial" w:hAnsi="Arial" w:cs="Arial"/>
                <w:color w:val="222222"/>
              </w:rPr>
              <w:t>如下总结：</w:t>
            </w:r>
          </w:p>
          <w:p w:rsidR="00C17A0C" w:rsidRDefault="002E4304">
            <w:pPr>
              <w:pStyle w:val="a7"/>
              <w:spacing w:line="360" w:lineRule="auto"/>
              <w:ind w:right="300"/>
              <w:rPr>
                <w:rFonts w:ascii="Arial" w:hAnsi="Arial" w:cs="Arial"/>
                <w:color w:val="222222"/>
              </w:rPr>
            </w:pPr>
            <w:r>
              <w:rPr>
                <w:rFonts w:ascii="Arial" w:hAnsi="Arial" w:cs="Arial"/>
                <w:color w:val="222222"/>
              </w:rPr>
              <w:t>一、做好课前准备</w:t>
            </w:r>
            <w:r>
              <w:rPr>
                <w:rFonts w:ascii="Arial" w:hAnsi="Arial" w:cs="Arial"/>
                <w:color w:val="222222"/>
              </w:rPr>
              <w:t>——</w:t>
            </w:r>
            <w:r>
              <w:rPr>
                <w:rFonts w:ascii="Arial" w:hAnsi="Arial" w:cs="Arial"/>
                <w:color w:val="222222"/>
              </w:rPr>
              <w:t>备好课</w:t>
            </w:r>
          </w:p>
          <w:p w:rsidR="00C17A0C" w:rsidRDefault="002E4304">
            <w:pPr>
              <w:pStyle w:val="a7"/>
              <w:spacing w:line="360" w:lineRule="auto"/>
              <w:ind w:right="300"/>
              <w:rPr>
                <w:rFonts w:ascii="Arial" w:hAnsi="Arial" w:cs="Arial"/>
                <w:color w:val="222222"/>
              </w:rPr>
            </w:pPr>
            <w:r>
              <w:rPr>
                <w:rFonts w:ascii="Arial" w:hAnsi="Arial" w:cs="Arial"/>
                <w:color w:val="222222"/>
              </w:rPr>
              <w:t>在备课的过程中，我根据教材内容及学生的实际，设计课的类型，拟定采用的教学方法，并对教学过程的程序及时间安排都作了详细的记录，认真写好教案。每一课都做到</w:t>
            </w:r>
            <w:r>
              <w:rPr>
                <w:rFonts w:ascii="Arial" w:hAnsi="Arial" w:cs="Arial"/>
                <w:color w:val="222222"/>
              </w:rPr>
              <w:t>“</w:t>
            </w:r>
            <w:r>
              <w:rPr>
                <w:rFonts w:ascii="Arial" w:hAnsi="Arial" w:cs="Arial"/>
                <w:color w:val="222222"/>
              </w:rPr>
              <w:t>有备而来</w:t>
            </w:r>
            <w:r>
              <w:rPr>
                <w:rFonts w:ascii="Arial" w:hAnsi="Arial" w:cs="Arial"/>
                <w:color w:val="222222"/>
              </w:rPr>
              <w:t>”</w:t>
            </w:r>
            <w:r>
              <w:rPr>
                <w:rFonts w:ascii="Arial" w:hAnsi="Arial" w:cs="Arial"/>
                <w:color w:val="222222"/>
              </w:rPr>
              <w:t>，每堂课都在课前做好充分的准备，并制作各种利于吸引学生注意力的有趣教具，课前、课后及时对该课</w:t>
            </w:r>
            <w:proofErr w:type="gramStart"/>
            <w:r>
              <w:rPr>
                <w:rFonts w:ascii="Arial" w:hAnsi="Arial" w:cs="Arial"/>
                <w:color w:val="222222"/>
              </w:rPr>
              <w:t>作出</w:t>
            </w:r>
            <w:proofErr w:type="gramEnd"/>
            <w:r>
              <w:rPr>
                <w:rFonts w:ascii="Arial" w:hAnsi="Arial" w:cs="Arial"/>
                <w:color w:val="222222"/>
              </w:rPr>
              <w:t>分析和总结，写好教学反思。</w:t>
            </w:r>
          </w:p>
          <w:p w:rsidR="00C17A0C" w:rsidRDefault="002E4304">
            <w:pPr>
              <w:pStyle w:val="a7"/>
              <w:spacing w:line="360" w:lineRule="auto"/>
              <w:ind w:right="300"/>
              <w:rPr>
                <w:rFonts w:ascii="Arial" w:hAnsi="Arial" w:cs="Arial"/>
                <w:color w:val="222222"/>
              </w:rPr>
            </w:pPr>
            <w:r>
              <w:rPr>
                <w:rFonts w:ascii="Arial" w:hAnsi="Arial" w:cs="Arial"/>
                <w:color w:val="222222"/>
              </w:rPr>
              <w:t>二、增强上课技能</w:t>
            </w:r>
            <w:r>
              <w:rPr>
                <w:rFonts w:ascii="Arial" w:hAnsi="Arial" w:cs="Arial"/>
                <w:color w:val="222222"/>
              </w:rPr>
              <w:t>——</w:t>
            </w:r>
            <w:r>
              <w:rPr>
                <w:rFonts w:ascii="Arial" w:hAnsi="Arial" w:cs="Arial"/>
                <w:color w:val="222222"/>
              </w:rPr>
              <w:t>上好课</w:t>
            </w:r>
          </w:p>
          <w:p w:rsidR="00C17A0C" w:rsidRDefault="002E4304">
            <w:pPr>
              <w:pStyle w:val="a7"/>
              <w:spacing w:line="360" w:lineRule="auto"/>
              <w:ind w:right="300"/>
              <w:rPr>
                <w:rFonts w:ascii="Arial" w:hAnsi="Arial" w:cs="Arial"/>
                <w:color w:val="222222"/>
              </w:rPr>
            </w:pPr>
            <w:r>
              <w:rPr>
                <w:rFonts w:ascii="Arial" w:hAnsi="Arial" w:cs="Arial"/>
                <w:color w:val="222222"/>
              </w:rPr>
              <w:t>在上课中，我做到讲解清晰化、条理化、准确化、条理化、准确化、情感化和生动化，注重调动学生的积极性，加强师生之间的交流。我还特别注意以知识本身吸引学生，巧妙引入，精心设</w:t>
            </w:r>
            <w:proofErr w:type="gramStart"/>
            <w:r>
              <w:rPr>
                <w:rFonts w:ascii="Arial" w:hAnsi="Arial" w:cs="Arial"/>
                <w:color w:val="222222"/>
              </w:rPr>
              <w:t>疑</w:t>
            </w:r>
            <w:proofErr w:type="gramEnd"/>
            <w:r>
              <w:rPr>
                <w:rFonts w:ascii="Arial" w:hAnsi="Arial" w:cs="Arial"/>
                <w:color w:val="222222"/>
              </w:rPr>
              <w:t>，造成学生渴求新知识的心理状态，激发学生学习的积极性和主动性。</w:t>
            </w:r>
          </w:p>
          <w:p w:rsidR="00C17A0C" w:rsidRDefault="002E4304">
            <w:pPr>
              <w:pStyle w:val="a7"/>
              <w:spacing w:line="360" w:lineRule="auto"/>
              <w:ind w:right="300"/>
              <w:rPr>
                <w:rFonts w:ascii="Arial" w:hAnsi="Arial" w:cs="Arial"/>
                <w:color w:val="222222"/>
              </w:rPr>
            </w:pPr>
            <w:r>
              <w:rPr>
                <w:rFonts w:ascii="Arial" w:hAnsi="Arial" w:cs="Arial"/>
                <w:color w:val="222222"/>
              </w:rPr>
              <w:t>三、做好课后辅导工作</w:t>
            </w:r>
          </w:p>
          <w:p w:rsidR="00C17A0C" w:rsidRDefault="002E4304">
            <w:pPr>
              <w:pStyle w:val="a7"/>
              <w:spacing w:line="360" w:lineRule="auto"/>
              <w:ind w:right="300"/>
              <w:rPr>
                <w:rFonts w:ascii="Arial" w:hAnsi="Arial" w:cs="Arial"/>
                <w:color w:val="222222"/>
              </w:rPr>
            </w:pPr>
            <w:r>
              <w:rPr>
                <w:rFonts w:ascii="Arial" w:hAnsi="Arial" w:cs="Arial"/>
                <w:color w:val="222222"/>
              </w:rPr>
              <w:t>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w:t>
            </w:r>
            <w:r>
              <w:rPr>
                <w:rFonts w:ascii="Arial" w:hAnsi="Arial" w:cs="Arial"/>
                <w:color w:val="222222"/>
              </w:rPr>
              <w:t>“</w:t>
            </w:r>
            <w:r>
              <w:rPr>
                <w:rFonts w:ascii="Arial" w:hAnsi="Arial" w:cs="Arial"/>
                <w:color w:val="222222"/>
              </w:rPr>
              <w:t>兴趣是最好的老师。</w:t>
            </w:r>
            <w:r>
              <w:rPr>
                <w:rFonts w:ascii="Arial" w:hAnsi="Arial" w:cs="Arial"/>
                <w:color w:val="222222"/>
              </w:rPr>
              <w:t>”</w:t>
            </w:r>
            <w:r>
              <w:rPr>
                <w:rFonts w:ascii="Arial" w:hAnsi="Arial" w:cs="Arial"/>
                <w:color w:val="222222"/>
              </w:rPr>
              <w:t>一年级孩子年龄</w:t>
            </w:r>
            <w:proofErr w:type="gramStart"/>
            <w:r>
              <w:rPr>
                <w:rFonts w:ascii="Arial" w:hAnsi="Arial" w:cs="Arial"/>
                <w:color w:val="222222"/>
              </w:rPr>
              <w:t>小特别喜欢爱</w:t>
            </w:r>
            <w:proofErr w:type="gramEnd"/>
            <w:r>
              <w:rPr>
                <w:rFonts w:ascii="Arial" w:hAnsi="Arial" w:cs="Arial"/>
                <w:color w:val="222222"/>
              </w:rPr>
              <w:t>表</w:t>
            </w:r>
            <w:r>
              <w:rPr>
                <w:rFonts w:ascii="Arial" w:hAnsi="Arial" w:cs="Arial"/>
                <w:color w:val="222222"/>
              </w:rPr>
              <w:t>扬，抓住他们的闪光点，越表扬他就会越学越好，在提高兴趣的同时还要教给他们学习的方法，并认真细致的做好查漏补缺工作，在课堂上抓住机会提问他，鼓励他，表扬他，这样他们就会学得轻松学的愉快。进步越快。</w:t>
            </w:r>
          </w:p>
          <w:p w:rsidR="00C17A0C" w:rsidRDefault="002E4304">
            <w:pPr>
              <w:pStyle w:val="a7"/>
              <w:spacing w:line="360" w:lineRule="auto"/>
              <w:ind w:right="300"/>
              <w:rPr>
                <w:rFonts w:ascii="Arial" w:hAnsi="Arial" w:cs="Arial"/>
                <w:color w:val="222222"/>
              </w:rPr>
            </w:pPr>
            <w:r>
              <w:rPr>
                <w:rFonts w:ascii="Arial" w:hAnsi="Arial" w:cs="Arial"/>
                <w:color w:val="222222"/>
              </w:rPr>
              <w:t>四、认真批改作业</w:t>
            </w:r>
          </w:p>
          <w:p w:rsidR="00C17A0C" w:rsidRDefault="002E4304">
            <w:pPr>
              <w:pStyle w:val="a7"/>
              <w:spacing w:line="360" w:lineRule="auto"/>
              <w:ind w:right="300"/>
              <w:rPr>
                <w:rFonts w:ascii="Arial" w:hAnsi="Arial" w:cs="Arial"/>
                <w:color w:val="222222"/>
              </w:rPr>
            </w:pPr>
            <w:r>
              <w:rPr>
                <w:rFonts w:ascii="Arial" w:hAnsi="Arial" w:cs="Arial"/>
                <w:color w:val="222222"/>
              </w:rPr>
              <w:t>布置作业做到精读精练。有针对性，有层次性。力求每一次练习都起到最大的</w:t>
            </w:r>
            <w:r>
              <w:rPr>
                <w:rFonts w:ascii="Arial" w:hAnsi="Arial" w:cs="Arial"/>
                <w:color w:val="222222"/>
              </w:rPr>
              <w:lastRenderedPageBreak/>
              <w:t>效果。同时对学生的作业批改及时、认真，分析学生的作业情况，将他们在作业过程出现的问题</w:t>
            </w:r>
            <w:proofErr w:type="gramStart"/>
            <w:r>
              <w:rPr>
                <w:rFonts w:ascii="Arial" w:hAnsi="Arial" w:cs="Arial"/>
                <w:color w:val="222222"/>
              </w:rPr>
              <w:t>作出</w:t>
            </w:r>
            <w:proofErr w:type="gramEnd"/>
            <w:r>
              <w:rPr>
                <w:rFonts w:ascii="Arial" w:hAnsi="Arial" w:cs="Arial"/>
                <w:color w:val="222222"/>
              </w:rPr>
              <w:t>分类总结，</w:t>
            </w:r>
            <w:proofErr w:type="gramStart"/>
            <w:r>
              <w:rPr>
                <w:rFonts w:ascii="Arial" w:hAnsi="Arial" w:cs="Arial"/>
                <w:color w:val="222222"/>
              </w:rPr>
              <w:t>进行透切的</w:t>
            </w:r>
            <w:proofErr w:type="gramEnd"/>
            <w:r>
              <w:rPr>
                <w:rFonts w:ascii="Arial" w:hAnsi="Arial" w:cs="Arial"/>
                <w:color w:val="222222"/>
              </w:rPr>
              <w:t>评讲，并针对有关情况及时改进教学方法，做到有的放矢。五、注重培养学生认真书写的习惯</w:t>
            </w:r>
          </w:p>
          <w:p w:rsidR="00C17A0C" w:rsidRDefault="002E4304">
            <w:pPr>
              <w:pStyle w:val="a7"/>
              <w:spacing w:line="360" w:lineRule="auto"/>
              <w:ind w:right="300"/>
              <w:rPr>
                <w:rFonts w:ascii="Arial" w:hAnsi="Arial" w:cs="Arial"/>
                <w:color w:val="222222"/>
              </w:rPr>
            </w:pPr>
            <w:r>
              <w:rPr>
                <w:rFonts w:ascii="Arial" w:hAnsi="Arial" w:cs="Arial"/>
                <w:color w:val="222222"/>
              </w:rPr>
              <w:t>有人说：</w:t>
            </w:r>
            <w:r>
              <w:rPr>
                <w:rFonts w:ascii="Arial" w:hAnsi="Arial" w:cs="Arial"/>
                <w:color w:val="222222"/>
              </w:rPr>
              <w:t>“</w:t>
            </w:r>
            <w:r>
              <w:rPr>
                <w:rFonts w:ascii="Arial" w:hAnsi="Arial" w:cs="Arial"/>
                <w:color w:val="222222"/>
              </w:rPr>
              <w:t>认真书写不仅能提高作业的准确</w:t>
            </w:r>
            <w:r>
              <w:rPr>
                <w:rFonts w:ascii="Arial" w:hAnsi="Arial" w:cs="Arial"/>
                <w:color w:val="222222"/>
              </w:rPr>
              <w:t>率，而且对端正学生的学习态度，养成认真的吸光有积极的意义。</w:t>
            </w:r>
            <w:r>
              <w:rPr>
                <w:rFonts w:ascii="Arial" w:hAnsi="Arial" w:cs="Arial"/>
                <w:color w:val="222222"/>
              </w:rPr>
              <w:t>”</w:t>
            </w:r>
            <w:r>
              <w:rPr>
                <w:rFonts w:ascii="Arial" w:hAnsi="Arial" w:cs="Arial"/>
                <w:color w:val="222222"/>
              </w:rPr>
              <w:t>在做数学作业时要求学生书写格式规范，阿拉伯数字和符号的书写也要规范，对作业的书写以典型示范、表扬为主。</w:t>
            </w:r>
          </w:p>
          <w:p w:rsidR="00C17A0C" w:rsidRDefault="002E4304">
            <w:pPr>
              <w:pStyle w:val="a7"/>
              <w:spacing w:line="360" w:lineRule="auto"/>
              <w:ind w:right="300"/>
              <w:rPr>
                <w:rFonts w:ascii="Arial" w:hAnsi="Arial" w:cs="Arial"/>
                <w:color w:val="222222"/>
              </w:rPr>
            </w:pPr>
            <w:r>
              <w:rPr>
                <w:rFonts w:ascii="Arial" w:hAnsi="Arial" w:cs="Arial"/>
                <w:color w:val="222222"/>
              </w:rPr>
              <w:t>一份耕耘，一份收获。教学工作苦乐相伴。我将本着</w:t>
            </w:r>
            <w:r>
              <w:rPr>
                <w:rFonts w:ascii="Arial" w:hAnsi="Arial" w:cs="Arial"/>
                <w:color w:val="222222"/>
              </w:rPr>
              <w:t>“</w:t>
            </w:r>
            <w:r>
              <w:rPr>
                <w:rFonts w:ascii="Arial" w:hAnsi="Arial" w:cs="Arial"/>
                <w:color w:val="222222"/>
              </w:rPr>
              <w:t>勤学、善思、实干</w:t>
            </w:r>
            <w:r>
              <w:rPr>
                <w:rFonts w:ascii="Arial" w:hAnsi="Arial" w:cs="Arial"/>
                <w:color w:val="222222"/>
              </w:rPr>
              <w:t>”</w:t>
            </w:r>
            <w:r>
              <w:rPr>
                <w:rFonts w:ascii="Arial" w:hAnsi="Arial" w:cs="Arial"/>
                <w:color w:val="222222"/>
              </w:rPr>
              <w:t>的准则，一如既往，再接再厉，在总结本学期经验教训的基础上，把下学期各方面的工作做得更好。</w:t>
            </w:r>
          </w:p>
          <w:p w:rsidR="00C17A0C" w:rsidRDefault="00C17A0C">
            <w:pPr>
              <w:pStyle w:val="a7"/>
              <w:shd w:val="clear" w:color="auto" w:fill="FFFFFF"/>
              <w:spacing w:line="360" w:lineRule="auto"/>
              <w:ind w:right="300"/>
              <w:rPr>
                <w:rFonts w:ascii="Arial" w:hAnsi="Arial" w:cs="Arial"/>
                <w:color w:val="222222"/>
              </w:rPr>
            </w:pPr>
          </w:p>
          <w:p w:rsidR="00C17A0C" w:rsidRDefault="00C17A0C">
            <w:pPr>
              <w:rPr>
                <w:rFonts w:ascii="黑体" w:eastAsia="黑体"/>
                <w:b/>
                <w:sz w:val="36"/>
                <w:szCs w:val="36"/>
              </w:rPr>
            </w:pPr>
          </w:p>
        </w:tc>
      </w:tr>
    </w:tbl>
    <w:p w:rsidR="00C17A0C" w:rsidRDefault="00C17A0C">
      <w:pPr>
        <w:jc w:val="center"/>
        <w:rPr>
          <w:rFonts w:ascii="黑体" w:eastAsia="黑体"/>
          <w:b/>
          <w:sz w:val="36"/>
          <w:szCs w:val="36"/>
        </w:rPr>
      </w:pPr>
    </w:p>
    <w:p w:rsidR="00C17A0C" w:rsidRDefault="002E430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成员</w:t>
      </w:r>
      <w:r>
        <w:rPr>
          <w:rFonts w:ascii="黑体" w:eastAsia="黑体" w:hint="eastAsia"/>
          <w:b/>
          <w:sz w:val="36"/>
          <w:szCs w:val="36"/>
          <w:u w:val="single"/>
        </w:rPr>
        <w:t xml:space="preserve">  </w:t>
      </w:r>
      <w:r>
        <w:rPr>
          <w:rFonts w:ascii="黑体" w:eastAsia="黑体" w:hint="eastAsia"/>
          <w:b/>
          <w:sz w:val="36"/>
          <w:szCs w:val="36"/>
          <w:u w:val="single"/>
        </w:rPr>
        <w:t>汤士民</w:t>
      </w:r>
      <w:r>
        <w:rPr>
          <w:rFonts w:ascii="黑体" w:eastAsia="黑体" w:hint="eastAsia"/>
          <w:b/>
          <w:sz w:val="36"/>
          <w:szCs w:val="36"/>
          <w:u w:val="single"/>
        </w:rPr>
        <w:t xml:space="preserve">  </w:t>
      </w:r>
      <w:r>
        <w:rPr>
          <w:rFonts w:ascii="黑体" w:eastAsia="黑体" w:hint="eastAsia"/>
          <w:b/>
          <w:sz w:val="36"/>
          <w:szCs w:val="36"/>
        </w:rPr>
        <w:t>个人工作总结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C17A0C">
        <w:trPr>
          <w:trHeight w:val="12961"/>
        </w:trPr>
        <w:tc>
          <w:tcPr>
            <w:tcW w:w="8762" w:type="dxa"/>
          </w:tcPr>
          <w:p w:rsidR="00C17A0C" w:rsidRDefault="002E4304">
            <w:pPr>
              <w:pStyle w:val="a7"/>
              <w:shd w:val="clear" w:color="auto" w:fill="FFFFFF"/>
              <w:spacing w:line="360" w:lineRule="auto"/>
              <w:ind w:right="300"/>
              <w:rPr>
                <w:rFonts w:ascii="Arial" w:hAnsi="Arial" w:cs="Arial"/>
                <w:color w:val="222222"/>
              </w:rPr>
            </w:pPr>
            <w:r>
              <w:rPr>
                <w:rFonts w:ascii="Arial" w:hAnsi="Arial" w:cs="Arial"/>
                <w:color w:val="222222"/>
              </w:rPr>
              <w:t xml:space="preserve">　</w:t>
            </w:r>
            <w:r>
              <w:rPr>
                <w:rFonts w:ascii="Arial" w:hAnsi="Arial" w:cs="Arial" w:hint="eastAsia"/>
                <w:color w:val="222222"/>
              </w:rPr>
              <w:t>光阴似箭，日月如梭。转眼间，一个学期又过去了。回想这学期以来的教学工作，感觉真累，但也伴随着收获的快乐。</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t xml:space="preserve">　　</w:t>
            </w:r>
            <w:r>
              <w:rPr>
                <w:rFonts w:ascii="Arial" w:hAnsi="Arial" w:cs="Arial" w:hint="eastAsia"/>
                <w:color w:val="222222"/>
              </w:rPr>
              <w:t>(</w:t>
            </w:r>
            <w:proofErr w:type="gramStart"/>
            <w:r>
              <w:rPr>
                <w:rFonts w:ascii="Arial" w:hAnsi="Arial" w:cs="Arial" w:hint="eastAsia"/>
                <w:color w:val="222222"/>
              </w:rPr>
              <w:t>一</w:t>
            </w:r>
            <w:proofErr w:type="gramEnd"/>
            <w:r>
              <w:rPr>
                <w:rFonts w:ascii="Arial" w:hAnsi="Arial" w:cs="Arial" w:hint="eastAsia"/>
                <w:color w:val="222222"/>
              </w:rPr>
              <w:t>)</w:t>
            </w:r>
            <w:r>
              <w:rPr>
                <w:rFonts w:ascii="Arial" w:hAnsi="Arial" w:cs="Arial" w:hint="eastAsia"/>
                <w:color w:val="222222"/>
              </w:rPr>
              <w:t>、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w:t>
            </w:r>
            <w:r>
              <w:rPr>
                <w:rFonts w:ascii="Arial" w:hAnsi="Arial" w:cs="Arial" w:hint="eastAsia"/>
                <w:color w:val="222222"/>
              </w:rPr>
              <w:t>而久之，学习数学的兴趣就不知不觉形成了。</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t xml:space="preserve">　　</w:t>
            </w:r>
            <w:r>
              <w:rPr>
                <w:rFonts w:ascii="Arial" w:hAnsi="Arial" w:cs="Arial" w:hint="eastAsia"/>
                <w:color w:val="222222"/>
              </w:rPr>
              <w:t>(</w:t>
            </w:r>
            <w:r>
              <w:rPr>
                <w:rFonts w:ascii="Arial" w:hAnsi="Arial" w:cs="Arial" w:hint="eastAsia"/>
                <w:color w:val="222222"/>
              </w:rPr>
              <w:t>二</w:t>
            </w:r>
            <w:r>
              <w:rPr>
                <w:rFonts w:ascii="Arial" w:hAnsi="Arial" w:cs="Arial" w:hint="eastAsia"/>
                <w:color w:val="222222"/>
              </w:rPr>
              <w:t>)</w:t>
            </w:r>
            <w:r>
              <w:rPr>
                <w:rFonts w:ascii="Arial" w:hAnsi="Arial" w:cs="Arial" w:hint="eastAsia"/>
                <w:color w:val="222222"/>
              </w:rPr>
              <w:t>、改进教学方法，全面提高教学质量</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t xml:space="preserve">　　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w:t>
            </w:r>
            <w:r>
              <w:rPr>
                <w:rFonts w:ascii="Arial" w:hAnsi="Arial" w:cs="Arial" w:hint="eastAsia"/>
                <w:color w:val="222222"/>
              </w:rPr>
              <w:t>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w:t>
            </w:r>
            <w:proofErr w:type="gramStart"/>
            <w:r>
              <w:rPr>
                <w:rFonts w:ascii="Arial" w:hAnsi="Arial" w:cs="Arial" w:hint="eastAsia"/>
                <w:color w:val="222222"/>
              </w:rPr>
              <w:t>我教学</w:t>
            </w:r>
            <w:proofErr w:type="gramEnd"/>
            <w:r>
              <w:rPr>
                <w:rFonts w:ascii="Arial" w:hAnsi="Arial" w:cs="Arial" w:hint="eastAsia"/>
                <w:color w:val="222222"/>
              </w:rPr>
              <w:t>的自信心。在教学过程中我尽量采用直观、形象的教法，提高课堂教学效率。</w:t>
            </w:r>
            <w:proofErr w:type="gramStart"/>
            <w:r>
              <w:rPr>
                <w:rFonts w:ascii="Arial" w:hAnsi="Arial" w:cs="Arial" w:hint="eastAsia"/>
                <w:color w:val="222222"/>
              </w:rPr>
              <w:t>每教学</w:t>
            </w:r>
            <w:proofErr w:type="gramEnd"/>
            <w:r>
              <w:rPr>
                <w:rFonts w:ascii="Arial" w:hAnsi="Arial" w:cs="Arial" w:hint="eastAsia"/>
                <w:color w:val="222222"/>
              </w:rPr>
              <w:t>一个单元，都要体现本单元的训练重点，既要重视“双基”教学又培养学生阅读能力，思维能力。</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lastRenderedPageBreak/>
              <w:t xml:space="preserve">　　</w:t>
            </w:r>
            <w:r>
              <w:rPr>
                <w:rFonts w:ascii="Arial" w:hAnsi="Arial" w:cs="Arial" w:hint="eastAsia"/>
                <w:color w:val="222222"/>
              </w:rPr>
              <w:t>(</w:t>
            </w:r>
            <w:r>
              <w:rPr>
                <w:rFonts w:ascii="Arial" w:hAnsi="Arial" w:cs="Arial" w:hint="eastAsia"/>
                <w:color w:val="222222"/>
              </w:rPr>
              <w:t>三</w:t>
            </w:r>
            <w:r>
              <w:rPr>
                <w:rFonts w:ascii="Arial" w:hAnsi="Arial" w:cs="Arial" w:hint="eastAsia"/>
                <w:color w:val="222222"/>
              </w:rPr>
              <w:t>)</w:t>
            </w:r>
            <w:r>
              <w:rPr>
                <w:rFonts w:ascii="Arial" w:hAnsi="Arial" w:cs="Arial" w:hint="eastAsia"/>
                <w:color w:val="222222"/>
              </w:rPr>
              <w:t>、认真批改作业，进行知识</w:t>
            </w:r>
            <w:r>
              <w:rPr>
                <w:rFonts w:ascii="Arial" w:hAnsi="Arial" w:cs="Arial" w:hint="eastAsia"/>
                <w:color w:val="222222"/>
              </w:rPr>
              <w:t>补漏措施</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t xml:space="preserve">　　学生作业是反馈课堂教学效果的途径之一，教师只有批改作业，才能发现问题，进行知识的补漏措施，才能进行个别指导，共同提高。批改计算题，能发现基础知识的掌握情况</w:t>
            </w:r>
            <w:r>
              <w:rPr>
                <w:rFonts w:ascii="Arial" w:hAnsi="Arial" w:cs="Arial" w:hint="eastAsia"/>
                <w:color w:val="222222"/>
              </w:rPr>
              <w:t>;</w:t>
            </w:r>
            <w:r>
              <w:rPr>
                <w:rFonts w:ascii="Arial" w:hAnsi="Arial" w:cs="Arial" w:hint="eastAsia"/>
                <w:color w:val="222222"/>
              </w:rPr>
              <w:t>批改课后的思考题，能发现学生对问题的理解是否透彻。这样一来，学生不但提高了批改兴趣，而且培养了学生的学习能力。</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t xml:space="preserve">　　</w:t>
            </w:r>
            <w:r>
              <w:rPr>
                <w:rFonts w:ascii="Arial" w:hAnsi="Arial" w:cs="Arial" w:hint="eastAsia"/>
                <w:color w:val="222222"/>
              </w:rPr>
              <w:t>(</w:t>
            </w:r>
            <w:r>
              <w:rPr>
                <w:rFonts w:ascii="Arial" w:hAnsi="Arial" w:cs="Arial" w:hint="eastAsia"/>
                <w:color w:val="222222"/>
              </w:rPr>
              <w:t>四</w:t>
            </w:r>
            <w:r>
              <w:rPr>
                <w:rFonts w:ascii="Arial" w:hAnsi="Arial" w:cs="Arial" w:hint="eastAsia"/>
                <w:color w:val="222222"/>
              </w:rPr>
              <w:t>)</w:t>
            </w:r>
            <w:r>
              <w:rPr>
                <w:rFonts w:ascii="Arial" w:hAnsi="Arial" w:cs="Arial" w:hint="eastAsia"/>
                <w:color w:val="222222"/>
              </w:rPr>
              <w:t>、在开展课改方面：</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t xml:space="preserve">　　这学期以来，我</w:t>
            </w:r>
            <w:proofErr w:type="gramStart"/>
            <w:r>
              <w:rPr>
                <w:rFonts w:ascii="Arial" w:hAnsi="Arial" w:cs="Arial" w:hint="eastAsia"/>
                <w:color w:val="222222"/>
              </w:rPr>
              <w:t>按照期</w:t>
            </w:r>
            <w:proofErr w:type="gramEnd"/>
            <w:r>
              <w:rPr>
                <w:rFonts w:ascii="Arial" w:hAnsi="Arial" w:cs="Arial" w:hint="eastAsia"/>
                <w:color w:val="222222"/>
              </w:rPr>
              <w:t>初制定的课改方案有条不紊地开展工作。互相听课，认真听取数学教研组的意见，改进教学方式。定期做好工作总结，总结教学经验，把经验点滴投入教学中，充分发挥学生学习的主体作用。让学生在</w:t>
            </w:r>
            <w:r>
              <w:rPr>
                <w:rFonts w:ascii="Arial" w:hAnsi="Arial" w:cs="Arial" w:hint="eastAsia"/>
                <w:color w:val="222222"/>
              </w:rPr>
              <w:t>观察、猜测、探究、讨论、交流等过程中，获得所应掌握的数学知识，使数学学习活动成为一个生动活泼的、主动的和富有个性的过程。努力贴切当前数学课程改革的重要理念。</w:t>
            </w:r>
          </w:p>
          <w:p w:rsidR="00C17A0C" w:rsidRDefault="002E4304">
            <w:pPr>
              <w:pStyle w:val="a7"/>
              <w:shd w:val="clear" w:color="auto" w:fill="FFFFFF"/>
              <w:spacing w:line="360" w:lineRule="auto"/>
              <w:ind w:right="300"/>
              <w:rPr>
                <w:rFonts w:ascii="Arial" w:hAnsi="Arial" w:cs="Arial"/>
                <w:color w:val="222222"/>
              </w:rPr>
            </w:pPr>
            <w:r>
              <w:rPr>
                <w:rFonts w:ascii="Arial" w:hAnsi="Arial" w:cs="Arial" w:hint="eastAsia"/>
                <w:color w:val="222222"/>
              </w:rPr>
              <w:t xml:space="preserve">　　总之，一学期来，我关心爱护每一个学生，培养学生各方面的能力，成绩已成为过去，今后，我还要更加努力工作，使自己的教育教学水平更上一个台阶。</w:t>
            </w:r>
          </w:p>
          <w:p w:rsidR="00C17A0C" w:rsidRDefault="00C17A0C">
            <w:pPr>
              <w:rPr>
                <w:rFonts w:ascii="黑体" w:eastAsia="黑体"/>
                <w:b/>
                <w:sz w:val="36"/>
                <w:szCs w:val="36"/>
              </w:rPr>
            </w:pPr>
          </w:p>
        </w:tc>
      </w:tr>
    </w:tbl>
    <w:p w:rsidR="00C17A0C" w:rsidRDefault="00C17A0C">
      <w:pPr>
        <w:rPr>
          <w:rFonts w:ascii="黑体" w:eastAsia="黑体"/>
          <w:b/>
          <w:sz w:val="36"/>
          <w:szCs w:val="36"/>
        </w:rPr>
      </w:pPr>
    </w:p>
    <w:p w:rsidR="00C17A0C" w:rsidRDefault="002E430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C17A0C">
        <w:trPr>
          <w:trHeight w:val="12961"/>
        </w:trPr>
        <w:tc>
          <w:tcPr>
            <w:tcW w:w="8762" w:type="dxa"/>
          </w:tcPr>
          <w:p w:rsidR="00C17A0C" w:rsidRDefault="002E4304">
            <w:pPr>
              <w:widowControl/>
              <w:wordWrap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时光流逝，一个紧张、充实、有序、奋进的学年又即将结束。在这个学期中，我们一年级数学组的三位老师都能兢兢业业、踏踏实实，按照数学教研组的工作计划开展工作。现将我们一学期的工作总结如下：</w:t>
            </w:r>
          </w:p>
          <w:p w:rsidR="00C17A0C" w:rsidRDefault="002E4304">
            <w:pPr>
              <w:widowControl/>
              <w:tabs>
                <w:tab w:val="left" w:pos="780"/>
              </w:tabs>
              <w:wordWrap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一、抓好集体备课，做到心中有数。</w:t>
            </w:r>
          </w:p>
          <w:p w:rsidR="00C17A0C" w:rsidRDefault="002E4304">
            <w:pPr>
              <w:widowControl/>
              <w:tabs>
                <w:tab w:val="left" w:pos="780"/>
              </w:tabs>
              <w:wordWrap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开学前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二、爱岗敬业、教书育人。</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我们组的老师按学</w:t>
            </w:r>
            <w:r>
              <w:rPr>
                <w:rFonts w:ascii="宋体" w:hAnsi="宋体" w:cs="宋体" w:hint="eastAsia"/>
                <w:color w:val="000000"/>
                <w:kern w:val="0"/>
                <w:sz w:val="24"/>
                <w:lang w:val="zh-CN"/>
              </w:rPr>
              <w:t>校提出的备课标准认真备课，努力上好每一节课，课后，认真反思，认真小结，认真批改每一本作业，经常利用课余时间辅导</w:t>
            </w:r>
            <w:proofErr w:type="gramStart"/>
            <w:r>
              <w:rPr>
                <w:rFonts w:ascii="宋体" w:hAnsi="宋体" w:cs="宋体" w:hint="eastAsia"/>
                <w:color w:val="000000"/>
                <w:kern w:val="0"/>
                <w:sz w:val="24"/>
                <w:lang w:val="zh-CN"/>
              </w:rPr>
              <w:t>学困生</w:t>
            </w:r>
            <w:proofErr w:type="gramEnd"/>
            <w:r>
              <w:rPr>
                <w:rFonts w:ascii="宋体" w:hAnsi="宋体" w:cs="宋体" w:hint="eastAsia"/>
                <w:color w:val="000000"/>
                <w:kern w:val="0"/>
                <w:sz w:val="24"/>
                <w:lang w:val="zh-CN"/>
              </w:rPr>
              <w:t>，将</w:t>
            </w:r>
            <w:proofErr w:type="gramStart"/>
            <w:r>
              <w:rPr>
                <w:rFonts w:ascii="宋体" w:hAnsi="宋体" w:cs="宋体" w:hint="eastAsia"/>
                <w:color w:val="000000"/>
                <w:kern w:val="0"/>
                <w:sz w:val="24"/>
                <w:lang w:val="zh-CN"/>
              </w:rPr>
              <w:t>学困生</w:t>
            </w:r>
            <w:proofErr w:type="gramEnd"/>
            <w:r>
              <w:rPr>
                <w:rFonts w:ascii="宋体" w:hAnsi="宋体" w:cs="宋体" w:hint="eastAsia"/>
                <w:color w:val="000000"/>
                <w:kern w:val="0"/>
                <w:sz w:val="24"/>
                <w:lang w:val="zh-CN"/>
              </w:rPr>
              <w:t>拉到身边进行个别辅导，从不间断。每天课后，利用网上教育在线，坚持写家校联系短信，及时向家长汇报孩子每天的学习或作业情况，力求让学生学得扎实。</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三、团结协作，资源共享。</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我们组是个团结的组。如：沈春英老师对学生的自主学习教学设计考虑细致到位；华丽萍老师对练习设计很在行，她总是把自己在往年教学中形成的宝贵经验毫无保留的供全组老师探讨学习。再如我们</w:t>
            </w:r>
            <w:r>
              <w:rPr>
                <w:rFonts w:ascii="宋体" w:hAnsi="宋体" w:cs="宋体" w:hint="eastAsia"/>
                <w:color w:val="000000"/>
                <w:kern w:val="0"/>
                <w:sz w:val="24"/>
              </w:rPr>
              <w:t>三</w:t>
            </w:r>
            <w:r>
              <w:rPr>
                <w:rFonts w:ascii="宋体" w:hAnsi="宋体" w:cs="宋体" w:hint="eastAsia"/>
                <w:color w:val="000000"/>
                <w:kern w:val="0"/>
                <w:sz w:val="24"/>
                <w:lang w:val="zh-CN"/>
              </w:rPr>
              <w:t>位老师经常在早读课时间里交流自己的教学经</w:t>
            </w:r>
            <w:r>
              <w:rPr>
                <w:rFonts w:ascii="宋体" w:hAnsi="宋体" w:cs="宋体" w:hint="eastAsia"/>
                <w:color w:val="000000"/>
                <w:kern w:val="0"/>
                <w:sz w:val="24"/>
                <w:lang w:val="zh-CN"/>
              </w:rPr>
              <w:t>验。整个小组团结协作，既吸收了外界的教育信息，又腾出了时间钻研自己的教学业务，提高自己的教学水平。</w:t>
            </w:r>
            <w:r>
              <w:rPr>
                <w:rFonts w:ascii="宋体" w:hAnsi="宋体" w:cs="宋体" w:hint="eastAsia"/>
                <w:color w:val="000000"/>
                <w:kern w:val="0"/>
                <w:sz w:val="24"/>
                <w:lang w:val="zh-CN"/>
              </w:rPr>
              <w:t xml:space="preserve"> </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四、认真开展教研活动，积极撰写论文。</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1182A2"/>
                <w:kern w:val="0"/>
                <w:sz w:val="24"/>
              </w:rPr>
            </w:pPr>
            <w:r>
              <w:rPr>
                <w:rFonts w:ascii="宋体" w:hAnsi="宋体" w:cs="宋体" w:hint="eastAsia"/>
                <w:color w:val="000000"/>
                <w:kern w:val="0"/>
                <w:sz w:val="24"/>
                <w:lang w:val="zh-CN"/>
              </w:rPr>
              <w:t>本学期我们组每位老师都被安排听随堂课，组内的老师都能按时听课，认真做好听课笔记，每次课后我们会在组内一起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w:t>
            </w:r>
            <w:r>
              <w:rPr>
                <w:rFonts w:ascii="宋体" w:hAnsi="宋体" w:cs="宋体" w:hint="eastAsia"/>
                <w:color w:val="000000"/>
                <w:kern w:val="0"/>
                <w:sz w:val="24"/>
                <w:lang w:val="zh-CN"/>
              </w:rPr>
              <w:lastRenderedPageBreak/>
              <w:t>中的积累，我们积</w:t>
            </w:r>
            <w:r>
              <w:rPr>
                <w:rFonts w:ascii="宋体" w:hAnsi="宋体" w:cs="宋体" w:hint="eastAsia"/>
                <w:color w:val="000000"/>
                <w:kern w:val="0"/>
                <w:sz w:val="24"/>
                <w:lang w:val="zh-CN"/>
              </w:rPr>
              <w:t>极撰写论文，交送有关部门评审。</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五、需改进的方面。</w:t>
            </w:r>
          </w:p>
          <w:p w:rsidR="00C17A0C" w:rsidRDefault="002E4304">
            <w:pPr>
              <w:widowControl/>
              <w:wordWrap w:val="0"/>
              <w:adjustRightInd w:val="0"/>
              <w:snapToGrid w:val="0"/>
              <w:spacing w:line="360" w:lineRule="auto"/>
              <w:ind w:firstLineChars="192" w:firstLine="461"/>
              <w:jc w:val="lef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lang w:val="zh-CN"/>
              </w:rPr>
              <w:t>、对于教材的解读能力还不够，导致本</w:t>
            </w:r>
            <w:proofErr w:type="gramStart"/>
            <w:r>
              <w:rPr>
                <w:rFonts w:ascii="宋体" w:hAnsi="宋体" w:cs="宋体" w:hint="eastAsia"/>
                <w:color w:val="000000"/>
                <w:kern w:val="0"/>
                <w:sz w:val="24"/>
                <w:lang w:val="zh-CN"/>
              </w:rPr>
              <w:t>备课组</w:t>
            </w:r>
            <w:proofErr w:type="gramEnd"/>
            <w:r>
              <w:rPr>
                <w:rFonts w:ascii="宋体" w:hAnsi="宋体" w:cs="宋体" w:hint="eastAsia"/>
                <w:color w:val="000000"/>
                <w:kern w:val="0"/>
                <w:sz w:val="24"/>
                <w:lang w:val="zh-CN"/>
              </w:rPr>
              <w:t>工作成效不明显，在以后的工作中有待加强和提高。</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2</w:t>
            </w:r>
            <w:r>
              <w:rPr>
                <w:rFonts w:ascii="宋体" w:hAnsi="宋体" w:cs="宋体" w:hint="eastAsia"/>
                <w:color w:val="000000"/>
                <w:kern w:val="0"/>
                <w:sz w:val="24"/>
                <w:lang w:val="zh-CN"/>
              </w:rPr>
              <w:t>、我们每位教师的听课及评课的基本功仍有待进步，对于听课“听什么？”、“看什么？”、“想什么？”这三个问题还没有很好的掌握。评课也还是停留在点上，未能从全面的进行综合分析评课。</w:t>
            </w:r>
          </w:p>
          <w:p w:rsidR="00C17A0C" w:rsidRDefault="002E4304">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3</w:t>
            </w:r>
            <w:r>
              <w:rPr>
                <w:rFonts w:ascii="宋体" w:hAnsi="宋体" w:cs="宋体" w:hint="eastAsia"/>
                <w:color w:val="000000"/>
                <w:kern w:val="0"/>
                <w:sz w:val="24"/>
                <w:lang w:val="zh-CN"/>
              </w:rPr>
              <w:t>、我们的理论水平仍存在着欠缺，在下学期我们要多阅读教育刊物，多写教学反思，用理论来指导、武装我们的实践。</w:t>
            </w:r>
          </w:p>
          <w:p w:rsidR="00C17A0C" w:rsidRDefault="002E4304">
            <w:pPr>
              <w:widowControl/>
              <w:wordWrap w:val="0"/>
              <w:spacing w:line="384" w:lineRule="auto"/>
              <w:jc w:val="left"/>
              <w:rPr>
                <w:rFonts w:ascii="Verdana" w:hAnsi="Verdana" w:cs="宋体"/>
                <w:color w:val="000000"/>
                <w:kern w:val="0"/>
                <w:szCs w:val="21"/>
              </w:rPr>
            </w:pPr>
            <w:r>
              <w:rPr>
                <w:rFonts w:hint="eastAsia"/>
                <w:color w:val="1182A2"/>
                <w:sz w:val="24"/>
              </w:rPr>
              <w:t xml:space="preserve">      </w:t>
            </w:r>
            <w:r>
              <w:rPr>
                <w:rFonts w:hint="eastAsia"/>
                <w:color w:val="000000"/>
                <w:sz w:val="24"/>
              </w:rPr>
              <w:t>改变现状需要每一位老师为自己树立更高的目标。我们不能安于现状，得过且过，要多思考，鞭策自己不断进步，这也是我们教育工作者追寻的目标。总之，</w:t>
            </w:r>
            <w:r>
              <w:rPr>
                <w:rFonts w:ascii="宋体" w:hAnsi="宋体" w:cs="宋体" w:hint="eastAsia"/>
                <w:color w:val="000000"/>
                <w:kern w:val="0"/>
                <w:sz w:val="24"/>
                <w:lang w:val="zh-CN"/>
              </w:rPr>
              <w:t>我们全组老师将在低年级教研组的带领下，不断努力，不断追求，奋发向上，使我们的</w:t>
            </w:r>
            <w:proofErr w:type="gramStart"/>
            <w:r>
              <w:rPr>
                <w:rFonts w:ascii="宋体" w:hAnsi="宋体" w:cs="宋体" w:hint="eastAsia"/>
                <w:color w:val="000000"/>
                <w:kern w:val="0"/>
                <w:sz w:val="24"/>
                <w:lang w:val="zh-CN"/>
              </w:rPr>
              <w:t>备课组</w:t>
            </w:r>
            <w:proofErr w:type="gramEnd"/>
            <w:r>
              <w:rPr>
                <w:rFonts w:ascii="宋体" w:hAnsi="宋体" w:cs="宋体" w:hint="eastAsia"/>
                <w:color w:val="000000"/>
                <w:kern w:val="0"/>
                <w:sz w:val="24"/>
                <w:lang w:val="zh-CN"/>
              </w:rPr>
              <w:t>工作更上一层楼。</w:t>
            </w:r>
          </w:p>
          <w:p w:rsidR="00C17A0C" w:rsidRDefault="00C17A0C"/>
          <w:p w:rsidR="00C17A0C" w:rsidRDefault="00C17A0C">
            <w:pPr>
              <w:jc w:val="center"/>
              <w:rPr>
                <w:rFonts w:ascii="黑体" w:eastAsia="黑体"/>
                <w:b/>
                <w:sz w:val="36"/>
                <w:szCs w:val="36"/>
              </w:rPr>
            </w:pPr>
          </w:p>
        </w:tc>
      </w:tr>
    </w:tbl>
    <w:p w:rsidR="00C17A0C" w:rsidRDefault="00C17A0C">
      <w:pPr>
        <w:rPr>
          <w:rFonts w:ascii="黑体" w:eastAsia="黑体"/>
          <w:b/>
          <w:szCs w:val="21"/>
        </w:rPr>
      </w:pPr>
    </w:p>
    <w:sectPr w:rsidR="00C17A0C">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304" w:rsidRDefault="002E4304">
      <w:r>
        <w:separator/>
      </w:r>
    </w:p>
  </w:endnote>
  <w:endnote w:type="continuationSeparator" w:id="0">
    <w:p w:rsidR="002E4304" w:rsidRDefault="002E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mp;apo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304" w:rsidRDefault="002E4304">
      <w:r>
        <w:separator/>
      </w:r>
    </w:p>
  </w:footnote>
  <w:footnote w:type="continuationSeparator" w:id="0">
    <w:p w:rsidR="002E4304" w:rsidRDefault="002E4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A0C" w:rsidRDefault="00C17A0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0231C"/>
    <w:multiLevelType w:val="multilevel"/>
    <w:tmpl w:val="1BE0231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8A19D8"/>
    <w:multiLevelType w:val="multilevel"/>
    <w:tmpl w:val="398A19D8"/>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3E2A10C4"/>
    <w:multiLevelType w:val="multilevel"/>
    <w:tmpl w:val="3E2A10C4"/>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833"/>
    <w:rsid w:val="000003C8"/>
    <w:rsid w:val="00010082"/>
    <w:rsid w:val="0001134C"/>
    <w:rsid w:val="00026085"/>
    <w:rsid w:val="000311A1"/>
    <w:rsid w:val="000311C8"/>
    <w:rsid w:val="00053246"/>
    <w:rsid w:val="00080B35"/>
    <w:rsid w:val="00081086"/>
    <w:rsid w:val="00142F55"/>
    <w:rsid w:val="00144935"/>
    <w:rsid w:val="00171A96"/>
    <w:rsid w:val="0017678F"/>
    <w:rsid w:val="00180D7F"/>
    <w:rsid w:val="00184FA0"/>
    <w:rsid w:val="00193EE3"/>
    <w:rsid w:val="00197CA2"/>
    <w:rsid w:val="001B376A"/>
    <w:rsid w:val="001C434E"/>
    <w:rsid w:val="001D69F5"/>
    <w:rsid w:val="001E73AA"/>
    <w:rsid w:val="001F71A1"/>
    <w:rsid w:val="002346A0"/>
    <w:rsid w:val="00273950"/>
    <w:rsid w:val="00275B67"/>
    <w:rsid w:val="0028371F"/>
    <w:rsid w:val="00287CCD"/>
    <w:rsid w:val="002A7D8B"/>
    <w:rsid w:val="002B189B"/>
    <w:rsid w:val="002B31FB"/>
    <w:rsid w:val="002C5062"/>
    <w:rsid w:val="002E4304"/>
    <w:rsid w:val="00316509"/>
    <w:rsid w:val="00343A1B"/>
    <w:rsid w:val="00352AC8"/>
    <w:rsid w:val="0038672A"/>
    <w:rsid w:val="003E632F"/>
    <w:rsid w:val="00450696"/>
    <w:rsid w:val="00453606"/>
    <w:rsid w:val="00454271"/>
    <w:rsid w:val="00456DC6"/>
    <w:rsid w:val="004616F6"/>
    <w:rsid w:val="00465ED5"/>
    <w:rsid w:val="0047341C"/>
    <w:rsid w:val="00474C4F"/>
    <w:rsid w:val="00485B56"/>
    <w:rsid w:val="004861FA"/>
    <w:rsid w:val="004B4183"/>
    <w:rsid w:val="004E19FE"/>
    <w:rsid w:val="004E465F"/>
    <w:rsid w:val="005009EF"/>
    <w:rsid w:val="00516760"/>
    <w:rsid w:val="005339C9"/>
    <w:rsid w:val="00552631"/>
    <w:rsid w:val="0057063E"/>
    <w:rsid w:val="005750AF"/>
    <w:rsid w:val="0057587C"/>
    <w:rsid w:val="00575D5D"/>
    <w:rsid w:val="00586D48"/>
    <w:rsid w:val="0059168A"/>
    <w:rsid w:val="00593B8B"/>
    <w:rsid w:val="005D7C8E"/>
    <w:rsid w:val="005E2F55"/>
    <w:rsid w:val="005E4A6B"/>
    <w:rsid w:val="00611729"/>
    <w:rsid w:val="006172ED"/>
    <w:rsid w:val="00622DD9"/>
    <w:rsid w:val="0062323D"/>
    <w:rsid w:val="00634C48"/>
    <w:rsid w:val="00690DD5"/>
    <w:rsid w:val="006C1003"/>
    <w:rsid w:val="006C2186"/>
    <w:rsid w:val="006D2E34"/>
    <w:rsid w:val="006E0758"/>
    <w:rsid w:val="006E48DE"/>
    <w:rsid w:val="006E7D34"/>
    <w:rsid w:val="00721DBB"/>
    <w:rsid w:val="0072752C"/>
    <w:rsid w:val="007420C8"/>
    <w:rsid w:val="00763D3D"/>
    <w:rsid w:val="007673A8"/>
    <w:rsid w:val="00790B95"/>
    <w:rsid w:val="007A5DE2"/>
    <w:rsid w:val="007C66CF"/>
    <w:rsid w:val="007D2C87"/>
    <w:rsid w:val="007D5EDA"/>
    <w:rsid w:val="007F086C"/>
    <w:rsid w:val="008048D7"/>
    <w:rsid w:val="00812237"/>
    <w:rsid w:val="008424D5"/>
    <w:rsid w:val="008716BA"/>
    <w:rsid w:val="0088070B"/>
    <w:rsid w:val="008862BB"/>
    <w:rsid w:val="00894EC0"/>
    <w:rsid w:val="008A307A"/>
    <w:rsid w:val="008A3D27"/>
    <w:rsid w:val="008E0C09"/>
    <w:rsid w:val="008F21BF"/>
    <w:rsid w:val="008F5701"/>
    <w:rsid w:val="00902874"/>
    <w:rsid w:val="00913401"/>
    <w:rsid w:val="009246A5"/>
    <w:rsid w:val="00952255"/>
    <w:rsid w:val="00970180"/>
    <w:rsid w:val="0097351D"/>
    <w:rsid w:val="00981F92"/>
    <w:rsid w:val="00991C3F"/>
    <w:rsid w:val="00995C1E"/>
    <w:rsid w:val="009A294D"/>
    <w:rsid w:val="009C0A3E"/>
    <w:rsid w:val="009C40A1"/>
    <w:rsid w:val="00A0382C"/>
    <w:rsid w:val="00A0569E"/>
    <w:rsid w:val="00A061DD"/>
    <w:rsid w:val="00A12BDB"/>
    <w:rsid w:val="00A32840"/>
    <w:rsid w:val="00A53A4F"/>
    <w:rsid w:val="00A732D9"/>
    <w:rsid w:val="00AB1402"/>
    <w:rsid w:val="00AC285A"/>
    <w:rsid w:val="00AC3523"/>
    <w:rsid w:val="00AC6AC9"/>
    <w:rsid w:val="00AD2292"/>
    <w:rsid w:val="00AE5C2A"/>
    <w:rsid w:val="00AF6A22"/>
    <w:rsid w:val="00B271E6"/>
    <w:rsid w:val="00B43640"/>
    <w:rsid w:val="00B46BD3"/>
    <w:rsid w:val="00B63746"/>
    <w:rsid w:val="00B650DD"/>
    <w:rsid w:val="00B71F95"/>
    <w:rsid w:val="00BA09CE"/>
    <w:rsid w:val="00BA16F5"/>
    <w:rsid w:val="00BB50C9"/>
    <w:rsid w:val="00BE33D3"/>
    <w:rsid w:val="00BF4A35"/>
    <w:rsid w:val="00C04C54"/>
    <w:rsid w:val="00C04F7F"/>
    <w:rsid w:val="00C17A0C"/>
    <w:rsid w:val="00C27C93"/>
    <w:rsid w:val="00C35B69"/>
    <w:rsid w:val="00C42B7D"/>
    <w:rsid w:val="00C47E85"/>
    <w:rsid w:val="00C91C2B"/>
    <w:rsid w:val="00C92B48"/>
    <w:rsid w:val="00CB2704"/>
    <w:rsid w:val="00CB6C3C"/>
    <w:rsid w:val="00CC7293"/>
    <w:rsid w:val="00CD587E"/>
    <w:rsid w:val="00D03DF9"/>
    <w:rsid w:val="00D07035"/>
    <w:rsid w:val="00D2031F"/>
    <w:rsid w:val="00D301F8"/>
    <w:rsid w:val="00D3477E"/>
    <w:rsid w:val="00D47935"/>
    <w:rsid w:val="00D66877"/>
    <w:rsid w:val="00D801C8"/>
    <w:rsid w:val="00D92CF2"/>
    <w:rsid w:val="00D95B6F"/>
    <w:rsid w:val="00DA1A5A"/>
    <w:rsid w:val="00DA715F"/>
    <w:rsid w:val="00DC4CC2"/>
    <w:rsid w:val="00DD3868"/>
    <w:rsid w:val="00DF0833"/>
    <w:rsid w:val="00DF6DDA"/>
    <w:rsid w:val="00E151FD"/>
    <w:rsid w:val="00E2369F"/>
    <w:rsid w:val="00E340D0"/>
    <w:rsid w:val="00E34F43"/>
    <w:rsid w:val="00E61767"/>
    <w:rsid w:val="00E626B8"/>
    <w:rsid w:val="00E76EDA"/>
    <w:rsid w:val="00E81F75"/>
    <w:rsid w:val="00E968D7"/>
    <w:rsid w:val="00EA2F27"/>
    <w:rsid w:val="00EB1B5C"/>
    <w:rsid w:val="00EB410A"/>
    <w:rsid w:val="00ED43D6"/>
    <w:rsid w:val="00EF5307"/>
    <w:rsid w:val="00F13BF4"/>
    <w:rsid w:val="00F16F46"/>
    <w:rsid w:val="00F20CDB"/>
    <w:rsid w:val="00F23D2F"/>
    <w:rsid w:val="00F376A6"/>
    <w:rsid w:val="00F4690C"/>
    <w:rsid w:val="00F52355"/>
    <w:rsid w:val="00F63A49"/>
    <w:rsid w:val="00F95EDC"/>
    <w:rsid w:val="00FB065A"/>
    <w:rsid w:val="00FC36F4"/>
    <w:rsid w:val="00FD675F"/>
    <w:rsid w:val="00FE5ECA"/>
    <w:rsid w:val="030B5732"/>
    <w:rsid w:val="0F551287"/>
    <w:rsid w:val="15903957"/>
    <w:rsid w:val="19B50984"/>
    <w:rsid w:val="1A9467CC"/>
    <w:rsid w:val="1ABD657A"/>
    <w:rsid w:val="2DAA3608"/>
    <w:rsid w:val="3E33624E"/>
    <w:rsid w:val="418D47C4"/>
    <w:rsid w:val="41AE448A"/>
    <w:rsid w:val="42B03A43"/>
    <w:rsid w:val="44303EE7"/>
    <w:rsid w:val="446D215A"/>
    <w:rsid w:val="4D197E27"/>
    <w:rsid w:val="4DA210B0"/>
    <w:rsid w:val="4F6E60E5"/>
    <w:rsid w:val="57F2179D"/>
    <w:rsid w:val="581B11C4"/>
    <w:rsid w:val="5E6A5C4B"/>
    <w:rsid w:val="62907968"/>
    <w:rsid w:val="64147A10"/>
    <w:rsid w:val="6BA27571"/>
    <w:rsid w:val="6BBE2FF6"/>
    <w:rsid w:val="6E535C0F"/>
    <w:rsid w:val="70CB3F08"/>
    <w:rsid w:val="791E1936"/>
    <w:rsid w:val="7CA8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F15E6C-D557-419F-A828-DE909DF4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u w:val="single"/>
    </w:rPr>
  </w:style>
  <w:style w:type="character" w:customStyle="1" w:styleId="Char">
    <w:name w:val="批注框文本 Char"/>
    <w:link w:val="a4"/>
    <w:qFormat/>
    <w:rPr>
      <w:kern w:val="2"/>
      <w:sz w:val="18"/>
      <w:szCs w:val="18"/>
    </w:rPr>
  </w:style>
  <w:style w:type="paragraph" w:styleId="aa">
    <w:name w:val="List Paragraph"/>
    <w:basedOn w:val="a"/>
    <w:uiPriority w:val="99"/>
    <w:qFormat/>
    <w:pPr>
      <w:ind w:firstLineChars="200" w:firstLine="420"/>
    </w:pPr>
  </w:style>
  <w:style w:type="character" w:customStyle="1" w:styleId="apple-converted-space">
    <w:name w:val="apple-converted-space"/>
    <w:basedOn w:val="a0"/>
    <w:qFormat/>
  </w:style>
  <w:style w:type="character" w:customStyle="1" w:styleId="div2">
    <w:name w:val="div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xuexila.com/xuexifangfa/shuxue/" TargetMode="External"/><Relationship Id="rId4" Type="http://schemas.openxmlformats.org/officeDocument/2006/relationships/styles" Target="styles.xml"/><Relationship Id="rId9" Type="http://schemas.openxmlformats.org/officeDocument/2006/relationships/hyperlink" Target="http://www.xuexila.com/fangfa/jiaox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4BDE5-28AE-40FC-B570-45CF74CA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2254</Words>
  <Characters>12850</Characters>
  <Application>Microsoft Office Word</Application>
  <DocSecurity>0</DocSecurity>
  <Lines>107</Lines>
  <Paragraphs>30</Paragraphs>
  <ScaleCrop>false</ScaleCrop>
  <Company>Q</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  课  组</dc:title>
  <dc:creator>微软用户</dc:creator>
  <cp:lastModifiedBy>微软用户</cp:lastModifiedBy>
  <cp:revision>36</cp:revision>
  <cp:lastPrinted>2016-02-29T09:25:00Z</cp:lastPrinted>
  <dcterms:created xsi:type="dcterms:W3CDTF">2017-01-04T02:42:00Z</dcterms:created>
  <dcterms:modified xsi:type="dcterms:W3CDTF">2020-01-13T02:46:00Z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