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5"/>
        <w:gridCol w:w="1140"/>
        <w:gridCol w:w="2475"/>
        <w:gridCol w:w="1650"/>
        <w:gridCol w:w="1185"/>
        <w:gridCol w:w="3000"/>
      </w:tblGrid>
      <w:tr w:rsidR="00742006">
        <w:trPr>
          <w:trHeight w:val="495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42006" w:rsidRDefault="00BB130D">
            <w:pPr>
              <w:pStyle w:val="a3"/>
              <w:widowControl/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pacing w:val="15"/>
                <w:sz w:val="21"/>
                <w:szCs w:val="21"/>
              </w:rPr>
              <w:t>学习者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42006" w:rsidRDefault="00BB130D">
            <w:pPr>
              <w:pStyle w:val="a3"/>
              <w:widowControl/>
              <w:spacing w:before="75" w:beforeAutospacing="0" w:after="75" w:afterAutospacing="0" w:line="345" w:lineRule="atLeast"/>
              <w:ind w:right="9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王丽英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42006" w:rsidRDefault="00BB130D">
            <w:pPr>
              <w:pStyle w:val="a3"/>
              <w:widowControl/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pacing w:val="15"/>
                <w:sz w:val="21"/>
                <w:szCs w:val="21"/>
              </w:rPr>
              <w:t>任教年级、学科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42006" w:rsidRDefault="00BB130D">
            <w:pPr>
              <w:pStyle w:val="a3"/>
              <w:widowControl/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pacing w:val="15"/>
              </w:rPr>
              <w:t>六英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42006" w:rsidRDefault="00BB130D">
            <w:pPr>
              <w:pStyle w:val="a3"/>
              <w:widowControl/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pacing w:val="15"/>
                <w:sz w:val="21"/>
                <w:szCs w:val="21"/>
              </w:rPr>
              <w:t>学习时间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42006" w:rsidRDefault="00BB130D">
            <w:pPr>
              <w:pStyle w:val="a3"/>
              <w:widowControl/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2020.1</w:t>
            </w:r>
          </w:p>
        </w:tc>
      </w:tr>
      <w:tr w:rsidR="00742006">
        <w:trPr>
          <w:trHeight w:val="420"/>
        </w:trPr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42006" w:rsidRDefault="00BB130D">
            <w:pPr>
              <w:pStyle w:val="a3"/>
              <w:widowControl/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pacing w:val="15"/>
                <w:sz w:val="21"/>
                <w:szCs w:val="21"/>
              </w:rPr>
              <w:t>学习书籍</w:t>
            </w:r>
          </w:p>
        </w:tc>
        <w:tc>
          <w:tcPr>
            <w:tcW w:w="8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42006" w:rsidRDefault="00BB130D">
            <w:pPr>
              <w:pStyle w:val="a3"/>
              <w:widowControl/>
              <w:spacing w:before="75" w:beforeAutospacing="0" w:after="75" w:afterAutospacing="0" w:line="345" w:lineRule="atLeast"/>
              <w:ind w:left="150" w:right="90" w:firstLine="2175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pacing w:val="15"/>
                <w:sz w:val="21"/>
                <w:szCs w:val="21"/>
              </w:rPr>
              <w:t>《儿童立场》</w:t>
            </w:r>
          </w:p>
        </w:tc>
      </w:tr>
      <w:tr w:rsidR="00742006">
        <w:trPr>
          <w:trHeight w:val="4650"/>
        </w:trPr>
        <w:tc>
          <w:tcPr>
            <w:tcW w:w="10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42006" w:rsidRDefault="00BB130D">
            <w:pPr>
              <w:pStyle w:val="a3"/>
              <w:widowControl/>
              <w:shd w:val="clear" w:color="auto" w:fill="FFFFFF"/>
              <w:spacing w:before="75" w:beforeAutospacing="0" w:after="75" w:afterAutospacing="0" w:line="360" w:lineRule="atLeast"/>
              <w:ind w:left="150" w:right="90" w:firstLine="61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pacing w:val="15"/>
                <w:sz w:val="28"/>
                <w:szCs w:val="28"/>
                <w:shd w:val="clear" w:color="auto" w:fill="FFFFFF"/>
              </w:rPr>
              <w:t>内容摘要</w:t>
            </w:r>
            <w:r>
              <w:rPr>
                <w:rFonts w:ascii="宋体" w:eastAsia="宋体" w:hAnsi="宋体" w:cs="宋体" w:hint="eastAsia"/>
                <w:color w:val="333333"/>
                <w:spacing w:val="15"/>
                <w:shd w:val="clear" w:color="auto" w:fill="FFFFFF"/>
              </w:rPr>
              <w:t>：</w:t>
            </w:r>
          </w:p>
          <w:p w:rsidR="00742006" w:rsidRDefault="00BB130D">
            <w:pPr>
              <w:pStyle w:val="a3"/>
              <w:widowControl/>
              <w:shd w:val="clear" w:color="auto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15"/>
                <w:shd w:val="clear" w:color="auto" w:fill="FFFFFF"/>
              </w:rPr>
              <w:t>儿童生活在三个世界里：第一，儿童生活在一个现实的世界里；第二，儿童生活在一个理想的世界里；第三，儿童生活在一个虚拟化的世界里。由于我们的内心往往关闭了第二、第三个世界，所以往往也只能看到儿童的现实世界，而忽略了其理想的世界，更不关注其虚拟化世界，这是很危险的，因为我们不仅仅摒弃了自己世界的肯能性，更有可能扼杀孩子们的巨大的创造力，仅仅满足于把他们塑造出我们自己的样子。</w:t>
            </w:r>
            <w:r>
              <w:rPr>
                <w:rFonts w:ascii="宋体" w:eastAsia="宋体" w:hAnsi="宋体" w:cs="宋体" w:hint="eastAsia"/>
                <w:color w:val="333333"/>
                <w:spacing w:val="15"/>
                <w:shd w:val="clear" w:color="auto" w:fill="FFFFFF"/>
              </w:rPr>
              <w:t> </w:t>
            </w:r>
          </w:p>
        </w:tc>
      </w:tr>
      <w:tr w:rsidR="00742006">
        <w:trPr>
          <w:trHeight w:val="3900"/>
        </w:trPr>
        <w:tc>
          <w:tcPr>
            <w:tcW w:w="10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42006" w:rsidRDefault="00BB130D">
            <w:pPr>
              <w:pStyle w:val="a3"/>
              <w:widowControl/>
              <w:shd w:val="clear" w:color="auto" w:fill="FFFFFF"/>
              <w:spacing w:before="75" w:beforeAutospacing="0" w:after="75" w:afterAutospacing="0" w:line="360" w:lineRule="atLeast"/>
              <w:ind w:left="150" w:right="9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pacing w:val="15"/>
                <w:shd w:val="clear" w:color="auto" w:fill="FFFFFF"/>
              </w:rPr>
              <w:t>习体会</w:t>
            </w:r>
            <w:r>
              <w:rPr>
                <w:rFonts w:ascii="宋体" w:eastAsia="宋体" w:hAnsi="宋体" w:cs="宋体" w:hint="eastAsia"/>
                <w:color w:val="333333"/>
                <w:spacing w:val="15"/>
                <w:shd w:val="clear" w:color="auto" w:fill="FFFFFF"/>
              </w:rPr>
              <w:t>：站在儿童认知的基础上，精心设计，才能帮助学生理解数学概念，促进新知的有效建构。  之所以说教师是派到儿童世界的文化使者，是因为教师有对儿童引领的使命和担当！把知识转化为智慧，培植儿童的文化乡情，培养儿童的道德情感。我们既倡导从尊重儿童的角度以儿童的立场办教育，同时我们也不能忽略教师在整个教育中的重要作用。“派到儿童世界去的文化使者”这样的描述，无非是在告诉我们：教师的教育方式应当是文化的、人文的、道德的。</w:t>
            </w:r>
          </w:p>
          <w:p w:rsidR="00742006" w:rsidRDefault="00BB130D" w:rsidP="00BB130D">
            <w:pPr>
              <w:pStyle w:val="a3"/>
              <w:widowControl/>
              <w:shd w:val="clear" w:color="auto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15"/>
                <w:shd w:val="clear" w:color="auto" w:fill="FFFFFF"/>
              </w:rPr>
              <w:t>就小学生而言，由于年龄较小，缺乏足够的感性材料和生活经验，抽象逻辑思维、语言理解表达能力都较差，这些因素都给小学数学概念教学增加难度。教育专家成尚荣说过，教育是依靠儿童来展开和进行的，教育应从儿童出发，教育的立场应是儿童立场。因此在小学数学教学中，老师只有站在儿童思维发展的立场上，</w:t>
            </w:r>
            <w:bookmarkStart w:id="0" w:name="_GoBack"/>
            <w:bookmarkEnd w:id="0"/>
          </w:p>
        </w:tc>
      </w:tr>
    </w:tbl>
    <w:p w:rsidR="00742006" w:rsidRDefault="00BB130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rPr>
          <w:rFonts w:ascii="宋体" w:eastAsia="宋体" w:hAnsi="宋体" w:cs="宋体"/>
          <w:color w:val="333333"/>
          <w:spacing w:val="15"/>
          <w:sz w:val="21"/>
          <w:szCs w:val="21"/>
        </w:rPr>
      </w:pPr>
      <w:r>
        <w:rPr>
          <w:rFonts w:ascii="Calibri" w:eastAsia="宋体" w:hAnsi="Calibri" w:cs="Calibri"/>
          <w:color w:val="333333"/>
          <w:spacing w:val="15"/>
          <w:sz w:val="21"/>
          <w:szCs w:val="21"/>
          <w:shd w:val="clear" w:color="auto" w:fill="FFFFFF"/>
        </w:rPr>
        <w:t> </w:t>
      </w:r>
    </w:p>
    <w:p w:rsidR="00742006" w:rsidRDefault="00742006"/>
    <w:sectPr w:rsidR="00742006" w:rsidSect="00742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67F7F4A"/>
    <w:rsid w:val="00742006"/>
    <w:rsid w:val="00BB130D"/>
    <w:rsid w:val="06A3012D"/>
    <w:rsid w:val="08A50777"/>
    <w:rsid w:val="0D1112A5"/>
    <w:rsid w:val="1A8E4CCF"/>
    <w:rsid w:val="467F7F4A"/>
    <w:rsid w:val="4EDD4A78"/>
    <w:rsid w:val="5CE63A40"/>
    <w:rsid w:val="5E5C168B"/>
    <w:rsid w:val="5F716071"/>
    <w:rsid w:val="6D8863CC"/>
    <w:rsid w:val="7F7D2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00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4200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742006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>CHINA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</cp:revision>
  <dcterms:created xsi:type="dcterms:W3CDTF">2019-10-25T02:36:00Z</dcterms:created>
  <dcterms:modified xsi:type="dcterms:W3CDTF">2020-01-06T01:11:00Z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