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65" w:type="dxa"/>
        <w:tblCellSpacing w:w="15" w:type="dxa"/>
        <w:tblInd w:w="-118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137"/>
        <w:gridCol w:w="2455"/>
        <w:gridCol w:w="1648"/>
        <w:gridCol w:w="1194"/>
        <w:gridCol w:w="2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学习者</w:t>
            </w:r>
          </w:p>
        </w:tc>
        <w:tc>
          <w:tcPr>
            <w:tcW w:w="11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eastAsia="zh-CN"/>
              </w:rPr>
              <w:t>红蕾</w:t>
            </w:r>
          </w:p>
        </w:tc>
        <w:tc>
          <w:tcPr>
            <w:tcW w:w="2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eastAsia="zh-CN"/>
              </w:rPr>
              <w:t>六英</w:t>
            </w: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学习时间</w:t>
            </w:r>
          </w:p>
        </w:tc>
        <w:tc>
          <w:tcPr>
            <w:tcW w:w="2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学习书籍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2175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《儿童立场》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405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Segoe UI Emoji" w:hAnsi="Segoe UI Emoj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儿童的角度去考虑问题，从儿童的世界发现儿童潜在的天赋，然后因材施教。随着深入的阅读，我发现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5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9"/>
                <w:szCs w:val="29"/>
                <w:shd w:val="clear" w:color="auto" w:fill="FFFFFF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习体会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="540" w:firstLineChars="20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正如书中所说的，儿童生活在广袤的田野上，童年融化在生活的时空中，生活应永远成为小学教育的主语——多么美的情景呀！教师的自我教育和教育儿童，本质上是一回事！其实，哪一天不是融化在生活的时空中呢？在人生的哪个阶段，生活不是主语呢？和孩子们一起热爱生活，这是多么美妙的场面呀！儿童的生活方式是快乐的，自由与快乐永远是儿童存在的本质。难道，成年人的生活方式不应是快乐的么？本质不是自由与快乐么？学会和孩子们一起快乐吧。儿童有第三种力量——想象力，培养想象力、创造力永远是小学教育的使命。想象力有时会超越第一、第二种力量——知识的、身体的。作为成人，如果失去了想象力，也会觉得生活很陈腐，很无趣呀！最美的风景蕴含着大自然的鬼斧神工，最美的艺术是天才想象力的恣意挥洒，最伟大的发明往往也是灵光闪现后的历练和凝结，最好的教育一定是极其富有想象力的爱的教育！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A"/>
    <w:rsid w:val="001E76DF"/>
    <w:rsid w:val="002A7E57"/>
    <w:rsid w:val="003F023C"/>
    <w:rsid w:val="00414514"/>
    <w:rsid w:val="00525FE4"/>
    <w:rsid w:val="0053200F"/>
    <w:rsid w:val="005D172E"/>
    <w:rsid w:val="006450F3"/>
    <w:rsid w:val="00652411"/>
    <w:rsid w:val="00A65CFA"/>
    <w:rsid w:val="00C735D5"/>
    <w:rsid w:val="00E70CD1"/>
    <w:rsid w:val="00F07F5F"/>
    <w:rsid w:val="268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681</Characters>
  <Lines>5</Lines>
  <Paragraphs>1</Paragraphs>
  <TotalTime>27</TotalTime>
  <ScaleCrop>false</ScaleCrop>
  <LinksUpToDate>false</LinksUpToDate>
  <CharactersWithSpaces>799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2019-09-29T08:31:00Z</dcterms:created>
  <dc:creator>微软用户</dc:creator>
  <cp:lastModifiedBy>阿沈</cp:lastModifiedBy>
  <dcterms:modified xsi:type="dcterms:W3CDTF">2020-01-05T23:38:13Z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