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6EEF" w:rsidRDefault="00FC7952">
      <w:pPr>
        <w:spacing w:line="360" w:lineRule="auto"/>
        <w:jc w:val="center"/>
        <w:rPr>
          <w:rFonts w:ascii="宋体" w:eastAsia="宋体" w:hAnsi="宋体" w:cs="宋体"/>
          <w:sz w:val="24"/>
        </w:rPr>
      </w:pPr>
      <w:r>
        <w:rPr>
          <w:rFonts w:ascii="微软雅黑" w:eastAsia="微软雅黑" w:hAnsi="微软雅黑" w:cs="微软雅黑" w:hint="eastAsia"/>
          <w:sz w:val="32"/>
          <w:szCs w:val="32"/>
        </w:rPr>
        <w:t>前黄</w:t>
      </w:r>
      <w:r w:rsidR="0023403C">
        <w:rPr>
          <w:rFonts w:ascii="微软雅黑" w:eastAsia="微软雅黑" w:hAnsi="微软雅黑" w:cs="微软雅黑" w:hint="eastAsia"/>
          <w:sz w:val="32"/>
          <w:szCs w:val="32"/>
        </w:rPr>
        <w:t>中心小学关于发放教师专项绩效奖励的实施方案(</w:t>
      </w:r>
      <w:r w:rsidR="00170753">
        <w:rPr>
          <w:rFonts w:ascii="微软雅黑" w:eastAsia="微软雅黑" w:hAnsi="微软雅黑" w:cs="微软雅黑" w:hint="eastAsia"/>
          <w:sz w:val="32"/>
          <w:szCs w:val="32"/>
        </w:rPr>
        <w:t>讨论稿</w:t>
      </w:r>
      <w:r w:rsidR="0023403C">
        <w:rPr>
          <w:rFonts w:ascii="微软雅黑" w:eastAsia="微软雅黑" w:hAnsi="微软雅黑" w:cs="微软雅黑" w:hint="eastAsia"/>
          <w:sz w:val="32"/>
          <w:szCs w:val="32"/>
        </w:rPr>
        <w:t>)</w:t>
      </w:r>
    </w:p>
    <w:p w:rsidR="00946EEF" w:rsidRDefault="00170753" w:rsidP="00D535F4">
      <w:pPr>
        <w:spacing w:line="336" w:lineRule="auto"/>
        <w:rPr>
          <w:rFonts w:ascii="宋体" w:eastAsia="宋体" w:hAnsi="宋体" w:cs="宋体"/>
          <w:sz w:val="24"/>
        </w:rPr>
      </w:pPr>
      <w:r>
        <w:rPr>
          <w:rFonts w:ascii="宋体" w:eastAsia="宋体" w:hAnsi="宋体" w:cs="宋体" w:hint="eastAsia"/>
          <w:sz w:val="24"/>
        </w:rPr>
        <w:t xml:space="preserve">　　</w:t>
      </w:r>
      <w:r w:rsidR="0023403C">
        <w:rPr>
          <w:rFonts w:ascii="宋体" w:eastAsia="宋体" w:hAnsi="宋体" w:cs="宋体" w:hint="eastAsia"/>
          <w:sz w:val="24"/>
        </w:rPr>
        <w:t>为贯彻落实全国教育大会精神和《中共江苏省委、江苏省人民政府关于全面深化新时代教师队伍建设改革的实施意见》（苏发〔2018〕33号）文件精神，对照武进区人民政府关于发放教师专项绩效奖励的文件及武进区教育局《关于发放教师专项绩效奖励的实施意见》（暂行）（武教管〔2019〕1号）文件规定，现就教师专项绩效奖励发放制订如下工作方案:</w:t>
      </w:r>
    </w:p>
    <w:p w:rsidR="00946EEF" w:rsidRPr="00B82FFC" w:rsidRDefault="0023403C" w:rsidP="00A34F2D">
      <w:pPr>
        <w:spacing w:line="400" w:lineRule="exact"/>
        <w:rPr>
          <w:rFonts w:ascii="宋体" w:eastAsia="宋体" w:hAnsi="宋体" w:cs="宋体"/>
          <w:b/>
          <w:sz w:val="24"/>
        </w:rPr>
      </w:pPr>
      <w:r w:rsidRPr="00B82FFC">
        <w:rPr>
          <w:rFonts w:ascii="宋体" w:eastAsia="宋体" w:hAnsi="宋体" w:cs="宋体" w:hint="eastAsia"/>
          <w:b/>
          <w:sz w:val="24"/>
        </w:rPr>
        <w:t>一、指导思想</w:t>
      </w:r>
    </w:p>
    <w:p w:rsidR="00946EEF" w:rsidRDefault="0023403C" w:rsidP="00A34F2D">
      <w:pPr>
        <w:spacing w:line="400" w:lineRule="exact"/>
        <w:rPr>
          <w:rFonts w:ascii="宋体" w:eastAsia="宋体" w:hAnsi="宋体" w:cs="宋体"/>
          <w:sz w:val="24"/>
        </w:rPr>
      </w:pPr>
      <w:r>
        <w:rPr>
          <w:rFonts w:ascii="宋体" w:eastAsia="宋体" w:hAnsi="宋体" w:cs="宋体" w:hint="eastAsia"/>
          <w:sz w:val="24"/>
        </w:rPr>
        <w:t xml:space="preserve">　　贯切落实全国教育大会精神，落实教育优先发展战略，加强新时代教师队伍建设，进一步深化中小学教师人事制度改革和分配制度改革，完善保障教师工资待遇政策和绩效考核工作，让广大教师安心从教、热心从教。</w:t>
      </w:r>
    </w:p>
    <w:p w:rsidR="00946EEF" w:rsidRPr="00B82FFC" w:rsidRDefault="0023403C" w:rsidP="00A34F2D">
      <w:pPr>
        <w:spacing w:line="400" w:lineRule="exact"/>
        <w:rPr>
          <w:rFonts w:ascii="宋体" w:eastAsia="宋体" w:hAnsi="宋体" w:cs="宋体"/>
          <w:b/>
          <w:sz w:val="24"/>
        </w:rPr>
      </w:pPr>
      <w:r w:rsidRPr="00B82FFC">
        <w:rPr>
          <w:rFonts w:ascii="宋体" w:eastAsia="宋体" w:hAnsi="宋体" w:cs="宋体" w:hint="eastAsia"/>
          <w:b/>
          <w:sz w:val="24"/>
        </w:rPr>
        <w:t>二、发放范围</w:t>
      </w:r>
    </w:p>
    <w:p w:rsidR="00946EEF" w:rsidRDefault="0023403C" w:rsidP="00A34F2D">
      <w:pPr>
        <w:spacing w:line="400" w:lineRule="exact"/>
        <w:rPr>
          <w:rFonts w:ascii="宋体" w:eastAsia="宋体" w:hAnsi="宋体" w:cs="宋体"/>
          <w:sz w:val="24"/>
        </w:rPr>
      </w:pPr>
      <w:r>
        <w:rPr>
          <w:rFonts w:ascii="宋体" w:eastAsia="宋体" w:hAnsi="宋体" w:cs="宋体" w:hint="eastAsia"/>
          <w:sz w:val="24"/>
        </w:rPr>
        <w:t xml:space="preserve">　　全校在编在岗（含借调交流）教师、备案聘用教师。</w:t>
      </w:r>
    </w:p>
    <w:p w:rsidR="00946EEF" w:rsidRPr="00B82FFC" w:rsidRDefault="0023403C" w:rsidP="00A34F2D">
      <w:pPr>
        <w:spacing w:line="400" w:lineRule="exact"/>
        <w:rPr>
          <w:rFonts w:ascii="宋体" w:eastAsia="宋体" w:hAnsi="宋体" w:cs="宋体"/>
          <w:b/>
          <w:sz w:val="24"/>
        </w:rPr>
      </w:pPr>
      <w:r w:rsidRPr="00B82FFC">
        <w:rPr>
          <w:rFonts w:ascii="宋体" w:eastAsia="宋体" w:hAnsi="宋体" w:cs="宋体" w:hint="eastAsia"/>
          <w:b/>
          <w:sz w:val="24"/>
        </w:rPr>
        <w:t>三、专项绩效奖励总量</w:t>
      </w:r>
    </w:p>
    <w:p w:rsidR="00946EEF" w:rsidRDefault="0023403C" w:rsidP="00A34F2D">
      <w:pPr>
        <w:spacing w:line="400" w:lineRule="exact"/>
        <w:rPr>
          <w:rFonts w:ascii="宋体" w:eastAsia="宋体" w:hAnsi="宋体" w:cs="宋体"/>
          <w:sz w:val="24"/>
        </w:rPr>
      </w:pPr>
      <w:r>
        <w:rPr>
          <w:rFonts w:ascii="宋体" w:eastAsia="宋体" w:hAnsi="宋体" w:cs="宋体" w:hint="eastAsia"/>
          <w:sz w:val="24"/>
        </w:rPr>
        <w:t xml:space="preserve">　　由区教育局根据学校办学水平评估结果考核核定的专项绩效奖励总量。</w:t>
      </w:r>
    </w:p>
    <w:p w:rsidR="00946EEF" w:rsidRPr="00B82FFC" w:rsidRDefault="0023403C" w:rsidP="00A34F2D">
      <w:pPr>
        <w:spacing w:line="400" w:lineRule="exact"/>
        <w:rPr>
          <w:rFonts w:ascii="宋体" w:eastAsia="宋体" w:hAnsi="宋体" w:cs="宋体"/>
          <w:b/>
          <w:sz w:val="24"/>
        </w:rPr>
      </w:pPr>
      <w:r w:rsidRPr="00B82FFC">
        <w:rPr>
          <w:rFonts w:ascii="宋体" w:eastAsia="宋体" w:hAnsi="宋体" w:cs="宋体" w:hint="eastAsia"/>
          <w:b/>
          <w:sz w:val="24"/>
        </w:rPr>
        <w:t>四、奖励原则</w:t>
      </w:r>
    </w:p>
    <w:p w:rsidR="00946EEF" w:rsidRDefault="0023403C" w:rsidP="00A34F2D">
      <w:pPr>
        <w:spacing w:line="400" w:lineRule="exact"/>
        <w:rPr>
          <w:rFonts w:ascii="宋体" w:eastAsia="宋体" w:hAnsi="宋体" w:cs="宋体"/>
          <w:sz w:val="24"/>
        </w:rPr>
      </w:pPr>
      <w:r>
        <w:rPr>
          <w:rFonts w:ascii="宋体" w:eastAsia="宋体" w:hAnsi="宋体" w:cs="宋体" w:hint="eastAsia"/>
          <w:sz w:val="24"/>
        </w:rPr>
        <w:t xml:space="preserve">　　坚持向“班主任、超工作量教师、优秀教师”倾斜，此三项奖励的总量不低于学校专项绩效奖励总量的50%，充分体现“多劳多得、优绩优酬”，不搞平均分配。</w:t>
      </w:r>
    </w:p>
    <w:p w:rsidR="00946EEF" w:rsidRPr="00B82FFC" w:rsidRDefault="0023403C" w:rsidP="00A34F2D">
      <w:pPr>
        <w:spacing w:line="400" w:lineRule="exact"/>
        <w:rPr>
          <w:rFonts w:ascii="宋体" w:eastAsia="宋体" w:hAnsi="宋体" w:cs="宋体"/>
          <w:b/>
          <w:sz w:val="24"/>
        </w:rPr>
      </w:pPr>
      <w:r w:rsidRPr="00B82FFC">
        <w:rPr>
          <w:rFonts w:ascii="宋体" w:eastAsia="宋体" w:hAnsi="宋体" w:cs="宋体" w:hint="eastAsia"/>
          <w:b/>
          <w:sz w:val="24"/>
        </w:rPr>
        <w:t>五、奖励办法</w:t>
      </w:r>
    </w:p>
    <w:p w:rsidR="00946EEF" w:rsidRDefault="0023403C" w:rsidP="00A34F2D">
      <w:pPr>
        <w:spacing w:line="400" w:lineRule="exact"/>
        <w:rPr>
          <w:rFonts w:ascii="宋体" w:eastAsia="宋体" w:hAnsi="宋体" w:cs="宋体"/>
          <w:sz w:val="24"/>
        </w:rPr>
      </w:pPr>
      <w:r>
        <w:rPr>
          <w:rFonts w:ascii="宋体" w:eastAsia="宋体" w:hAnsi="宋体" w:cs="宋体" w:hint="eastAsia"/>
          <w:sz w:val="24"/>
        </w:rPr>
        <w:t xml:space="preserve">　　专项绩效分配体现“专项绩效”属性，突出三类教师的考核奖励。</w:t>
      </w:r>
    </w:p>
    <w:p w:rsidR="00946EEF" w:rsidRDefault="0023403C" w:rsidP="00A34F2D">
      <w:pPr>
        <w:numPr>
          <w:ilvl w:val="0"/>
          <w:numId w:val="1"/>
        </w:numPr>
        <w:spacing w:line="400" w:lineRule="exact"/>
        <w:rPr>
          <w:rFonts w:ascii="宋体" w:eastAsia="宋体" w:hAnsi="宋体" w:cs="宋体"/>
          <w:sz w:val="24"/>
        </w:rPr>
      </w:pPr>
      <w:r>
        <w:rPr>
          <w:rFonts w:ascii="宋体" w:eastAsia="宋体" w:hAnsi="宋体" w:cs="宋体" w:hint="eastAsia"/>
          <w:sz w:val="24"/>
        </w:rPr>
        <w:t>班主任考核奖励。</w:t>
      </w:r>
      <w:r w:rsidR="00A41644">
        <w:rPr>
          <w:rFonts w:ascii="宋体" w:eastAsia="宋体" w:hAnsi="宋体" w:cs="宋体" w:hint="eastAsia"/>
          <w:sz w:val="24"/>
        </w:rPr>
        <w:t xml:space="preserve"> </w:t>
      </w:r>
    </w:p>
    <w:p w:rsidR="00946EEF" w:rsidRPr="00B84BA9" w:rsidRDefault="0023403C" w:rsidP="00A34F2D">
      <w:pPr>
        <w:spacing w:line="400" w:lineRule="exact"/>
        <w:ind w:firstLine="482"/>
        <w:rPr>
          <w:rFonts w:ascii="宋体" w:eastAsia="宋体" w:hAnsi="宋体" w:cs="宋体"/>
          <w:b/>
          <w:color w:val="FF0000"/>
          <w:sz w:val="24"/>
        </w:rPr>
      </w:pPr>
      <w:r w:rsidRPr="00B84BA9">
        <w:rPr>
          <w:rFonts w:ascii="宋体" w:eastAsia="宋体" w:hAnsi="宋体" w:cs="宋体" w:hint="eastAsia"/>
          <w:b/>
          <w:color w:val="FF0000"/>
          <w:sz w:val="24"/>
        </w:rPr>
        <w:t>根据班主任工作考核办法进行考核，优秀的每月170元，良好的每月150元</w:t>
      </w:r>
      <w:r w:rsidR="00D064FA">
        <w:rPr>
          <w:rFonts w:ascii="宋体" w:eastAsia="宋体" w:hAnsi="宋体" w:cs="宋体" w:hint="eastAsia"/>
          <w:b/>
          <w:color w:val="FF0000"/>
          <w:sz w:val="24"/>
        </w:rPr>
        <w:t>，</w:t>
      </w:r>
      <w:r w:rsidRPr="00B84BA9">
        <w:rPr>
          <w:rFonts w:ascii="宋体" w:eastAsia="宋体" w:hAnsi="宋体" w:cs="宋体" w:hint="eastAsia"/>
          <w:b/>
          <w:color w:val="FF0000"/>
          <w:sz w:val="24"/>
        </w:rPr>
        <w:t>合格的每月130元，全年按10个月计发。</w:t>
      </w:r>
    </w:p>
    <w:p w:rsidR="00946EEF" w:rsidRDefault="00A41644" w:rsidP="00A34F2D">
      <w:pPr>
        <w:spacing w:line="400" w:lineRule="exact"/>
        <w:ind w:firstLine="482"/>
        <w:rPr>
          <w:rFonts w:ascii="宋体" w:eastAsia="宋体" w:hAnsi="宋体" w:cs="宋体"/>
          <w:sz w:val="24"/>
        </w:rPr>
      </w:pPr>
      <w:r>
        <w:rPr>
          <w:rFonts w:ascii="宋体" w:eastAsia="宋体" w:hAnsi="宋体" w:cs="宋体" w:hint="eastAsia"/>
          <w:sz w:val="24"/>
        </w:rPr>
        <w:t>具体考核办法见附件一。</w:t>
      </w:r>
      <w:r>
        <w:rPr>
          <w:rFonts w:ascii="宋体" w:eastAsia="宋体" w:hAnsi="宋体" w:cs="宋体"/>
          <w:sz w:val="24"/>
        </w:rPr>
        <w:t>（</w:t>
      </w:r>
      <w:r>
        <w:rPr>
          <w:rFonts w:ascii="宋体" w:eastAsia="宋体" w:hAnsi="宋体" w:cs="宋体" w:hint="eastAsia"/>
          <w:sz w:val="24"/>
        </w:rPr>
        <w:t>下一阶段</w:t>
      </w:r>
      <w:r>
        <w:rPr>
          <w:rFonts w:ascii="宋体" w:eastAsia="宋体" w:hAnsi="宋体" w:cs="宋体"/>
          <w:sz w:val="24"/>
        </w:rPr>
        <w:t>将制定并讨论）</w:t>
      </w:r>
    </w:p>
    <w:p w:rsidR="00A41644" w:rsidRDefault="00A41644" w:rsidP="00A41644">
      <w:pPr>
        <w:spacing w:line="400" w:lineRule="exact"/>
        <w:rPr>
          <w:rFonts w:ascii="宋体" w:eastAsia="宋体" w:hAnsi="宋体" w:cs="宋体"/>
          <w:sz w:val="24"/>
        </w:rPr>
      </w:pPr>
      <w:r>
        <w:rPr>
          <w:rFonts w:ascii="宋体" w:eastAsia="宋体" w:hAnsi="宋体" w:cs="宋体" w:hint="eastAsia"/>
          <w:sz w:val="24"/>
        </w:rPr>
        <w:t>（二）协同</w:t>
      </w:r>
      <w:r>
        <w:rPr>
          <w:rFonts w:ascii="宋体" w:eastAsia="宋体" w:hAnsi="宋体" w:cs="宋体"/>
          <w:sz w:val="24"/>
        </w:rPr>
        <w:t>管理奖。</w:t>
      </w:r>
      <w:r>
        <w:rPr>
          <w:rFonts w:ascii="宋体" w:eastAsia="宋体" w:hAnsi="宋体" w:cs="宋体" w:hint="eastAsia"/>
          <w:sz w:val="24"/>
        </w:rPr>
        <w:t xml:space="preserve"> </w:t>
      </w:r>
    </w:p>
    <w:p w:rsidR="00946EEF" w:rsidRDefault="00A41644" w:rsidP="00057A66">
      <w:pPr>
        <w:spacing w:line="400" w:lineRule="exact"/>
        <w:rPr>
          <w:rFonts w:ascii="宋体" w:eastAsia="宋体" w:hAnsi="宋体" w:cs="宋体"/>
          <w:sz w:val="24"/>
        </w:rPr>
      </w:pPr>
      <w:r>
        <w:rPr>
          <w:rFonts w:ascii="宋体" w:eastAsia="宋体" w:hAnsi="宋体" w:cs="宋体"/>
          <w:sz w:val="24"/>
        </w:rPr>
        <w:t xml:space="preserve">    </w:t>
      </w:r>
      <w:r>
        <w:rPr>
          <w:rFonts w:ascii="宋体" w:eastAsia="宋体" w:hAnsi="宋体" w:cs="宋体" w:hint="eastAsia"/>
          <w:sz w:val="24"/>
        </w:rPr>
        <w:t>根据</w:t>
      </w:r>
      <w:r>
        <w:rPr>
          <w:rFonts w:ascii="宋体" w:eastAsia="宋体" w:hAnsi="宋体" w:cs="宋体"/>
          <w:sz w:val="24"/>
        </w:rPr>
        <w:t>学校实际情况，</w:t>
      </w:r>
      <w:r>
        <w:rPr>
          <w:rFonts w:ascii="宋体" w:eastAsia="宋体" w:hAnsi="宋体" w:cs="宋体" w:hint="eastAsia"/>
          <w:sz w:val="24"/>
        </w:rPr>
        <w:t>发放</w:t>
      </w:r>
      <w:r w:rsidR="00D135ED">
        <w:rPr>
          <w:rFonts w:ascii="宋体" w:eastAsia="宋体" w:hAnsi="宋体" w:cs="宋体"/>
          <w:sz w:val="24"/>
        </w:rPr>
        <w:t>协同管理奖</w:t>
      </w:r>
      <w:r w:rsidR="00141148">
        <w:rPr>
          <w:rFonts w:ascii="宋体" w:eastAsia="宋体" w:hAnsi="宋体" w:cs="宋体" w:hint="eastAsia"/>
          <w:sz w:val="24"/>
        </w:rPr>
        <w:t>，</w:t>
      </w:r>
      <w:r w:rsidR="003A49A5">
        <w:rPr>
          <w:rFonts w:ascii="宋体" w:eastAsia="宋体" w:hAnsi="宋体" w:cs="宋体" w:hint="eastAsia"/>
          <w:sz w:val="24"/>
        </w:rPr>
        <w:t>发放</w:t>
      </w:r>
      <w:r w:rsidR="003A49A5">
        <w:rPr>
          <w:rFonts w:ascii="宋体" w:eastAsia="宋体" w:hAnsi="宋体" w:cs="宋体"/>
          <w:sz w:val="24"/>
        </w:rPr>
        <w:t>标准</w:t>
      </w:r>
      <w:bookmarkStart w:id="0" w:name="_GoBack"/>
      <w:bookmarkEnd w:id="0"/>
      <w:r w:rsidR="003A49A5">
        <w:rPr>
          <w:rFonts w:ascii="宋体" w:eastAsia="宋体" w:hAnsi="宋体" w:cs="宋体" w:hint="eastAsia"/>
          <w:sz w:val="24"/>
        </w:rPr>
        <w:t>500元</w:t>
      </w:r>
      <w:r w:rsidR="003A49A5">
        <w:rPr>
          <w:rFonts w:ascii="宋体" w:eastAsia="宋体" w:hAnsi="宋体" w:cs="宋体"/>
          <w:sz w:val="24"/>
        </w:rPr>
        <w:t>/</w:t>
      </w:r>
      <w:r w:rsidR="003A49A5">
        <w:rPr>
          <w:rFonts w:ascii="宋体" w:eastAsia="宋体" w:hAnsi="宋体" w:cs="宋体" w:hint="eastAsia"/>
          <w:sz w:val="24"/>
        </w:rPr>
        <w:t>学年</w:t>
      </w:r>
      <w:r w:rsidR="00141148">
        <w:rPr>
          <w:rFonts w:ascii="宋体" w:eastAsia="宋体" w:hAnsi="宋体" w:cs="宋体" w:hint="eastAsia"/>
          <w:sz w:val="24"/>
        </w:rPr>
        <w:t>。</w:t>
      </w:r>
      <w:r>
        <w:rPr>
          <w:rFonts w:ascii="宋体" w:eastAsia="宋体" w:hAnsi="宋体" w:cs="宋体"/>
          <w:sz w:val="24"/>
        </w:rPr>
        <w:t>发放对象</w:t>
      </w:r>
      <w:r w:rsidR="00141148">
        <w:rPr>
          <w:rFonts w:ascii="宋体" w:eastAsia="宋体" w:hAnsi="宋体" w:cs="宋体" w:hint="eastAsia"/>
          <w:sz w:val="24"/>
        </w:rPr>
        <w:t>：</w:t>
      </w:r>
      <w:r w:rsidR="00141148">
        <w:rPr>
          <w:rFonts w:ascii="宋体" w:eastAsia="宋体" w:hAnsi="宋体" w:cs="宋体"/>
          <w:sz w:val="24"/>
        </w:rPr>
        <w:fldChar w:fldCharType="begin"/>
      </w:r>
      <w:r w:rsidR="00141148">
        <w:rPr>
          <w:rFonts w:ascii="宋体" w:eastAsia="宋体" w:hAnsi="宋体" w:cs="宋体"/>
          <w:sz w:val="24"/>
        </w:rPr>
        <w:instrText xml:space="preserve"> </w:instrText>
      </w:r>
      <w:r w:rsidR="00141148">
        <w:rPr>
          <w:rFonts w:ascii="宋体" w:eastAsia="宋体" w:hAnsi="宋体" w:cs="宋体" w:hint="eastAsia"/>
          <w:sz w:val="24"/>
        </w:rPr>
        <w:instrText>= 1 \* GB3</w:instrText>
      </w:r>
      <w:r w:rsidR="00141148">
        <w:rPr>
          <w:rFonts w:ascii="宋体" w:eastAsia="宋体" w:hAnsi="宋体" w:cs="宋体"/>
          <w:sz w:val="24"/>
        </w:rPr>
        <w:instrText xml:space="preserve"> </w:instrText>
      </w:r>
      <w:r w:rsidR="00141148">
        <w:rPr>
          <w:rFonts w:ascii="宋体" w:eastAsia="宋体" w:hAnsi="宋体" w:cs="宋体"/>
          <w:sz w:val="24"/>
        </w:rPr>
        <w:fldChar w:fldCharType="separate"/>
      </w:r>
      <w:r w:rsidR="00141148">
        <w:rPr>
          <w:rFonts w:ascii="宋体" w:eastAsia="宋体" w:hAnsi="宋体" w:cs="宋体" w:hint="eastAsia"/>
          <w:noProof/>
          <w:sz w:val="24"/>
        </w:rPr>
        <w:t>①</w:t>
      </w:r>
      <w:r w:rsidR="00141148">
        <w:rPr>
          <w:rFonts w:ascii="宋体" w:eastAsia="宋体" w:hAnsi="宋体" w:cs="宋体"/>
          <w:sz w:val="24"/>
        </w:rPr>
        <w:fldChar w:fldCharType="end"/>
      </w:r>
      <w:r>
        <w:rPr>
          <w:rFonts w:ascii="宋体" w:eastAsia="宋体" w:hAnsi="宋体" w:cs="宋体"/>
          <w:sz w:val="24"/>
        </w:rPr>
        <w:t>各班配班教师</w:t>
      </w:r>
      <w:r w:rsidR="00141148">
        <w:rPr>
          <w:rFonts w:ascii="宋体" w:eastAsia="宋体" w:hAnsi="宋体" w:cs="宋体" w:hint="eastAsia"/>
          <w:sz w:val="24"/>
        </w:rPr>
        <w:t>；</w:t>
      </w:r>
      <w:r w:rsidR="00141148">
        <w:rPr>
          <w:rFonts w:ascii="宋体" w:eastAsia="宋体" w:hAnsi="宋体" w:cs="宋体"/>
          <w:sz w:val="24"/>
        </w:rPr>
        <w:fldChar w:fldCharType="begin"/>
      </w:r>
      <w:r w:rsidR="00141148">
        <w:rPr>
          <w:rFonts w:ascii="宋体" w:eastAsia="宋体" w:hAnsi="宋体" w:cs="宋体"/>
          <w:sz w:val="24"/>
        </w:rPr>
        <w:instrText xml:space="preserve"> </w:instrText>
      </w:r>
      <w:r w:rsidR="00141148">
        <w:rPr>
          <w:rFonts w:ascii="宋体" w:eastAsia="宋体" w:hAnsi="宋体" w:cs="宋体" w:hint="eastAsia"/>
          <w:sz w:val="24"/>
        </w:rPr>
        <w:instrText>= 2 \* GB3</w:instrText>
      </w:r>
      <w:r w:rsidR="00141148">
        <w:rPr>
          <w:rFonts w:ascii="宋体" w:eastAsia="宋体" w:hAnsi="宋体" w:cs="宋体"/>
          <w:sz w:val="24"/>
        </w:rPr>
        <w:instrText xml:space="preserve"> </w:instrText>
      </w:r>
      <w:r w:rsidR="00141148">
        <w:rPr>
          <w:rFonts w:ascii="宋体" w:eastAsia="宋体" w:hAnsi="宋体" w:cs="宋体"/>
          <w:sz w:val="24"/>
        </w:rPr>
        <w:fldChar w:fldCharType="separate"/>
      </w:r>
      <w:r w:rsidR="00141148">
        <w:rPr>
          <w:rFonts w:ascii="宋体" w:eastAsia="宋体" w:hAnsi="宋体" w:cs="宋体" w:hint="eastAsia"/>
          <w:noProof/>
          <w:sz w:val="24"/>
        </w:rPr>
        <w:t>②</w:t>
      </w:r>
      <w:r w:rsidR="00141148">
        <w:rPr>
          <w:rFonts w:ascii="宋体" w:eastAsia="宋体" w:hAnsi="宋体" w:cs="宋体"/>
          <w:sz w:val="24"/>
        </w:rPr>
        <w:fldChar w:fldCharType="end"/>
      </w:r>
      <w:r>
        <w:rPr>
          <w:rFonts w:ascii="宋体" w:eastAsia="宋体" w:hAnsi="宋体" w:cs="宋体" w:hint="eastAsia"/>
          <w:sz w:val="24"/>
        </w:rPr>
        <w:t>担任</w:t>
      </w:r>
      <w:r w:rsidR="003A49A5">
        <w:rPr>
          <w:rFonts w:ascii="宋体" w:eastAsia="宋体" w:hAnsi="宋体" w:cs="宋体"/>
          <w:sz w:val="24"/>
        </w:rPr>
        <w:t>值日组长</w:t>
      </w:r>
      <w:r w:rsidR="00141148">
        <w:rPr>
          <w:rFonts w:ascii="宋体" w:eastAsia="宋体" w:hAnsi="宋体" w:cs="宋体" w:hint="eastAsia"/>
          <w:sz w:val="24"/>
        </w:rPr>
        <w:t>但</w:t>
      </w:r>
      <w:r w:rsidR="003A49A5">
        <w:rPr>
          <w:rFonts w:ascii="宋体" w:eastAsia="宋体" w:hAnsi="宋体" w:cs="宋体"/>
          <w:sz w:val="24"/>
        </w:rPr>
        <w:t>未安排配班的中层正职</w:t>
      </w:r>
      <w:r w:rsidR="00141148">
        <w:rPr>
          <w:rFonts w:ascii="宋体" w:eastAsia="宋体" w:hAnsi="宋体" w:cs="宋体" w:hint="eastAsia"/>
          <w:sz w:val="24"/>
        </w:rPr>
        <w:t>；</w:t>
      </w:r>
      <w:r w:rsidR="00141148">
        <w:rPr>
          <w:rFonts w:ascii="宋体" w:eastAsia="宋体" w:hAnsi="宋体" w:cs="宋体"/>
          <w:sz w:val="24"/>
        </w:rPr>
        <w:fldChar w:fldCharType="begin"/>
      </w:r>
      <w:r w:rsidR="00141148">
        <w:rPr>
          <w:rFonts w:ascii="宋体" w:eastAsia="宋体" w:hAnsi="宋体" w:cs="宋体"/>
          <w:sz w:val="24"/>
        </w:rPr>
        <w:instrText xml:space="preserve"> </w:instrText>
      </w:r>
      <w:r w:rsidR="00141148">
        <w:rPr>
          <w:rFonts w:ascii="宋体" w:eastAsia="宋体" w:hAnsi="宋体" w:cs="宋体" w:hint="eastAsia"/>
          <w:sz w:val="24"/>
        </w:rPr>
        <w:instrText>= 3 \* GB3</w:instrText>
      </w:r>
      <w:r w:rsidR="00141148">
        <w:rPr>
          <w:rFonts w:ascii="宋体" w:eastAsia="宋体" w:hAnsi="宋体" w:cs="宋体"/>
          <w:sz w:val="24"/>
        </w:rPr>
        <w:instrText xml:space="preserve"> </w:instrText>
      </w:r>
      <w:r w:rsidR="00141148">
        <w:rPr>
          <w:rFonts w:ascii="宋体" w:eastAsia="宋体" w:hAnsi="宋体" w:cs="宋体"/>
          <w:sz w:val="24"/>
        </w:rPr>
        <w:fldChar w:fldCharType="separate"/>
      </w:r>
      <w:r w:rsidR="00141148">
        <w:rPr>
          <w:rFonts w:ascii="宋体" w:eastAsia="宋体" w:hAnsi="宋体" w:cs="宋体" w:hint="eastAsia"/>
          <w:noProof/>
          <w:sz w:val="24"/>
        </w:rPr>
        <w:t>③</w:t>
      </w:r>
      <w:r w:rsidR="00141148">
        <w:rPr>
          <w:rFonts w:ascii="宋体" w:eastAsia="宋体" w:hAnsi="宋体" w:cs="宋体"/>
          <w:sz w:val="24"/>
        </w:rPr>
        <w:fldChar w:fldCharType="end"/>
      </w:r>
      <w:r w:rsidR="00D135ED" w:rsidRPr="00D135ED">
        <w:rPr>
          <w:rFonts w:ascii="宋体" w:eastAsia="宋体" w:hAnsi="宋体" w:cs="宋体" w:hint="eastAsia"/>
          <w:sz w:val="24"/>
        </w:rPr>
        <w:t>离退休时间不足1年</w:t>
      </w:r>
      <w:r w:rsidR="00D135ED">
        <w:rPr>
          <w:rFonts w:ascii="宋体" w:eastAsia="宋体" w:hAnsi="宋体" w:cs="宋体" w:hint="eastAsia"/>
          <w:sz w:val="24"/>
        </w:rPr>
        <w:t>，</w:t>
      </w:r>
      <w:r w:rsidR="00141148">
        <w:rPr>
          <w:rFonts w:ascii="宋体" w:eastAsia="宋体" w:hAnsi="宋体" w:cs="宋体" w:hint="eastAsia"/>
          <w:sz w:val="24"/>
        </w:rPr>
        <w:t>且</w:t>
      </w:r>
      <w:r w:rsidR="00D135ED">
        <w:rPr>
          <w:rFonts w:ascii="宋体" w:eastAsia="宋体" w:hAnsi="宋体" w:cs="宋体"/>
          <w:sz w:val="24"/>
        </w:rPr>
        <w:t>未安排配班</w:t>
      </w:r>
      <w:r w:rsidR="00D135ED" w:rsidRPr="00D135ED">
        <w:rPr>
          <w:rFonts w:ascii="宋体" w:eastAsia="宋体" w:hAnsi="宋体" w:cs="宋体" w:hint="eastAsia"/>
          <w:sz w:val="24"/>
        </w:rPr>
        <w:t>的教师</w:t>
      </w:r>
      <w:r w:rsidR="00141148">
        <w:rPr>
          <w:rFonts w:ascii="宋体" w:eastAsia="宋体" w:hAnsi="宋体" w:cs="宋体" w:hint="eastAsia"/>
          <w:sz w:val="24"/>
        </w:rPr>
        <w:t>；</w:t>
      </w:r>
      <w:r w:rsidR="00141148">
        <w:rPr>
          <w:rFonts w:ascii="宋体" w:eastAsia="宋体" w:hAnsi="宋体" w:cs="宋体"/>
          <w:sz w:val="24"/>
        </w:rPr>
        <w:fldChar w:fldCharType="begin"/>
      </w:r>
      <w:r w:rsidR="00141148">
        <w:rPr>
          <w:rFonts w:ascii="宋体" w:eastAsia="宋体" w:hAnsi="宋体" w:cs="宋体"/>
          <w:sz w:val="24"/>
        </w:rPr>
        <w:instrText xml:space="preserve"> </w:instrText>
      </w:r>
      <w:r w:rsidR="00141148">
        <w:rPr>
          <w:rFonts w:ascii="宋体" w:eastAsia="宋体" w:hAnsi="宋体" w:cs="宋体" w:hint="eastAsia"/>
          <w:sz w:val="24"/>
        </w:rPr>
        <w:instrText>= 4 \* GB3</w:instrText>
      </w:r>
      <w:r w:rsidR="00141148">
        <w:rPr>
          <w:rFonts w:ascii="宋体" w:eastAsia="宋体" w:hAnsi="宋体" w:cs="宋体"/>
          <w:sz w:val="24"/>
        </w:rPr>
        <w:instrText xml:space="preserve"> </w:instrText>
      </w:r>
      <w:r w:rsidR="00141148">
        <w:rPr>
          <w:rFonts w:ascii="宋体" w:eastAsia="宋体" w:hAnsi="宋体" w:cs="宋体"/>
          <w:sz w:val="24"/>
        </w:rPr>
        <w:fldChar w:fldCharType="separate"/>
      </w:r>
      <w:r w:rsidR="00141148">
        <w:rPr>
          <w:rFonts w:ascii="宋体" w:eastAsia="宋体" w:hAnsi="宋体" w:cs="宋体" w:hint="eastAsia"/>
          <w:noProof/>
          <w:sz w:val="24"/>
        </w:rPr>
        <w:t>④</w:t>
      </w:r>
      <w:r w:rsidR="00141148">
        <w:rPr>
          <w:rFonts w:ascii="宋体" w:eastAsia="宋体" w:hAnsi="宋体" w:cs="宋体"/>
          <w:sz w:val="24"/>
        </w:rPr>
        <w:fldChar w:fldCharType="end"/>
      </w:r>
      <w:r w:rsidR="00D135ED">
        <w:rPr>
          <w:rFonts w:ascii="宋体" w:eastAsia="宋体" w:hAnsi="宋体" w:cs="宋体"/>
          <w:sz w:val="24"/>
        </w:rPr>
        <w:t>长病假复工的教师适当考虑</w:t>
      </w:r>
      <w:r w:rsidR="00D135ED">
        <w:rPr>
          <w:rFonts w:ascii="宋体" w:eastAsia="宋体" w:hAnsi="宋体" w:cs="宋体" w:hint="eastAsia"/>
          <w:sz w:val="24"/>
        </w:rPr>
        <w:t>一定</w:t>
      </w:r>
      <w:r w:rsidR="00D135ED">
        <w:rPr>
          <w:rFonts w:ascii="宋体" w:eastAsia="宋体" w:hAnsi="宋体" w:cs="宋体"/>
          <w:sz w:val="24"/>
        </w:rPr>
        <w:t>的协同管理奖。</w:t>
      </w:r>
    </w:p>
    <w:p w:rsidR="00946EEF" w:rsidRDefault="0023403C" w:rsidP="00A34F2D">
      <w:pPr>
        <w:spacing w:line="400" w:lineRule="exact"/>
        <w:rPr>
          <w:rFonts w:ascii="宋体" w:eastAsia="宋体" w:hAnsi="宋体" w:cs="宋体"/>
          <w:sz w:val="24"/>
        </w:rPr>
      </w:pPr>
      <w:r>
        <w:rPr>
          <w:rFonts w:ascii="宋体" w:eastAsia="宋体" w:hAnsi="宋体" w:cs="宋体" w:hint="eastAsia"/>
          <w:sz w:val="24"/>
        </w:rPr>
        <w:t>（三）</w:t>
      </w:r>
      <w:r w:rsidR="004F546C">
        <w:rPr>
          <w:rFonts w:ascii="宋体" w:eastAsia="宋体" w:hAnsi="宋体" w:cs="宋体" w:hint="eastAsia"/>
          <w:sz w:val="24"/>
        </w:rPr>
        <w:t>教育</w:t>
      </w:r>
      <w:r>
        <w:rPr>
          <w:rFonts w:ascii="宋体" w:eastAsia="宋体" w:hAnsi="宋体" w:cs="宋体" w:hint="eastAsia"/>
          <w:sz w:val="24"/>
        </w:rPr>
        <w:t>教学业绩考核奖励。</w:t>
      </w:r>
      <w:r w:rsidR="00057A66">
        <w:rPr>
          <w:rFonts w:ascii="宋体" w:eastAsia="宋体" w:hAnsi="宋体" w:cs="宋体" w:hint="eastAsia"/>
          <w:sz w:val="24"/>
        </w:rPr>
        <w:t xml:space="preserve"> </w:t>
      </w:r>
    </w:p>
    <w:p w:rsidR="00946EEF" w:rsidRDefault="0023403C" w:rsidP="00A34F2D">
      <w:pPr>
        <w:spacing w:line="400" w:lineRule="exact"/>
        <w:ind w:firstLine="481"/>
        <w:rPr>
          <w:rFonts w:ascii="宋体" w:eastAsia="宋体" w:hAnsi="宋体" w:cs="宋体"/>
          <w:sz w:val="24"/>
        </w:rPr>
      </w:pPr>
      <w:r>
        <w:rPr>
          <w:rFonts w:ascii="宋体" w:eastAsia="宋体" w:hAnsi="宋体" w:cs="宋体" w:hint="eastAsia"/>
          <w:sz w:val="24"/>
        </w:rPr>
        <w:t>具体考核办法见附件二。</w:t>
      </w:r>
    </w:p>
    <w:p w:rsidR="004B19AB" w:rsidRDefault="0023403C" w:rsidP="00A34F2D">
      <w:pPr>
        <w:spacing w:line="400" w:lineRule="exact"/>
        <w:rPr>
          <w:rFonts w:ascii="宋体" w:hAnsi="宋体"/>
          <w:sz w:val="24"/>
        </w:rPr>
      </w:pPr>
      <w:r>
        <w:rPr>
          <w:rFonts w:ascii="宋体" w:hAnsi="宋体" w:hint="eastAsia"/>
          <w:sz w:val="24"/>
        </w:rPr>
        <w:t>（四）师德考核奖励。</w:t>
      </w:r>
      <w:r w:rsidR="00057A66">
        <w:rPr>
          <w:rFonts w:ascii="宋体" w:eastAsia="宋体" w:hAnsi="宋体" w:cs="宋体" w:hint="eastAsia"/>
          <w:sz w:val="24"/>
        </w:rPr>
        <w:t xml:space="preserve"> </w:t>
      </w:r>
    </w:p>
    <w:p w:rsidR="00946EEF" w:rsidRDefault="0023403C" w:rsidP="00A34F2D">
      <w:pPr>
        <w:spacing w:line="400" w:lineRule="exact"/>
        <w:ind w:firstLineChars="200" w:firstLine="480"/>
        <w:rPr>
          <w:rFonts w:ascii="宋体" w:hAnsi="宋体"/>
          <w:sz w:val="24"/>
        </w:rPr>
      </w:pPr>
      <w:r>
        <w:rPr>
          <w:rFonts w:ascii="宋体" w:hAnsi="宋体" w:hint="eastAsia"/>
          <w:sz w:val="24"/>
        </w:rPr>
        <w:t>师德按学期考核，师德考核合格得基数</w:t>
      </w:r>
      <w:r w:rsidR="00DE538B">
        <w:rPr>
          <w:rFonts w:ascii="宋体" w:hAnsi="宋体" w:hint="eastAsia"/>
          <w:sz w:val="24"/>
        </w:rPr>
        <w:t>5</w:t>
      </w:r>
      <w:r w:rsidR="00DE538B">
        <w:rPr>
          <w:rFonts w:ascii="宋体" w:hAnsi="宋体"/>
          <w:sz w:val="24"/>
        </w:rPr>
        <w:t>00/</w:t>
      </w:r>
      <w:r w:rsidR="00DE538B">
        <w:rPr>
          <w:rFonts w:ascii="宋体" w:hAnsi="宋体" w:hint="eastAsia"/>
          <w:sz w:val="24"/>
        </w:rPr>
        <w:t>人</w:t>
      </w:r>
      <w:r w:rsidR="00FC2195">
        <w:rPr>
          <w:rFonts w:ascii="宋体" w:hAnsi="宋体" w:hint="eastAsia"/>
          <w:sz w:val="24"/>
        </w:rPr>
        <w:t>；</w:t>
      </w:r>
      <w:r>
        <w:rPr>
          <w:rFonts w:ascii="宋体" w:hAnsi="宋体" w:hint="eastAsia"/>
          <w:sz w:val="24"/>
        </w:rPr>
        <w:t>出现师德问题，由学校考评小组视具体情形确定扣除金额。</w:t>
      </w:r>
    </w:p>
    <w:p w:rsidR="004B19AB" w:rsidRDefault="0023403C" w:rsidP="00A34F2D">
      <w:pPr>
        <w:spacing w:line="400" w:lineRule="exact"/>
        <w:rPr>
          <w:rFonts w:ascii="宋体" w:hAnsi="宋体"/>
          <w:sz w:val="24"/>
        </w:rPr>
      </w:pPr>
      <w:r>
        <w:rPr>
          <w:rFonts w:ascii="宋体" w:hAnsi="宋体" w:hint="eastAsia"/>
          <w:sz w:val="24"/>
        </w:rPr>
        <w:t>（</w:t>
      </w:r>
      <w:r w:rsidR="00FB51A1">
        <w:rPr>
          <w:rFonts w:ascii="宋体" w:hAnsi="宋体" w:hint="eastAsia"/>
          <w:sz w:val="24"/>
        </w:rPr>
        <w:t>五</w:t>
      </w:r>
      <w:r>
        <w:rPr>
          <w:rFonts w:ascii="宋体" w:hAnsi="宋体" w:hint="eastAsia"/>
          <w:sz w:val="24"/>
        </w:rPr>
        <w:t>）出勤考核奖励。</w:t>
      </w:r>
    </w:p>
    <w:p w:rsidR="00946EEF" w:rsidRDefault="00FC7952" w:rsidP="00170753">
      <w:pPr>
        <w:spacing w:line="400" w:lineRule="exact"/>
        <w:ind w:firstLineChars="200" w:firstLine="480"/>
        <w:rPr>
          <w:rFonts w:asciiTheme="majorEastAsia" w:eastAsiaTheme="majorEastAsia" w:hAnsiTheme="majorEastAsia" w:cstheme="majorEastAsia"/>
          <w:sz w:val="24"/>
        </w:rPr>
      </w:pPr>
      <w:r>
        <w:rPr>
          <w:rFonts w:ascii="宋体" w:hAnsi="宋体" w:hint="eastAsia"/>
          <w:sz w:val="24"/>
        </w:rPr>
        <w:t>教师参加值日、教研活动、各种会议等不无故缺席的</w:t>
      </w:r>
      <w:r w:rsidR="00170753">
        <w:rPr>
          <w:rFonts w:asciiTheme="majorEastAsia" w:eastAsiaTheme="majorEastAsia" w:hAnsiTheme="majorEastAsia" w:cstheme="majorEastAsia" w:hint="eastAsia"/>
          <w:sz w:val="24"/>
        </w:rPr>
        <w:t>（培训、会议、外出听课等公差除外；产假、丧假等出勤情况按有关规定执行。）</w:t>
      </w:r>
      <w:r w:rsidR="00362F25">
        <w:rPr>
          <w:rFonts w:ascii="宋体" w:hAnsi="宋体" w:hint="eastAsia"/>
          <w:sz w:val="24"/>
        </w:rPr>
        <w:t>每学期</w:t>
      </w:r>
      <w:r>
        <w:rPr>
          <w:rFonts w:ascii="宋体" w:hAnsi="宋体" w:hint="eastAsia"/>
          <w:sz w:val="24"/>
        </w:rPr>
        <w:t>得1</w:t>
      </w:r>
      <w:r>
        <w:rPr>
          <w:rFonts w:ascii="宋体" w:hAnsi="宋体"/>
          <w:sz w:val="24"/>
        </w:rPr>
        <w:t>00</w:t>
      </w:r>
      <w:r>
        <w:rPr>
          <w:rFonts w:ascii="宋体" w:hAnsi="宋体" w:hint="eastAsia"/>
          <w:sz w:val="24"/>
        </w:rPr>
        <w:t>元。</w:t>
      </w:r>
    </w:p>
    <w:p w:rsidR="00FB51A1" w:rsidRDefault="00FB51A1" w:rsidP="00A34F2D">
      <w:pPr>
        <w:spacing w:line="400" w:lineRule="exact"/>
        <w:rPr>
          <w:rFonts w:ascii="宋体" w:hAnsi="宋体"/>
          <w:sz w:val="24"/>
        </w:rPr>
      </w:pPr>
      <w:r>
        <w:rPr>
          <w:rFonts w:ascii="宋体" w:hAnsi="宋体" w:hint="eastAsia"/>
          <w:sz w:val="24"/>
        </w:rPr>
        <w:t>（六）安全考核奖励。</w:t>
      </w:r>
    </w:p>
    <w:p w:rsidR="00FB51A1" w:rsidRDefault="00FB51A1" w:rsidP="00A34F2D">
      <w:pPr>
        <w:spacing w:line="400" w:lineRule="exact"/>
        <w:ind w:firstLineChars="200" w:firstLine="480"/>
        <w:rPr>
          <w:rFonts w:ascii="宋体" w:hAnsi="宋体"/>
          <w:sz w:val="24"/>
        </w:rPr>
      </w:pPr>
      <w:r>
        <w:rPr>
          <w:rFonts w:ascii="宋体" w:hAnsi="宋体" w:hint="eastAsia"/>
          <w:sz w:val="24"/>
        </w:rPr>
        <w:lastRenderedPageBreak/>
        <w:t>安全按学</w:t>
      </w:r>
      <w:r w:rsidR="007856A9">
        <w:rPr>
          <w:rFonts w:ascii="宋体" w:hAnsi="宋体" w:hint="eastAsia"/>
          <w:sz w:val="24"/>
        </w:rPr>
        <w:t>年</w:t>
      </w:r>
      <w:r>
        <w:rPr>
          <w:rFonts w:ascii="宋体" w:hAnsi="宋体" w:hint="eastAsia"/>
          <w:sz w:val="24"/>
        </w:rPr>
        <w:t>考核，无安全责任事故得基本奖（基本奖为奖金总额扣除其它所有奖金后的人均数）；有安全责任事故，由学校考评小组视具体情形确定扣除金额。</w:t>
      </w:r>
    </w:p>
    <w:p w:rsidR="00946EEF" w:rsidRDefault="0023403C" w:rsidP="00A34F2D">
      <w:pPr>
        <w:spacing w:line="400" w:lineRule="exact"/>
        <w:rPr>
          <w:rFonts w:ascii="宋体" w:eastAsia="宋体" w:hAnsi="宋体"/>
          <w:sz w:val="24"/>
        </w:rPr>
      </w:pPr>
      <w:r>
        <w:rPr>
          <w:rFonts w:ascii="宋体" w:hAnsi="宋体" w:hint="eastAsia"/>
          <w:sz w:val="24"/>
        </w:rPr>
        <w:t xml:space="preserve">　　备注：今后随着专项绩效总量的增加，各奖项的基数或比例根据上级文件精神进行适当调整，确保</w:t>
      </w:r>
      <w:r w:rsidR="002803B4" w:rsidRPr="002803B4">
        <w:rPr>
          <w:rFonts w:ascii="宋体" w:hAnsi="宋体" w:hint="eastAsia"/>
          <w:sz w:val="24"/>
        </w:rPr>
        <w:t>班主任、教学业绩考核</w:t>
      </w:r>
      <w:r w:rsidR="00706E63">
        <w:rPr>
          <w:rFonts w:ascii="宋体" w:eastAsia="宋体" w:hAnsi="宋体" w:cs="宋体" w:hint="eastAsia"/>
          <w:sz w:val="24"/>
        </w:rPr>
        <w:t>两</w:t>
      </w:r>
      <w:r w:rsidR="002803B4">
        <w:rPr>
          <w:rFonts w:ascii="宋体" w:eastAsia="宋体" w:hAnsi="宋体" w:cs="宋体" w:hint="eastAsia"/>
          <w:sz w:val="24"/>
        </w:rPr>
        <w:t>项</w:t>
      </w:r>
      <w:r>
        <w:rPr>
          <w:rFonts w:ascii="宋体" w:eastAsia="宋体" w:hAnsi="宋体" w:cs="宋体" w:hint="eastAsia"/>
          <w:sz w:val="24"/>
        </w:rPr>
        <w:t>奖励的总量不低于学校专项绩效奖励总量的50%。</w:t>
      </w:r>
    </w:p>
    <w:p w:rsidR="00946EEF" w:rsidRPr="00B82FFC" w:rsidRDefault="0023403C" w:rsidP="00A34F2D">
      <w:pPr>
        <w:spacing w:line="400" w:lineRule="exact"/>
        <w:rPr>
          <w:rFonts w:ascii="宋体" w:eastAsia="宋体" w:hAnsi="宋体" w:cs="宋体"/>
          <w:b/>
          <w:sz w:val="24"/>
        </w:rPr>
      </w:pPr>
      <w:r w:rsidRPr="00B82FFC">
        <w:rPr>
          <w:rFonts w:ascii="宋体" w:eastAsia="宋体" w:hAnsi="宋体" w:cs="宋体" w:hint="eastAsia"/>
          <w:b/>
          <w:sz w:val="24"/>
        </w:rPr>
        <w:t>六、实施过程</w:t>
      </w:r>
    </w:p>
    <w:p w:rsidR="00946EEF" w:rsidRDefault="0023403C" w:rsidP="00A34F2D">
      <w:pPr>
        <w:spacing w:line="400" w:lineRule="exact"/>
        <w:rPr>
          <w:rFonts w:ascii="宋体" w:hAnsi="宋体"/>
          <w:sz w:val="24"/>
        </w:rPr>
      </w:pPr>
      <w:r>
        <w:rPr>
          <w:rFonts w:ascii="宋体" w:hAnsi="宋体" w:hint="eastAsia"/>
          <w:sz w:val="24"/>
        </w:rPr>
        <w:t xml:space="preserve">　　1．学校成立专项绩效领导小组及工作小组。领导小组，组长：</w:t>
      </w:r>
      <w:r w:rsidR="00FC7952">
        <w:rPr>
          <w:rFonts w:ascii="宋体" w:hAnsi="宋体" w:hint="eastAsia"/>
          <w:sz w:val="24"/>
        </w:rPr>
        <w:t>顾海峰</w:t>
      </w:r>
      <w:r>
        <w:rPr>
          <w:rFonts w:ascii="宋体" w:hAnsi="宋体" w:hint="eastAsia"/>
          <w:sz w:val="24"/>
        </w:rPr>
        <w:t>，成员：校长室全体成员。</w:t>
      </w:r>
    </w:p>
    <w:p w:rsidR="00946EEF" w:rsidRDefault="0023403C" w:rsidP="00A34F2D">
      <w:pPr>
        <w:spacing w:line="400" w:lineRule="exact"/>
        <w:rPr>
          <w:rFonts w:ascii="宋体" w:hAnsi="宋体"/>
          <w:sz w:val="24"/>
        </w:rPr>
      </w:pPr>
      <w:r>
        <w:rPr>
          <w:rFonts w:ascii="宋体" w:hAnsi="宋体" w:hint="eastAsia"/>
          <w:sz w:val="24"/>
        </w:rPr>
        <w:t xml:space="preserve">　　2．学校制定专项绩效奖励方案。由校长室制定初步方案，各</w:t>
      </w:r>
      <w:r w:rsidR="00FC7952">
        <w:rPr>
          <w:rFonts w:ascii="宋体" w:hAnsi="宋体" w:hint="eastAsia"/>
          <w:sz w:val="24"/>
        </w:rPr>
        <w:t>部门</w:t>
      </w:r>
      <w:r>
        <w:rPr>
          <w:rFonts w:ascii="宋体" w:hAnsi="宋体" w:hint="eastAsia"/>
          <w:sz w:val="24"/>
        </w:rPr>
        <w:t>讨论汇总意见，校长室共同商定成稿。</w:t>
      </w:r>
    </w:p>
    <w:p w:rsidR="00946EEF" w:rsidRDefault="0023403C" w:rsidP="00A34F2D">
      <w:pPr>
        <w:spacing w:line="400" w:lineRule="exact"/>
        <w:rPr>
          <w:rFonts w:ascii="宋体" w:hAnsi="宋体"/>
          <w:sz w:val="24"/>
        </w:rPr>
      </w:pPr>
      <w:r>
        <w:rPr>
          <w:rFonts w:ascii="宋体" w:hAnsi="宋体" w:hint="eastAsia"/>
          <w:sz w:val="24"/>
        </w:rPr>
        <w:t xml:space="preserve">　　3．报区教育局审核同意。</w:t>
      </w:r>
    </w:p>
    <w:p w:rsidR="00946EEF" w:rsidRDefault="0023403C" w:rsidP="00A34F2D">
      <w:pPr>
        <w:spacing w:line="400" w:lineRule="exact"/>
        <w:rPr>
          <w:rFonts w:ascii="宋体" w:hAnsi="宋体"/>
          <w:sz w:val="24"/>
        </w:rPr>
      </w:pPr>
      <w:r>
        <w:rPr>
          <w:rFonts w:ascii="宋体" w:hAnsi="宋体" w:hint="eastAsia"/>
          <w:sz w:val="24"/>
        </w:rPr>
        <w:t xml:space="preserve">　　4．召开教代会审议通过。</w:t>
      </w:r>
    </w:p>
    <w:p w:rsidR="00946EEF" w:rsidRPr="00B82FFC" w:rsidRDefault="0023403C" w:rsidP="00A34F2D">
      <w:pPr>
        <w:spacing w:line="400" w:lineRule="exact"/>
        <w:rPr>
          <w:rFonts w:ascii="宋体" w:eastAsia="宋体" w:hAnsi="宋体" w:cs="宋体"/>
          <w:b/>
          <w:sz w:val="24"/>
        </w:rPr>
      </w:pPr>
      <w:r w:rsidRPr="00B82FFC">
        <w:rPr>
          <w:rFonts w:ascii="宋体" w:eastAsia="宋体" w:hAnsi="宋体" w:cs="宋体" w:hint="eastAsia"/>
          <w:b/>
          <w:sz w:val="24"/>
        </w:rPr>
        <w:t>七、有关问题说明</w:t>
      </w:r>
    </w:p>
    <w:p w:rsidR="00946EEF" w:rsidRDefault="0023403C" w:rsidP="00A34F2D">
      <w:pPr>
        <w:spacing w:line="400" w:lineRule="exact"/>
        <w:rPr>
          <w:rFonts w:ascii="宋体" w:hAnsi="宋体"/>
          <w:sz w:val="24"/>
        </w:rPr>
      </w:pPr>
      <w:r>
        <w:rPr>
          <w:rFonts w:ascii="宋体" w:hAnsi="宋体" w:hint="eastAsia"/>
          <w:sz w:val="24"/>
        </w:rPr>
        <w:t xml:space="preserve">　　1．校级领导专项绩效奖励由区教育局考核发放。</w:t>
      </w:r>
    </w:p>
    <w:p w:rsidR="00946EEF" w:rsidRDefault="0023403C" w:rsidP="00A34F2D">
      <w:pPr>
        <w:spacing w:line="400" w:lineRule="exact"/>
        <w:rPr>
          <w:rFonts w:ascii="宋体" w:hAnsi="宋体"/>
          <w:sz w:val="24"/>
        </w:rPr>
      </w:pPr>
      <w:r>
        <w:rPr>
          <w:rFonts w:ascii="宋体" w:eastAsia="宋体" w:hAnsi="宋体" w:cs="宋体" w:hint="eastAsia"/>
          <w:sz w:val="24"/>
        </w:rPr>
        <w:t xml:space="preserve">　　2</w:t>
      </w:r>
      <w:r>
        <w:rPr>
          <w:rFonts w:ascii="宋体" w:hAnsi="宋体" w:hint="eastAsia"/>
          <w:sz w:val="24"/>
        </w:rPr>
        <w:t>．</w:t>
      </w:r>
      <w:r>
        <w:rPr>
          <w:rFonts w:ascii="宋体" w:eastAsia="宋体" w:hAnsi="宋体" w:cs="宋体" w:hint="eastAsia"/>
          <w:sz w:val="24"/>
        </w:rPr>
        <w:t>借调人员的专项绩效奖励考核由借用单位负责，专项绩效奖励由原所在单位负责发放。</w:t>
      </w:r>
      <w:r w:rsidR="004F546C">
        <w:rPr>
          <w:rFonts w:ascii="宋体" w:eastAsia="宋体" w:hAnsi="宋体" w:cs="宋体" w:hint="eastAsia"/>
          <w:sz w:val="24"/>
        </w:rPr>
        <w:t>（由</w:t>
      </w:r>
      <w:r w:rsidR="004F546C">
        <w:rPr>
          <w:rFonts w:ascii="宋体" w:eastAsia="宋体" w:hAnsi="宋体" w:cs="宋体"/>
          <w:sz w:val="24"/>
        </w:rPr>
        <w:t>教育局核定发放标准</w:t>
      </w:r>
      <w:r w:rsidR="004F546C">
        <w:rPr>
          <w:rFonts w:ascii="宋体" w:eastAsia="宋体" w:hAnsi="宋体" w:cs="宋体" w:hint="eastAsia"/>
          <w:sz w:val="24"/>
        </w:rPr>
        <w:t>）</w:t>
      </w:r>
    </w:p>
    <w:p w:rsidR="00946EEF" w:rsidRDefault="0023403C" w:rsidP="00A34F2D">
      <w:pPr>
        <w:spacing w:line="400" w:lineRule="exact"/>
        <w:rPr>
          <w:rFonts w:ascii="宋体" w:hAnsi="宋体"/>
          <w:sz w:val="24"/>
        </w:rPr>
      </w:pPr>
      <w:r>
        <w:rPr>
          <w:rFonts w:ascii="宋体" w:hAnsi="宋体" w:hint="eastAsia"/>
          <w:sz w:val="24"/>
        </w:rPr>
        <w:t xml:space="preserve">　　3．退二线校级领导、中层干部以及现任中层干部按教师身份参与考核，不享受职务系数增量部分。</w:t>
      </w:r>
    </w:p>
    <w:p w:rsidR="00946EEF" w:rsidRDefault="0023403C" w:rsidP="00A34F2D">
      <w:pPr>
        <w:spacing w:line="400" w:lineRule="exact"/>
        <w:rPr>
          <w:rFonts w:ascii="宋体" w:hAnsi="宋体"/>
          <w:sz w:val="24"/>
        </w:rPr>
      </w:pPr>
      <w:r>
        <w:rPr>
          <w:rFonts w:ascii="宋体" w:hAnsi="宋体" w:hint="eastAsia"/>
          <w:sz w:val="24"/>
        </w:rPr>
        <w:t xml:space="preserve">　　4．有下列情况之一的不发或减发专项绩效奖励：</w:t>
      </w:r>
    </w:p>
    <w:p w:rsidR="00946EEF" w:rsidRDefault="0023403C" w:rsidP="00A34F2D">
      <w:pPr>
        <w:spacing w:line="400" w:lineRule="exact"/>
        <w:rPr>
          <w:rFonts w:ascii="宋体" w:hAnsi="宋体"/>
          <w:sz w:val="24"/>
        </w:rPr>
      </w:pPr>
      <w:r>
        <w:rPr>
          <w:rFonts w:ascii="宋体" w:hAnsi="宋体" w:hint="eastAsia"/>
          <w:sz w:val="24"/>
        </w:rPr>
        <w:t xml:space="preserve">　　（1）下列人员不发专项绩效奖励：</w:t>
      </w:r>
    </w:p>
    <w:p w:rsidR="00946EEF" w:rsidRDefault="0023403C" w:rsidP="00A34F2D">
      <w:pPr>
        <w:spacing w:line="400" w:lineRule="exact"/>
        <w:ind w:firstLineChars="200" w:firstLine="480"/>
        <w:rPr>
          <w:rFonts w:ascii="宋体" w:hAnsi="宋体"/>
          <w:sz w:val="24"/>
        </w:rPr>
      </w:pPr>
      <w:r>
        <w:rPr>
          <w:rFonts w:ascii="宋体" w:eastAsia="宋体" w:hAnsi="宋体" w:cs="宋体" w:hint="eastAsia"/>
          <w:sz w:val="24"/>
        </w:rPr>
        <w:t>①</w:t>
      </w:r>
      <w:r>
        <w:rPr>
          <w:rFonts w:ascii="宋体" w:hAnsi="宋体" w:hint="eastAsia"/>
          <w:sz w:val="24"/>
        </w:rPr>
        <w:t>师德考核不合格人员：</w:t>
      </w:r>
    </w:p>
    <w:p w:rsidR="00946EEF" w:rsidRDefault="0023403C" w:rsidP="00A34F2D">
      <w:pPr>
        <w:spacing w:line="400" w:lineRule="exact"/>
        <w:rPr>
          <w:rFonts w:ascii="宋体" w:hAnsi="宋体"/>
          <w:sz w:val="24"/>
        </w:rPr>
      </w:pPr>
      <w:r>
        <w:rPr>
          <w:rFonts w:ascii="宋体" w:eastAsia="宋体" w:hAnsi="宋体" w:cs="宋体" w:hint="eastAsia"/>
          <w:sz w:val="24"/>
        </w:rPr>
        <w:t xml:space="preserve">　　②</w:t>
      </w:r>
      <w:r>
        <w:rPr>
          <w:rFonts w:ascii="宋体" w:hAnsi="宋体" w:hint="eastAsia"/>
          <w:sz w:val="24"/>
        </w:rPr>
        <w:t>长病休人员；</w:t>
      </w:r>
    </w:p>
    <w:p w:rsidR="00946EEF" w:rsidRDefault="0023403C" w:rsidP="00A34F2D">
      <w:pPr>
        <w:spacing w:line="400" w:lineRule="exact"/>
        <w:rPr>
          <w:rFonts w:ascii="宋体" w:hAnsi="宋体"/>
          <w:sz w:val="24"/>
        </w:rPr>
      </w:pPr>
      <w:r>
        <w:rPr>
          <w:rFonts w:ascii="宋体" w:eastAsia="宋体" w:hAnsi="宋体" w:cs="宋体" w:hint="eastAsia"/>
          <w:sz w:val="24"/>
        </w:rPr>
        <w:t xml:space="preserve">　  ③</w:t>
      </w:r>
      <w:r>
        <w:rPr>
          <w:rFonts w:ascii="宋体" w:hAnsi="宋体" w:hint="eastAsia"/>
          <w:sz w:val="24"/>
        </w:rPr>
        <w:t>年度考核不合格或因受处分年度考核被确定为未定等次人员；</w:t>
      </w:r>
    </w:p>
    <w:p w:rsidR="00946EEF" w:rsidRDefault="0023403C" w:rsidP="00A34F2D">
      <w:pPr>
        <w:spacing w:line="400" w:lineRule="exact"/>
        <w:rPr>
          <w:rFonts w:ascii="宋体" w:hAnsi="宋体"/>
          <w:sz w:val="24"/>
        </w:rPr>
      </w:pPr>
      <w:r>
        <w:rPr>
          <w:rFonts w:ascii="宋体" w:eastAsia="宋体" w:hAnsi="宋体" w:cs="宋体" w:hint="eastAsia"/>
          <w:sz w:val="24"/>
        </w:rPr>
        <w:t xml:space="preserve">　　④</w:t>
      </w:r>
      <w:r>
        <w:rPr>
          <w:rFonts w:ascii="宋体" w:hAnsi="宋体" w:hint="eastAsia"/>
          <w:sz w:val="24"/>
        </w:rPr>
        <w:t>待岗时间在半年（或一学期）以上、一年（或一学年）之内人员。</w:t>
      </w:r>
    </w:p>
    <w:p w:rsidR="00946EEF" w:rsidRDefault="0023403C" w:rsidP="00A34F2D">
      <w:pPr>
        <w:numPr>
          <w:ilvl w:val="0"/>
          <w:numId w:val="2"/>
        </w:numPr>
        <w:spacing w:line="400" w:lineRule="exact"/>
        <w:rPr>
          <w:rFonts w:ascii="宋体" w:hAnsi="宋体"/>
          <w:sz w:val="24"/>
        </w:rPr>
      </w:pPr>
      <w:r>
        <w:rPr>
          <w:rFonts w:ascii="宋体" w:hAnsi="宋体" w:hint="eastAsia"/>
          <w:sz w:val="24"/>
        </w:rPr>
        <w:t>下列人员减发专项绩效奖励：</w:t>
      </w:r>
    </w:p>
    <w:p w:rsidR="00946EEF" w:rsidRDefault="0023403C" w:rsidP="00A34F2D">
      <w:pPr>
        <w:spacing w:line="400" w:lineRule="exact"/>
        <w:ind w:firstLineChars="200" w:firstLine="480"/>
        <w:rPr>
          <w:rFonts w:ascii="宋体" w:eastAsia="宋体" w:hAnsi="宋体" w:cs="宋体"/>
          <w:sz w:val="24"/>
        </w:rPr>
      </w:pPr>
      <w:r>
        <w:rPr>
          <w:rFonts w:ascii="宋体" w:eastAsia="宋体" w:hAnsi="宋体" w:cs="宋体" w:hint="eastAsia"/>
          <w:sz w:val="24"/>
        </w:rPr>
        <w:t>①年度考核为基本合格人员按本人考核后专项绩效奖励的50%计发；</w:t>
      </w:r>
    </w:p>
    <w:p w:rsidR="00946EEF" w:rsidRDefault="0023403C" w:rsidP="00A34F2D">
      <w:pPr>
        <w:spacing w:line="400" w:lineRule="exact"/>
        <w:ind w:firstLineChars="200" w:firstLine="480"/>
        <w:rPr>
          <w:rFonts w:ascii="宋体" w:eastAsia="宋体" w:hAnsi="宋体" w:cs="宋体"/>
          <w:sz w:val="24"/>
        </w:rPr>
      </w:pPr>
      <w:r>
        <w:rPr>
          <w:rFonts w:ascii="宋体" w:eastAsia="宋体" w:hAnsi="宋体" w:cs="宋体" w:hint="eastAsia"/>
          <w:sz w:val="24"/>
        </w:rPr>
        <w:t>②待岗时间在半年(或一学期)之内人员按本人考核后专项绩效奖励的50%计发；</w:t>
      </w:r>
    </w:p>
    <w:p w:rsidR="00946EEF" w:rsidRDefault="0023403C" w:rsidP="00A34F2D">
      <w:pPr>
        <w:spacing w:line="400" w:lineRule="exact"/>
        <w:ind w:firstLineChars="200" w:firstLine="480"/>
        <w:rPr>
          <w:rFonts w:ascii="宋体" w:eastAsia="宋体" w:hAnsi="宋体" w:cs="宋体"/>
          <w:sz w:val="24"/>
        </w:rPr>
      </w:pPr>
      <w:r>
        <w:rPr>
          <w:rFonts w:ascii="宋体" w:eastAsia="宋体" w:hAnsi="宋体" w:cs="宋体" w:hint="eastAsia"/>
          <w:sz w:val="24"/>
        </w:rPr>
        <w:t>③旷工、病事假人员按相关规定减发。</w:t>
      </w:r>
    </w:p>
    <w:p w:rsidR="00E3017D" w:rsidRDefault="00E3017D" w:rsidP="00E3017D">
      <w:pPr>
        <w:spacing w:line="400" w:lineRule="exact"/>
        <w:ind w:firstLineChars="200" w:firstLine="480"/>
        <w:rPr>
          <w:rFonts w:ascii="宋体" w:eastAsia="宋体" w:hAnsi="宋体" w:cs="宋体"/>
          <w:sz w:val="24"/>
        </w:rPr>
      </w:pPr>
      <w:r>
        <w:rPr>
          <w:rFonts w:ascii="宋体" w:eastAsia="宋体" w:hAnsi="宋体" w:cs="宋体"/>
          <w:sz w:val="24"/>
        </w:rPr>
        <w:t>5.</w:t>
      </w:r>
      <w:r w:rsidRPr="00E3017D">
        <w:rPr>
          <w:rFonts w:ascii="宋体" w:eastAsia="宋体" w:hAnsi="宋体" w:cs="宋体" w:hint="eastAsia"/>
          <w:sz w:val="24"/>
        </w:rPr>
        <w:t>术科教师组队参加区级及以上竞赛，</w:t>
      </w:r>
      <w:r w:rsidR="008B490B">
        <w:rPr>
          <w:rFonts w:ascii="宋体" w:eastAsia="宋体" w:hAnsi="宋体" w:cs="宋体" w:hint="eastAsia"/>
          <w:sz w:val="24"/>
        </w:rPr>
        <w:t>如未</w:t>
      </w:r>
      <w:r w:rsidR="008B490B">
        <w:rPr>
          <w:rFonts w:ascii="宋体" w:eastAsia="宋体" w:hAnsi="宋体" w:cs="宋体"/>
          <w:sz w:val="24"/>
        </w:rPr>
        <w:t>获奖，</w:t>
      </w:r>
      <w:r w:rsidRPr="00E3017D">
        <w:rPr>
          <w:rFonts w:ascii="宋体" w:eastAsia="宋体" w:hAnsi="宋体" w:cs="宋体" w:hint="eastAsia"/>
          <w:sz w:val="24"/>
        </w:rPr>
        <w:t>由考评小组集体商议</w:t>
      </w:r>
      <w:r>
        <w:rPr>
          <w:rFonts w:ascii="宋体" w:eastAsia="宋体" w:hAnsi="宋体" w:cs="宋体" w:hint="eastAsia"/>
          <w:sz w:val="24"/>
        </w:rPr>
        <w:t>给予适当</w:t>
      </w:r>
      <w:r>
        <w:rPr>
          <w:rFonts w:ascii="宋体" w:eastAsia="宋体" w:hAnsi="宋体" w:cs="宋体"/>
          <w:sz w:val="24"/>
        </w:rPr>
        <w:t>的补贴</w:t>
      </w:r>
      <w:r w:rsidRPr="00E3017D">
        <w:rPr>
          <w:rFonts w:ascii="宋体" w:eastAsia="宋体" w:hAnsi="宋体" w:cs="宋体" w:hint="eastAsia"/>
          <w:sz w:val="24"/>
        </w:rPr>
        <w:t>。</w:t>
      </w:r>
    </w:p>
    <w:p w:rsidR="00946EEF" w:rsidRPr="00B84BA9" w:rsidRDefault="0023403C" w:rsidP="00A34F2D">
      <w:pPr>
        <w:spacing w:line="400" w:lineRule="exact"/>
        <w:ind w:firstLine="481"/>
        <w:rPr>
          <w:rFonts w:ascii="宋体" w:eastAsia="宋体" w:hAnsi="宋体" w:cs="宋体"/>
          <w:b/>
          <w:color w:val="FF0000"/>
          <w:sz w:val="24"/>
        </w:rPr>
      </w:pPr>
      <w:r>
        <w:rPr>
          <w:rFonts w:ascii="宋体" w:eastAsia="宋体" w:hAnsi="宋体" w:cs="宋体" w:hint="eastAsia"/>
          <w:sz w:val="24"/>
        </w:rPr>
        <w:t>本工作方案经教育局批准，学校教代会通过，</w:t>
      </w:r>
      <w:r w:rsidRPr="00B84BA9">
        <w:rPr>
          <w:rFonts w:ascii="宋体" w:eastAsia="宋体" w:hAnsi="宋体" w:cs="宋体" w:hint="eastAsia"/>
          <w:b/>
          <w:color w:val="FF0000"/>
          <w:sz w:val="24"/>
        </w:rPr>
        <w:t>自</w:t>
      </w:r>
      <w:r w:rsidR="00FA4184" w:rsidRPr="00B84BA9">
        <w:rPr>
          <w:rFonts w:ascii="宋体" w:eastAsia="宋体" w:hAnsi="宋体" w:cs="宋体" w:hint="eastAsia"/>
          <w:b/>
          <w:color w:val="FF0000"/>
          <w:sz w:val="24"/>
        </w:rPr>
        <w:t>2019年9月起执行</w:t>
      </w:r>
      <w:r w:rsidRPr="00B84BA9">
        <w:rPr>
          <w:rFonts w:ascii="宋体" w:eastAsia="宋体" w:hAnsi="宋体" w:cs="宋体" w:hint="eastAsia"/>
          <w:b/>
          <w:color w:val="FF0000"/>
          <w:sz w:val="24"/>
        </w:rPr>
        <w:t>，解释权属常州市武进区</w:t>
      </w:r>
      <w:r w:rsidR="00FC7952" w:rsidRPr="00B84BA9">
        <w:rPr>
          <w:rFonts w:ascii="宋体" w:eastAsia="宋体" w:hAnsi="宋体" w:cs="宋体" w:hint="eastAsia"/>
          <w:b/>
          <w:color w:val="FF0000"/>
          <w:sz w:val="24"/>
        </w:rPr>
        <w:t>前黄</w:t>
      </w:r>
      <w:r w:rsidRPr="00B84BA9">
        <w:rPr>
          <w:rFonts w:ascii="宋体" w:eastAsia="宋体" w:hAnsi="宋体" w:cs="宋体" w:hint="eastAsia"/>
          <w:b/>
          <w:color w:val="FF0000"/>
          <w:sz w:val="24"/>
        </w:rPr>
        <w:t>中心小学。</w:t>
      </w:r>
    </w:p>
    <w:p w:rsidR="00946EEF" w:rsidRDefault="0023403C" w:rsidP="00A34F2D">
      <w:pPr>
        <w:spacing w:line="400" w:lineRule="exact"/>
        <w:ind w:firstLine="481"/>
        <w:rPr>
          <w:rFonts w:ascii="宋体" w:eastAsia="宋体" w:hAnsi="宋体" w:cs="宋体"/>
          <w:sz w:val="24"/>
        </w:rPr>
      </w:pPr>
      <w:r>
        <w:rPr>
          <w:rFonts w:ascii="宋体" w:eastAsia="宋体" w:hAnsi="宋体" w:cs="宋体" w:hint="eastAsia"/>
          <w:sz w:val="24"/>
        </w:rPr>
        <w:t xml:space="preserve">　　　　　　　　　　　　　　　　　　　　　　常州市武进区</w:t>
      </w:r>
      <w:r w:rsidR="00FC7952">
        <w:rPr>
          <w:rFonts w:ascii="宋体" w:eastAsia="宋体" w:hAnsi="宋体" w:cs="宋体" w:hint="eastAsia"/>
          <w:sz w:val="24"/>
        </w:rPr>
        <w:t>前黄</w:t>
      </w:r>
      <w:r>
        <w:rPr>
          <w:rFonts w:ascii="宋体" w:eastAsia="宋体" w:hAnsi="宋体" w:cs="宋体" w:hint="eastAsia"/>
          <w:sz w:val="24"/>
        </w:rPr>
        <w:t>中心小学</w:t>
      </w:r>
    </w:p>
    <w:p w:rsidR="00946EEF" w:rsidRDefault="0023403C" w:rsidP="00A34F2D">
      <w:pPr>
        <w:spacing w:line="400" w:lineRule="exact"/>
        <w:ind w:firstLine="481"/>
        <w:rPr>
          <w:rFonts w:ascii="宋体" w:eastAsia="宋体" w:hAnsi="宋体" w:cs="宋体"/>
          <w:sz w:val="24"/>
        </w:rPr>
      </w:pPr>
      <w:r>
        <w:rPr>
          <w:rFonts w:ascii="宋体" w:eastAsia="宋体" w:hAnsi="宋体" w:cs="宋体" w:hint="eastAsia"/>
          <w:sz w:val="24"/>
        </w:rPr>
        <w:t xml:space="preserve">　　　　　　　　　　　　　　　　　　　　　　　　　2019.0</w:t>
      </w:r>
      <w:r w:rsidR="002A28A3">
        <w:rPr>
          <w:rFonts w:ascii="宋体" w:eastAsia="宋体" w:hAnsi="宋体" w:cs="宋体"/>
          <w:sz w:val="24"/>
        </w:rPr>
        <w:t>5</w:t>
      </w:r>
      <w:r>
        <w:rPr>
          <w:rFonts w:ascii="宋体" w:eastAsia="宋体" w:hAnsi="宋体" w:cs="宋体" w:hint="eastAsia"/>
          <w:sz w:val="24"/>
        </w:rPr>
        <w:t>.</w:t>
      </w:r>
      <w:r w:rsidR="002A28A3">
        <w:rPr>
          <w:rFonts w:ascii="宋体" w:eastAsia="宋体" w:hAnsi="宋体" w:cs="宋体"/>
          <w:sz w:val="24"/>
        </w:rPr>
        <w:t>0</w:t>
      </w:r>
      <w:r w:rsidR="00915215">
        <w:rPr>
          <w:rFonts w:ascii="宋体" w:eastAsia="宋体" w:hAnsi="宋体" w:cs="宋体"/>
          <w:sz w:val="24"/>
        </w:rPr>
        <w:t>6</w:t>
      </w:r>
    </w:p>
    <w:p w:rsidR="00946EEF" w:rsidRDefault="0023403C" w:rsidP="00A34F2D">
      <w:pPr>
        <w:spacing w:line="400" w:lineRule="exact"/>
        <w:ind w:firstLine="481"/>
        <w:rPr>
          <w:rFonts w:ascii="宋体" w:eastAsia="宋体" w:hAnsi="宋体" w:cs="宋体"/>
          <w:sz w:val="24"/>
        </w:rPr>
      </w:pPr>
      <w:r>
        <w:rPr>
          <w:rFonts w:ascii="宋体" w:eastAsia="宋体" w:hAnsi="宋体" w:cs="宋体" w:hint="eastAsia"/>
          <w:sz w:val="24"/>
        </w:rPr>
        <w:t>附件一：</w:t>
      </w:r>
      <w:r w:rsidR="00AE3D77">
        <w:rPr>
          <w:rFonts w:ascii="宋体" w:eastAsia="宋体" w:hAnsi="宋体" w:cs="宋体" w:hint="eastAsia"/>
          <w:sz w:val="24"/>
        </w:rPr>
        <w:t>前黄</w:t>
      </w:r>
      <w:r>
        <w:rPr>
          <w:rFonts w:ascii="宋体" w:eastAsia="宋体" w:hAnsi="宋体" w:cs="宋体" w:hint="eastAsia"/>
          <w:sz w:val="24"/>
        </w:rPr>
        <w:t>中心小学班主任工作考核办法</w:t>
      </w:r>
    </w:p>
    <w:p w:rsidR="00946EEF" w:rsidRDefault="0023403C" w:rsidP="00A34F2D">
      <w:pPr>
        <w:spacing w:line="400" w:lineRule="exact"/>
        <w:ind w:firstLine="481"/>
        <w:rPr>
          <w:rFonts w:ascii="宋体" w:eastAsia="宋体" w:hAnsi="宋体" w:cs="宋体"/>
          <w:sz w:val="24"/>
        </w:rPr>
      </w:pPr>
      <w:r>
        <w:rPr>
          <w:rFonts w:ascii="宋体" w:eastAsia="宋体" w:hAnsi="宋体" w:cs="宋体" w:hint="eastAsia"/>
          <w:sz w:val="24"/>
        </w:rPr>
        <w:t>附件二：</w:t>
      </w:r>
      <w:r w:rsidR="00AE3D77">
        <w:rPr>
          <w:rFonts w:ascii="宋体" w:eastAsia="宋体" w:hAnsi="宋体" w:cs="宋体" w:hint="eastAsia"/>
          <w:sz w:val="24"/>
        </w:rPr>
        <w:t>前黄</w:t>
      </w:r>
      <w:r>
        <w:rPr>
          <w:rFonts w:ascii="宋体" w:eastAsia="宋体" w:hAnsi="宋体" w:cs="宋体" w:hint="eastAsia"/>
          <w:sz w:val="24"/>
        </w:rPr>
        <w:t>中心小学教学业绩考核办法</w:t>
      </w:r>
    </w:p>
    <w:sectPr w:rsidR="00946EEF">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643C" w:rsidRDefault="00D4643C" w:rsidP="001E7E4C">
      <w:r>
        <w:separator/>
      </w:r>
    </w:p>
  </w:endnote>
  <w:endnote w:type="continuationSeparator" w:id="0">
    <w:p w:rsidR="00D4643C" w:rsidRDefault="00D4643C" w:rsidP="001E7E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643C" w:rsidRDefault="00D4643C" w:rsidP="001E7E4C">
      <w:r>
        <w:separator/>
      </w:r>
    </w:p>
  </w:footnote>
  <w:footnote w:type="continuationSeparator" w:id="0">
    <w:p w:rsidR="00D4643C" w:rsidRDefault="00D4643C" w:rsidP="001E7E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4589F4B"/>
    <w:multiLevelType w:val="singleLevel"/>
    <w:tmpl w:val="94589F4B"/>
    <w:lvl w:ilvl="0">
      <w:start w:val="2"/>
      <w:numFmt w:val="decimal"/>
      <w:suff w:val="nothing"/>
      <w:lvlText w:val="（%1）"/>
      <w:lvlJc w:val="left"/>
      <w:pPr>
        <w:ind w:left="480" w:firstLine="0"/>
      </w:pPr>
    </w:lvl>
  </w:abstractNum>
  <w:abstractNum w:abstractNumId="1">
    <w:nsid w:val="C4A3F780"/>
    <w:multiLevelType w:val="singleLevel"/>
    <w:tmpl w:val="C4A3F780"/>
    <w:lvl w:ilvl="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6EEF"/>
    <w:rsid w:val="000431CE"/>
    <w:rsid w:val="00057A66"/>
    <w:rsid w:val="00120F0F"/>
    <w:rsid w:val="00141148"/>
    <w:rsid w:val="001576D6"/>
    <w:rsid w:val="00170753"/>
    <w:rsid w:val="001E7E4C"/>
    <w:rsid w:val="0023403C"/>
    <w:rsid w:val="002803B4"/>
    <w:rsid w:val="002A28A3"/>
    <w:rsid w:val="003056B0"/>
    <w:rsid w:val="00361FDB"/>
    <w:rsid w:val="0036217A"/>
    <w:rsid w:val="00362F25"/>
    <w:rsid w:val="003A49A5"/>
    <w:rsid w:val="003D70D9"/>
    <w:rsid w:val="0044366E"/>
    <w:rsid w:val="00477B50"/>
    <w:rsid w:val="004B19AB"/>
    <w:rsid w:val="004F546C"/>
    <w:rsid w:val="005B770A"/>
    <w:rsid w:val="006D5BDB"/>
    <w:rsid w:val="006F025D"/>
    <w:rsid w:val="00706E63"/>
    <w:rsid w:val="007856A9"/>
    <w:rsid w:val="007D631E"/>
    <w:rsid w:val="00836F3C"/>
    <w:rsid w:val="0089409C"/>
    <w:rsid w:val="008B490B"/>
    <w:rsid w:val="008D25DC"/>
    <w:rsid w:val="00915215"/>
    <w:rsid w:val="00934CF3"/>
    <w:rsid w:val="00946EEF"/>
    <w:rsid w:val="00954659"/>
    <w:rsid w:val="00A029A5"/>
    <w:rsid w:val="00A24C31"/>
    <w:rsid w:val="00A34F2D"/>
    <w:rsid w:val="00A41644"/>
    <w:rsid w:val="00A4597D"/>
    <w:rsid w:val="00A51ECA"/>
    <w:rsid w:val="00AE3D77"/>
    <w:rsid w:val="00B8181C"/>
    <w:rsid w:val="00B82FFC"/>
    <w:rsid w:val="00B84BA9"/>
    <w:rsid w:val="00C114C1"/>
    <w:rsid w:val="00CE1026"/>
    <w:rsid w:val="00D064FA"/>
    <w:rsid w:val="00D135ED"/>
    <w:rsid w:val="00D46348"/>
    <w:rsid w:val="00D4643C"/>
    <w:rsid w:val="00D535F4"/>
    <w:rsid w:val="00D65714"/>
    <w:rsid w:val="00D966C8"/>
    <w:rsid w:val="00DE538B"/>
    <w:rsid w:val="00E3017D"/>
    <w:rsid w:val="00E36AE1"/>
    <w:rsid w:val="00F24F01"/>
    <w:rsid w:val="00F6232D"/>
    <w:rsid w:val="00FA0158"/>
    <w:rsid w:val="00FA4184"/>
    <w:rsid w:val="00FB51A1"/>
    <w:rsid w:val="00FC2195"/>
    <w:rsid w:val="00FC7952"/>
    <w:rsid w:val="014870AF"/>
    <w:rsid w:val="0B333DE4"/>
    <w:rsid w:val="0C3F362B"/>
    <w:rsid w:val="0DD6014B"/>
    <w:rsid w:val="1592781F"/>
    <w:rsid w:val="19D21037"/>
    <w:rsid w:val="238F0107"/>
    <w:rsid w:val="30C44ACB"/>
    <w:rsid w:val="35E17932"/>
    <w:rsid w:val="3BDC40D7"/>
    <w:rsid w:val="482D3655"/>
    <w:rsid w:val="49E80FFA"/>
    <w:rsid w:val="4A8829F8"/>
    <w:rsid w:val="4B1B6EE6"/>
    <w:rsid w:val="4C985C9D"/>
    <w:rsid w:val="4F723A98"/>
    <w:rsid w:val="54FB0454"/>
    <w:rsid w:val="559F5E79"/>
    <w:rsid w:val="5A870F06"/>
    <w:rsid w:val="5DE5683B"/>
    <w:rsid w:val="60FD1F9F"/>
    <w:rsid w:val="69957AF6"/>
    <w:rsid w:val="75461DF5"/>
    <w:rsid w:val="7AB30ABF"/>
    <w:rsid w:val="7D452950"/>
    <w:rsid w:val="7F4C24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E9358AC-D7C3-44B8-9544-859C1BD89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sid w:val="0023403C"/>
    <w:rPr>
      <w:sz w:val="18"/>
      <w:szCs w:val="18"/>
    </w:rPr>
  </w:style>
  <w:style w:type="character" w:customStyle="1" w:styleId="Char">
    <w:name w:val="批注框文本 Char"/>
    <w:basedOn w:val="a0"/>
    <w:link w:val="a3"/>
    <w:rsid w:val="0023403C"/>
    <w:rPr>
      <w:rFonts w:asciiTheme="minorHAnsi" w:eastAsiaTheme="minorEastAsia" w:hAnsiTheme="minorHAnsi" w:cstheme="minorBidi"/>
      <w:kern w:val="2"/>
      <w:sz w:val="18"/>
      <w:szCs w:val="18"/>
    </w:rPr>
  </w:style>
  <w:style w:type="paragraph" w:styleId="a4">
    <w:name w:val="header"/>
    <w:basedOn w:val="a"/>
    <w:link w:val="Char0"/>
    <w:rsid w:val="001E7E4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sid w:val="001E7E4C"/>
    <w:rPr>
      <w:rFonts w:asciiTheme="minorHAnsi" w:eastAsiaTheme="minorEastAsia" w:hAnsiTheme="minorHAnsi" w:cstheme="minorBidi"/>
      <w:kern w:val="2"/>
      <w:sz w:val="18"/>
      <w:szCs w:val="18"/>
    </w:rPr>
  </w:style>
  <w:style w:type="paragraph" w:styleId="a5">
    <w:name w:val="footer"/>
    <w:basedOn w:val="a"/>
    <w:link w:val="Char1"/>
    <w:rsid w:val="001E7E4C"/>
    <w:pPr>
      <w:tabs>
        <w:tab w:val="center" w:pos="4153"/>
        <w:tab w:val="right" w:pos="8306"/>
      </w:tabs>
      <w:snapToGrid w:val="0"/>
      <w:jc w:val="left"/>
    </w:pPr>
    <w:rPr>
      <w:sz w:val="18"/>
      <w:szCs w:val="18"/>
    </w:rPr>
  </w:style>
  <w:style w:type="character" w:customStyle="1" w:styleId="Char1">
    <w:name w:val="页脚 Char"/>
    <w:basedOn w:val="a0"/>
    <w:link w:val="a5"/>
    <w:rsid w:val="001E7E4C"/>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AE9E66B-87EA-4F3C-92E3-A1D6F1C7C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2</Pages>
  <Words>269</Words>
  <Characters>1536</Characters>
  <Application>Microsoft Office Word</Application>
  <DocSecurity>0</DocSecurity>
  <Lines>12</Lines>
  <Paragraphs>3</Paragraphs>
  <ScaleCrop>false</ScaleCrop>
  <Company/>
  <LinksUpToDate>false</LinksUpToDate>
  <CharactersWithSpaces>1802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王霞</cp:lastModifiedBy>
  <cp:revision>21</cp:revision>
  <cp:lastPrinted>2019-05-05T00:53:00Z</cp:lastPrinted>
  <dcterms:created xsi:type="dcterms:W3CDTF">2019-05-04T09:13:00Z</dcterms:created>
  <dcterms:modified xsi:type="dcterms:W3CDTF">2021-02-22T08:58:00Z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