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2F9" w:rsidRDefault="00F312F9">
      <w:pPr>
        <w:jc w:val="center"/>
        <w:rPr>
          <w:rFonts w:ascii="黑体" w:eastAsia="黑体" w:hAnsi="黑体" w:cs="Times New Roman"/>
          <w:b/>
          <w:bCs/>
          <w:sz w:val="84"/>
          <w:szCs w:val="84"/>
        </w:rPr>
      </w:pPr>
      <w:r>
        <w:rPr>
          <w:rFonts w:ascii="黑体" w:eastAsia="黑体" w:hAnsi="黑体" w:cs="黑体" w:hint="eastAsia"/>
          <w:b/>
          <w:bCs/>
          <w:sz w:val="84"/>
          <w:szCs w:val="84"/>
        </w:rPr>
        <w:t>第十个“师德建设月”</w:t>
      </w:r>
    </w:p>
    <w:p w:rsidR="00F312F9" w:rsidRDefault="00F312F9">
      <w:pPr>
        <w:jc w:val="center"/>
        <w:rPr>
          <w:rFonts w:ascii="华文行楷" w:eastAsia="华文行楷"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20110406231234227" style="position:absolute;left:0;text-align:left;margin-left:0;margin-top:25.45pt;width:469.2pt;height:322.2pt;z-index:-251658240;visibility:visible;mso-position-horizontal:center">
            <v:imagedata r:id="rId6" o:title=""/>
          </v:shape>
        </w:pict>
      </w:r>
    </w:p>
    <w:p w:rsidR="00F312F9" w:rsidRDefault="00F312F9">
      <w:pPr>
        <w:jc w:val="center"/>
        <w:rPr>
          <w:rFonts w:ascii="华文行楷" w:eastAsia="华文行楷" w:cs="Times New Roman"/>
          <w:b/>
          <w:bCs/>
          <w:sz w:val="24"/>
          <w:szCs w:val="24"/>
        </w:rPr>
      </w:pPr>
    </w:p>
    <w:p w:rsidR="00F312F9" w:rsidRDefault="00F312F9">
      <w:pPr>
        <w:jc w:val="center"/>
        <w:rPr>
          <w:rFonts w:ascii="华文行楷" w:eastAsia="华文行楷" w:cs="Times New Roman"/>
          <w:b/>
          <w:bCs/>
          <w:sz w:val="96"/>
          <w:szCs w:val="96"/>
        </w:rPr>
      </w:pPr>
      <w:r>
        <w:rPr>
          <w:rFonts w:ascii="华文行楷" w:eastAsia="华文行楷" w:cs="华文行楷" w:hint="eastAsia"/>
          <w:b/>
          <w:bCs/>
          <w:sz w:val="96"/>
          <w:szCs w:val="96"/>
        </w:rPr>
        <w:t>活动材料</w:t>
      </w:r>
    </w:p>
    <w:p w:rsidR="00F312F9" w:rsidRDefault="00F312F9">
      <w:pPr>
        <w:rPr>
          <w:rFonts w:ascii="华文行楷" w:eastAsia="华文行楷" w:cs="Times New Roman"/>
          <w:b/>
          <w:bCs/>
          <w:sz w:val="72"/>
          <w:szCs w:val="72"/>
        </w:rPr>
      </w:pPr>
    </w:p>
    <w:p w:rsidR="00F312F9" w:rsidRDefault="00F312F9">
      <w:pPr>
        <w:jc w:val="left"/>
        <w:rPr>
          <w:rFonts w:ascii="华文行楷" w:eastAsia="华文行楷" w:cs="Times New Roman"/>
          <w:sz w:val="52"/>
          <w:szCs w:val="52"/>
        </w:rPr>
      </w:pPr>
    </w:p>
    <w:p w:rsidR="00F312F9" w:rsidRDefault="00F312F9">
      <w:pPr>
        <w:jc w:val="left"/>
        <w:rPr>
          <w:rFonts w:ascii="华文行楷" w:eastAsia="华文行楷" w:cs="Times New Roman"/>
          <w:sz w:val="52"/>
          <w:szCs w:val="52"/>
        </w:rPr>
      </w:pPr>
    </w:p>
    <w:p w:rsidR="00F312F9" w:rsidRDefault="00F312F9" w:rsidP="00657560">
      <w:pPr>
        <w:ind w:firstLineChars="500" w:firstLine="31680"/>
        <w:jc w:val="left"/>
        <w:rPr>
          <w:rFonts w:ascii="华文行楷" w:eastAsia="华文行楷" w:cs="Times New Roman"/>
          <w:sz w:val="52"/>
          <w:szCs w:val="52"/>
        </w:rPr>
      </w:pPr>
    </w:p>
    <w:p w:rsidR="00F312F9" w:rsidRDefault="00F312F9">
      <w:pPr>
        <w:jc w:val="left"/>
        <w:rPr>
          <w:rFonts w:ascii="华文行楷" w:eastAsia="华文行楷" w:cs="Times New Roman"/>
          <w:sz w:val="24"/>
          <w:szCs w:val="24"/>
        </w:rPr>
      </w:pPr>
    </w:p>
    <w:p w:rsidR="00F312F9" w:rsidRDefault="00F312F9">
      <w:pPr>
        <w:jc w:val="left"/>
        <w:rPr>
          <w:rFonts w:ascii="华文行楷" w:eastAsia="华文行楷" w:cs="Times New Roman"/>
          <w:b/>
          <w:bCs/>
          <w:sz w:val="24"/>
          <w:szCs w:val="24"/>
        </w:rPr>
      </w:pPr>
    </w:p>
    <w:p w:rsidR="00F312F9" w:rsidRDefault="00F312F9" w:rsidP="00657560">
      <w:pPr>
        <w:ind w:firstLineChars="500" w:firstLine="31680"/>
        <w:jc w:val="left"/>
        <w:rPr>
          <w:rFonts w:ascii="华文行楷" w:eastAsia="华文行楷" w:cs="华文行楷"/>
          <w:b/>
          <w:bCs/>
          <w:sz w:val="52"/>
          <w:szCs w:val="52"/>
          <w:u w:val="single"/>
        </w:rPr>
      </w:pPr>
      <w:r>
        <w:rPr>
          <w:rFonts w:ascii="华文行楷" w:eastAsia="华文行楷" w:cs="华文行楷" w:hint="eastAsia"/>
          <w:b/>
          <w:bCs/>
          <w:sz w:val="52"/>
          <w:szCs w:val="52"/>
        </w:rPr>
        <w:t>姓名：</w:t>
      </w:r>
      <w:r>
        <w:rPr>
          <w:rFonts w:ascii="华文行楷" w:eastAsia="华文行楷" w:cs="华文行楷" w:hint="eastAsia"/>
          <w:b/>
          <w:bCs/>
          <w:sz w:val="52"/>
          <w:szCs w:val="52"/>
          <w:u w:val="single"/>
        </w:rPr>
        <w:t>张金玲</w:t>
      </w:r>
      <w:r>
        <w:rPr>
          <w:rFonts w:ascii="华文行楷" w:eastAsia="华文行楷" w:cs="华文行楷"/>
          <w:b/>
          <w:bCs/>
          <w:sz w:val="52"/>
          <w:szCs w:val="52"/>
          <w:u w:val="single"/>
        </w:rPr>
        <w:t xml:space="preserve"> </w:t>
      </w:r>
    </w:p>
    <w:p w:rsidR="00F312F9" w:rsidRDefault="00F312F9">
      <w:pPr>
        <w:jc w:val="center"/>
        <w:rPr>
          <w:rFonts w:ascii="华文行楷" w:eastAsia="华文行楷" w:cs="Times New Roman"/>
          <w:sz w:val="24"/>
          <w:szCs w:val="24"/>
        </w:rPr>
      </w:pPr>
    </w:p>
    <w:p w:rsidR="00F312F9" w:rsidRDefault="00F312F9">
      <w:pPr>
        <w:jc w:val="center"/>
        <w:rPr>
          <w:rFonts w:ascii="华文行楷" w:eastAsia="华文行楷" w:cs="Times New Roman"/>
          <w:b/>
          <w:bCs/>
          <w:sz w:val="52"/>
          <w:szCs w:val="52"/>
        </w:rPr>
      </w:pPr>
      <w:r>
        <w:rPr>
          <w:rFonts w:ascii="华文行楷" w:eastAsia="华文行楷" w:cs="华文行楷" w:hint="eastAsia"/>
          <w:b/>
          <w:bCs/>
          <w:sz w:val="52"/>
          <w:szCs w:val="52"/>
        </w:rPr>
        <w:t>武进区前黄中心小学</w:t>
      </w:r>
      <w:r>
        <w:rPr>
          <w:rFonts w:ascii="华文行楷" w:eastAsia="华文行楷" w:cs="华文行楷"/>
          <w:b/>
          <w:bCs/>
          <w:sz w:val="52"/>
          <w:szCs w:val="52"/>
        </w:rPr>
        <w:t xml:space="preserve">   </w:t>
      </w:r>
      <w:r>
        <w:rPr>
          <w:rFonts w:ascii="华文行楷" w:eastAsia="华文行楷" w:cs="华文行楷" w:hint="eastAsia"/>
          <w:b/>
          <w:bCs/>
          <w:sz w:val="52"/>
          <w:szCs w:val="52"/>
        </w:rPr>
        <w:t>二</w:t>
      </w:r>
      <w:r>
        <w:rPr>
          <w:rFonts w:ascii="华文行楷" w:eastAsia="华文行楷" w:cs="华文行楷"/>
          <w:b/>
          <w:bCs/>
          <w:sz w:val="52"/>
          <w:szCs w:val="52"/>
        </w:rPr>
        <w:t>0</w:t>
      </w:r>
      <w:r>
        <w:rPr>
          <w:rFonts w:ascii="华文行楷" w:eastAsia="华文行楷" w:cs="华文行楷" w:hint="eastAsia"/>
          <w:b/>
          <w:bCs/>
          <w:sz w:val="52"/>
          <w:szCs w:val="52"/>
        </w:rPr>
        <w:t>一七年九月</w:t>
      </w:r>
    </w:p>
    <w:p w:rsidR="00F312F9" w:rsidRDefault="00F312F9">
      <w:pPr>
        <w:jc w:val="left"/>
        <w:rPr>
          <w:rFonts w:ascii="宋体" w:cs="Times New Roman"/>
          <w:b/>
          <w:bCs/>
        </w:rPr>
      </w:pPr>
    </w:p>
    <w:p w:rsidR="00F312F9" w:rsidRDefault="00F312F9">
      <w:pPr>
        <w:jc w:val="left"/>
        <w:rPr>
          <w:rFonts w:ascii="宋体" w:cs="Times New Roman"/>
          <w:b/>
          <w:bCs/>
        </w:rPr>
      </w:pPr>
    </w:p>
    <w:p w:rsidR="00F312F9" w:rsidRDefault="00F312F9">
      <w:pPr>
        <w:jc w:val="left"/>
        <w:rPr>
          <w:rFonts w:ascii="宋体" w:cs="Times New Roman"/>
          <w:b/>
          <w:bCs/>
        </w:rPr>
      </w:pPr>
    </w:p>
    <w:p w:rsidR="00F312F9" w:rsidRDefault="00F312F9">
      <w:pPr>
        <w:jc w:val="left"/>
        <w:rPr>
          <w:rFonts w:ascii="宋体" w:cs="Times New Roman"/>
          <w:b/>
          <w:bCs/>
        </w:rPr>
      </w:pPr>
    </w:p>
    <w:p w:rsidR="00F312F9" w:rsidRDefault="00F312F9">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学习材料</w:t>
      </w:r>
    </w:p>
    <w:p w:rsidR="00F312F9" w:rsidRDefault="00F312F9">
      <w:pPr>
        <w:jc w:val="center"/>
        <w:rPr>
          <w:rFonts w:ascii="宋体" w:cs="Times New Roman"/>
          <w:sz w:val="30"/>
          <w:szCs w:val="30"/>
        </w:rPr>
      </w:pPr>
      <w:r>
        <w:rPr>
          <w:rFonts w:ascii="宋体" w:hAnsi="宋体" w:cs="宋体" w:hint="eastAsia"/>
          <w:sz w:val="30"/>
          <w:szCs w:val="30"/>
        </w:rPr>
        <w:t>前黄中心小学师德建设学习记载表</w:t>
      </w:r>
    </w:p>
    <w:tbl>
      <w:tblPr>
        <w:tblW w:w="93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672"/>
        <w:gridCol w:w="3104"/>
        <w:gridCol w:w="1672"/>
        <w:gridCol w:w="2854"/>
      </w:tblGrid>
      <w:tr w:rsidR="00F312F9" w:rsidRPr="00EF4000">
        <w:trPr>
          <w:trHeight w:val="566"/>
          <w:jc w:val="center"/>
        </w:trPr>
        <w:tc>
          <w:tcPr>
            <w:tcW w:w="1672" w:type="dxa"/>
            <w:tcBorders>
              <w:top w:val="single" w:sz="12" w:space="0" w:color="auto"/>
            </w:tcBorders>
            <w:vAlign w:val="center"/>
          </w:tcPr>
          <w:p w:rsidR="00F312F9" w:rsidRPr="00EF4000" w:rsidRDefault="00F312F9">
            <w:pPr>
              <w:jc w:val="center"/>
              <w:rPr>
                <w:rFonts w:ascii="宋体" w:cs="Times New Roman"/>
                <w:sz w:val="24"/>
                <w:szCs w:val="24"/>
              </w:rPr>
            </w:pPr>
            <w:r w:rsidRPr="00EF4000">
              <w:rPr>
                <w:rFonts w:ascii="宋体" w:hAnsi="宋体" w:cs="宋体" w:hint="eastAsia"/>
                <w:sz w:val="24"/>
                <w:szCs w:val="24"/>
              </w:rPr>
              <w:t>姓</w:t>
            </w:r>
            <w:r w:rsidRPr="00EF4000">
              <w:rPr>
                <w:rFonts w:ascii="宋体" w:hAnsi="宋体" w:cs="宋体"/>
                <w:sz w:val="24"/>
                <w:szCs w:val="24"/>
              </w:rPr>
              <w:t xml:space="preserve">    </w:t>
            </w:r>
            <w:r w:rsidRPr="00EF4000">
              <w:rPr>
                <w:rFonts w:ascii="宋体" w:hAnsi="宋体" w:cs="宋体" w:hint="eastAsia"/>
                <w:sz w:val="24"/>
                <w:szCs w:val="24"/>
              </w:rPr>
              <w:t>名</w:t>
            </w:r>
          </w:p>
        </w:tc>
        <w:tc>
          <w:tcPr>
            <w:tcW w:w="3104" w:type="dxa"/>
            <w:tcBorders>
              <w:top w:val="single" w:sz="12" w:space="0" w:color="auto"/>
            </w:tcBorders>
            <w:vAlign w:val="center"/>
          </w:tcPr>
          <w:p w:rsidR="00F312F9" w:rsidRPr="00EF4000" w:rsidRDefault="00F312F9">
            <w:pPr>
              <w:jc w:val="center"/>
              <w:rPr>
                <w:rFonts w:ascii="宋体" w:cs="Times New Roman"/>
                <w:sz w:val="24"/>
                <w:szCs w:val="24"/>
              </w:rPr>
            </w:pPr>
            <w:r>
              <w:rPr>
                <w:rFonts w:ascii="宋体" w:hAnsi="宋体" w:cs="宋体" w:hint="eastAsia"/>
                <w:sz w:val="24"/>
                <w:szCs w:val="24"/>
              </w:rPr>
              <w:t>张金玲</w:t>
            </w:r>
          </w:p>
        </w:tc>
        <w:tc>
          <w:tcPr>
            <w:tcW w:w="1672" w:type="dxa"/>
            <w:tcBorders>
              <w:top w:val="single" w:sz="12" w:space="0" w:color="auto"/>
            </w:tcBorders>
            <w:vAlign w:val="center"/>
          </w:tcPr>
          <w:p w:rsidR="00F312F9" w:rsidRPr="00EF4000" w:rsidRDefault="00F312F9">
            <w:pPr>
              <w:jc w:val="center"/>
              <w:rPr>
                <w:rFonts w:ascii="宋体" w:cs="Times New Roman"/>
                <w:sz w:val="24"/>
                <w:szCs w:val="24"/>
              </w:rPr>
            </w:pPr>
            <w:r w:rsidRPr="00EF4000">
              <w:rPr>
                <w:rFonts w:ascii="宋体" w:hAnsi="宋体" w:cs="宋体" w:hint="eastAsia"/>
                <w:sz w:val="24"/>
                <w:szCs w:val="24"/>
              </w:rPr>
              <w:t>日</w:t>
            </w:r>
            <w:r w:rsidRPr="00EF4000">
              <w:rPr>
                <w:rFonts w:ascii="宋体" w:hAnsi="宋体" w:cs="宋体"/>
                <w:sz w:val="24"/>
                <w:szCs w:val="24"/>
              </w:rPr>
              <w:t xml:space="preserve">    </w:t>
            </w:r>
            <w:r w:rsidRPr="00EF4000">
              <w:rPr>
                <w:rFonts w:ascii="宋体" w:hAnsi="宋体" w:cs="宋体" w:hint="eastAsia"/>
                <w:sz w:val="24"/>
                <w:szCs w:val="24"/>
              </w:rPr>
              <w:t>期</w:t>
            </w:r>
          </w:p>
        </w:tc>
        <w:tc>
          <w:tcPr>
            <w:tcW w:w="2854" w:type="dxa"/>
            <w:tcBorders>
              <w:top w:val="single" w:sz="12" w:space="0" w:color="auto"/>
            </w:tcBorders>
            <w:vAlign w:val="center"/>
          </w:tcPr>
          <w:p w:rsidR="00F312F9" w:rsidRPr="00EF4000" w:rsidRDefault="00F312F9">
            <w:pPr>
              <w:jc w:val="center"/>
              <w:rPr>
                <w:rFonts w:ascii="宋体" w:hAnsi="宋体" w:cs="宋体"/>
                <w:sz w:val="24"/>
                <w:szCs w:val="24"/>
              </w:rPr>
            </w:pPr>
            <w:r w:rsidRPr="00EF4000">
              <w:rPr>
                <w:rFonts w:ascii="宋体" w:hAnsi="宋体" w:cs="宋体"/>
                <w:sz w:val="24"/>
                <w:szCs w:val="24"/>
              </w:rPr>
              <w:t>20170913</w:t>
            </w:r>
            <w:bookmarkStart w:id="0" w:name="_GoBack"/>
            <w:bookmarkEnd w:id="0"/>
          </w:p>
        </w:tc>
      </w:tr>
      <w:tr w:rsidR="00F312F9" w:rsidRPr="00EF4000">
        <w:trPr>
          <w:trHeight w:val="566"/>
          <w:jc w:val="center"/>
        </w:trPr>
        <w:tc>
          <w:tcPr>
            <w:tcW w:w="1672" w:type="dxa"/>
            <w:vAlign w:val="center"/>
          </w:tcPr>
          <w:p w:rsidR="00F312F9" w:rsidRPr="00EF4000" w:rsidRDefault="00F312F9">
            <w:pPr>
              <w:jc w:val="center"/>
              <w:rPr>
                <w:rFonts w:ascii="宋体" w:cs="Times New Roman"/>
                <w:sz w:val="24"/>
                <w:szCs w:val="24"/>
              </w:rPr>
            </w:pPr>
            <w:r w:rsidRPr="00EF4000">
              <w:rPr>
                <w:rFonts w:ascii="宋体" w:hAnsi="宋体" w:cs="宋体" w:hint="eastAsia"/>
                <w:sz w:val="24"/>
                <w:szCs w:val="24"/>
              </w:rPr>
              <w:t>主</w:t>
            </w:r>
            <w:r w:rsidRPr="00EF4000">
              <w:rPr>
                <w:rFonts w:ascii="宋体" w:hAnsi="宋体" w:cs="宋体"/>
                <w:sz w:val="24"/>
                <w:szCs w:val="24"/>
              </w:rPr>
              <w:t xml:space="preserve">    </w:t>
            </w:r>
            <w:r w:rsidRPr="00EF4000">
              <w:rPr>
                <w:rFonts w:ascii="宋体" w:hAnsi="宋体" w:cs="宋体" w:hint="eastAsia"/>
                <w:sz w:val="24"/>
                <w:szCs w:val="24"/>
              </w:rPr>
              <w:t>题</w:t>
            </w:r>
          </w:p>
        </w:tc>
        <w:tc>
          <w:tcPr>
            <w:tcW w:w="7630" w:type="dxa"/>
            <w:gridSpan w:val="3"/>
            <w:vAlign w:val="center"/>
          </w:tcPr>
          <w:p w:rsidR="00F312F9" w:rsidRPr="00EF4000" w:rsidRDefault="00F312F9">
            <w:pPr>
              <w:spacing w:line="240" w:lineRule="exact"/>
              <w:jc w:val="center"/>
              <w:rPr>
                <w:rFonts w:ascii="宋体" w:cs="Times New Roman"/>
              </w:rPr>
            </w:pPr>
            <w:r w:rsidRPr="00EF4000">
              <w:rPr>
                <w:rFonts w:ascii="宋体" w:hAnsi="宋体" w:cs="宋体" w:hint="eastAsia"/>
              </w:rPr>
              <w:t>黄大年先进事迹（见前小工会</w:t>
            </w:r>
            <w:r w:rsidRPr="00EF4000">
              <w:rPr>
                <w:rFonts w:ascii="宋体" w:cs="宋体"/>
              </w:rPr>
              <w:t>-</w:t>
            </w:r>
            <w:r w:rsidRPr="00EF4000">
              <w:rPr>
                <w:rFonts w:ascii="宋体" w:hAnsi="宋体" w:cs="宋体" w:hint="eastAsia"/>
              </w:rPr>
              <w:t>师德师风</w:t>
            </w:r>
            <w:r w:rsidRPr="00EF4000">
              <w:rPr>
                <w:rFonts w:ascii="宋体" w:cs="宋体"/>
              </w:rPr>
              <w:t>-</w:t>
            </w:r>
            <w:r w:rsidRPr="00EF4000">
              <w:rPr>
                <w:rFonts w:ascii="宋体" w:hAnsi="宋体" w:cs="宋体" w:hint="eastAsia"/>
              </w:rPr>
              <w:t>师德典型栏目）</w:t>
            </w:r>
          </w:p>
        </w:tc>
      </w:tr>
      <w:tr w:rsidR="00F312F9" w:rsidRPr="00EF4000">
        <w:trPr>
          <w:trHeight w:val="566"/>
          <w:jc w:val="center"/>
        </w:trPr>
        <w:tc>
          <w:tcPr>
            <w:tcW w:w="9302" w:type="dxa"/>
            <w:gridSpan w:val="4"/>
            <w:vAlign w:val="center"/>
          </w:tcPr>
          <w:p w:rsidR="00F312F9" w:rsidRPr="00EF4000" w:rsidRDefault="00F312F9">
            <w:pPr>
              <w:spacing w:line="240" w:lineRule="exact"/>
              <w:jc w:val="center"/>
              <w:rPr>
                <w:rFonts w:ascii="宋体" w:cs="Times New Roman"/>
              </w:rPr>
            </w:pPr>
            <w:r w:rsidRPr="00EF4000">
              <w:rPr>
                <w:rFonts w:ascii="宋体" w:hAnsi="宋体" w:cs="宋体" w:hint="eastAsia"/>
              </w:rPr>
              <w:t>内容摘要</w:t>
            </w:r>
          </w:p>
        </w:tc>
      </w:tr>
      <w:tr w:rsidR="00F312F9" w:rsidRPr="00EF4000">
        <w:trPr>
          <w:trHeight w:val="8232"/>
          <w:jc w:val="center"/>
        </w:trPr>
        <w:tc>
          <w:tcPr>
            <w:tcW w:w="9302" w:type="dxa"/>
            <w:gridSpan w:val="4"/>
          </w:tcPr>
          <w:p w:rsidR="00F312F9" w:rsidRPr="00EF4000" w:rsidRDefault="00F312F9">
            <w:pPr>
              <w:pStyle w:val="NormalWeb"/>
              <w:spacing w:before="0" w:beforeAutospacing="0" w:after="0" w:afterAutospacing="0" w:line="326" w:lineRule="atLeast"/>
              <w:rPr>
                <w:rFonts w:cs="Times New Roman"/>
                <w:color w:val="333333"/>
              </w:rPr>
            </w:pPr>
            <w:r w:rsidRPr="00EF4000">
              <w:rPr>
                <w:rFonts w:cs="Times New Roman"/>
                <w:color w:val="333333"/>
                <w:sz w:val="19"/>
                <w:szCs w:val="19"/>
              </w:rPr>
              <w:t>  </w:t>
            </w:r>
            <w:r w:rsidRPr="00EF4000">
              <w:rPr>
                <w:color w:val="333333"/>
              </w:rPr>
              <w:t xml:space="preserve"> </w:t>
            </w:r>
            <w:r w:rsidRPr="00EF4000">
              <w:rPr>
                <w:rFonts w:hint="eastAsia"/>
                <w:color w:val="333333"/>
              </w:rPr>
              <w:t>黄大年教授是无私的爱国者。作为华侨精英，旅英期间，他生活富足，工作如意，但仍心系华夏，一心报国，曾多次回国讲学，并以多种形式支持国家建设。</w:t>
            </w:r>
            <w:r w:rsidRPr="00EF4000">
              <w:rPr>
                <w:color w:val="333333"/>
              </w:rPr>
              <w:t>2009</w:t>
            </w:r>
            <w:r w:rsidRPr="00EF4000">
              <w:rPr>
                <w:rFonts w:hint="eastAsia"/>
                <w:color w:val="333333"/>
              </w:rPr>
              <w:t>年</w:t>
            </w:r>
            <w:r w:rsidRPr="00EF4000">
              <w:rPr>
                <w:color w:val="333333"/>
              </w:rPr>
              <w:t>12</w:t>
            </w:r>
            <w:r w:rsidRPr="00EF4000">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rsidR="00F312F9" w:rsidRPr="00EF4000" w:rsidRDefault="00F312F9">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color w:val="333333"/>
              </w:rPr>
              <w:t xml:space="preserve">  </w:t>
            </w:r>
            <w:r w:rsidRPr="00EF4000">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rsidR="00F312F9" w:rsidRPr="00EF4000" w:rsidRDefault="00F312F9">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rFonts w:hint="eastAsia"/>
                <w:color w:val="333333"/>
              </w:rPr>
              <w:t>黄大年教授是中国共产党的优秀党员。他思想进步，拼搏争先，于</w:t>
            </w:r>
            <w:r w:rsidRPr="00EF4000">
              <w:rPr>
                <w:color w:val="333333"/>
              </w:rPr>
              <w:t>1988</w:t>
            </w:r>
            <w:r w:rsidRPr="00EF4000">
              <w:rPr>
                <w:rFonts w:hint="eastAsia"/>
                <w:color w:val="333333"/>
              </w:rPr>
              <w:t>年</w:t>
            </w:r>
            <w:r w:rsidRPr="00EF4000">
              <w:rPr>
                <w:color w:val="333333"/>
              </w:rPr>
              <w:t>1</w:t>
            </w:r>
            <w:r w:rsidRPr="00EF4000">
              <w:rPr>
                <w:rFonts w:hint="eastAsia"/>
                <w:color w:val="333333"/>
              </w:rPr>
              <w:t>月加入中国共产党。</w:t>
            </w:r>
            <w:r w:rsidRPr="00EF4000">
              <w:rPr>
                <w:color w:val="333333"/>
              </w:rPr>
              <w:t>1992</w:t>
            </w:r>
            <w:r w:rsidRPr="00EF4000">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smartTag w:uri="urn:schemas-microsoft-com:office:smarttags" w:element="chsdate">
              <w:smartTagPr>
                <w:attr w:name="IsROCDate" w:val="False"/>
                <w:attr w:name="IsLunarDate" w:val="False"/>
                <w:attr w:name="Day" w:val="10"/>
                <w:attr w:name="Month" w:val="1"/>
                <w:attr w:name="Year" w:val="2017"/>
              </w:smartTagPr>
              <w:r w:rsidRPr="00EF4000">
                <w:rPr>
                  <w:color w:val="333333"/>
                </w:rPr>
                <w:t>2017</w:t>
              </w:r>
              <w:r w:rsidRPr="00EF4000">
                <w:rPr>
                  <w:rFonts w:hint="eastAsia"/>
                  <w:color w:val="333333"/>
                </w:rPr>
                <w:t>年</w:t>
              </w:r>
              <w:r w:rsidRPr="00EF4000">
                <w:rPr>
                  <w:color w:val="333333"/>
                </w:rPr>
                <w:t>1</w:t>
              </w:r>
              <w:r w:rsidRPr="00EF4000">
                <w:rPr>
                  <w:rFonts w:hint="eastAsia"/>
                  <w:color w:val="333333"/>
                </w:rPr>
                <w:t>月</w:t>
              </w:r>
              <w:r w:rsidRPr="00EF4000">
                <w:rPr>
                  <w:color w:val="333333"/>
                </w:rPr>
                <w:t>10</w:t>
              </w:r>
              <w:r w:rsidRPr="00EF4000">
                <w:rPr>
                  <w:rFonts w:hint="eastAsia"/>
                  <w:color w:val="333333"/>
                </w:rPr>
                <w:t>日</w:t>
              </w:r>
            </w:smartTag>
            <w:r w:rsidRPr="00EF4000">
              <w:rPr>
                <w:rFonts w:hint="eastAsia"/>
                <w:color w:val="333333"/>
              </w:rPr>
              <w:t>，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rsidR="00F312F9" w:rsidRPr="00EF4000" w:rsidRDefault="00F312F9">
            <w:pPr>
              <w:rPr>
                <w:rFonts w:ascii="宋体" w:cs="Times New Roman"/>
                <w:sz w:val="24"/>
                <w:szCs w:val="24"/>
              </w:rPr>
            </w:pPr>
          </w:p>
        </w:tc>
      </w:tr>
      <w:tr w:rsidR="00F312F9" w:rsidRPr="00EF4000">
        <w:trPr>
          <w:trHeight w:val="566"/>
          <w:jc w:val="center"/>
        </w:trPr>
        <w:tc>
          <w:tcPr>
            <w:tcW w:w="9302" w:type="dxa"/>
            <w:gridSpan w:val="4"/>
            <w:vAlign w:val="center"/>
          </w:tcPr>
          <w:p w:rsidR="00F312F9" w:rsidRPr="00EF4000" w:rsidRDefault="00F312F9">
            <w:pPr>
              <w:jc w:val="center"/>
              <w:rPr>
                <w:rFonts w:ascii="宋体" w:cs="Times New Roman"/>
                <w:sz w:val="24"/>
                <w:szCs w:val="24"/>
              </w:rPr>
            </w:pPr>
            <w:r w:rsidRPr="00EF4000">
              <w:rPr>
                <w:rFonts w:ascii="宋体" w:hAnsi="宋体" w:cs="宋体" w:hint="eastAsia"/>
                <w:sz w:val="24"/>
                <w:szCs w:val="24"/>
              </w:rPr>
              <w:t>学习体会</w:t>
            </w:r>
          </w:p>
        </w:tc>
      </w:tr>
      <w:tr w:rsidR="00F312F9" w:rsidRPr="00EF4000">
        <w:trPr>
          <w:trHeight w:val="1748"/>
          <w:jc w:val="center"/>
        </w:trPr>
        <w:tc>
          <w:tcPr>
            <w:tcW w:w="9302" w:type="dxa"/>
            <w:gridSpan w:val="4"/>
            <w:tcBorders>
              <w:bottom w:val="single" w:sz="12" w:space="0" w:color="auto"/>
            </w:tcBorders>
          </w:tcPr>
          <w:p w:rsidR="00F312F9" w:rsidRPr="00EF4000" w:rsidRDefault="00F312F9" w:rsidP="00F312F9">
            <w:pPr>
              <w:ind w:firstLineChars="200" w:firstLine="31680"/>
              <w:rPr>
                <w:rFonts w:ascii="宋体" w:cs="Times New Roman"/>
                <w:sz w:val="24"/>
                <w:szCs w:val="24"/>
              </w:rPr>
            </w:pPr>
            <w:r w:rsidRPr="000707C4">
              <w:rPr>
                <w:rFonts w:ascii="宋体" w:hAnsi="宋体" w:cs="宋体" w:hint="eastAsia"/>
                <w:color w:val="222222"/>
                <w:sz w:val="24"/>
                <w:szCs w:val="24"/>
                <w:shd w:val="clear" w:color="auto" w:fill="FFFFFF"/>
              </w:rPr>
              <w:t>学习黄大年同志的爱国情怀</w:t>
            </w:r>
            <w:r w:rsidRPr="000707C4">
              <w:rPr>
                <w:rFonts w:ascii="宋体" w:hAnsi="宋体" w:cs="Arial" w:hint="eastAsia"/>
                <w:color w:val="222222"/>
                <w:sz w:val="24"/>
                <w:szCs w:val="24"/>
                <w:shd w:val="clear" w:color="auto" w:fill="FFFFFF"/>
              </w:rPr>
              <w:t>在黄大年的身上，我们看到了他与老一辈科学家华罗庚、钱学森一样，都有一颗爱国之心与爱民之心</w:t>
            </w:r>
            <w:r w:rsidRPr="000707C4">
              <w:rPr>
                <w:rFonts w:ascii="宋体" w:hAnsi="宋体" w:cs="Arial"/>
                <w:color w:val="222222"/>
                <w:sz w:val="24"/>
                <w:szCs w:val="24"/>
                <w:shd w:val="clear" w:color="auto" w:fill="FFFFFF"/>
              </w:rPr>
              <w:t>;</w:t>
            </w:r>
            <w:r w:rsidRPr="000707C4">
              <w:rPr>
                <w:rFonts w:ascii="宋体" w:hAnsi="宋体" w:cs="Arial" w:hint="eastAsia"/>
                <w:color w:val="222222"/>
                <w:sz w:val="24"/>
                <w:szCs w:val="24"/>
                <w:shd w:val="clear" w:color="auto" w:fill="FFFFFF"/>
              </w:rPr>
              <w:t>看到了他教书育人、敢为人先的敬业精神</w:t>
            </w:r>
            <w:r w:rsidRPr="000707C4">
              <w:rPr>
                <w:rFonts w:ascii="宋体" w:hAnsi="宋体" w:cs="Arial"/>
                <w:color w:val="222222"/>
                <w:sz w:val="24"/>
                <w:szCs w:val="24"/>
                <w:shd w:val="clear" w:color="auto" w:fill="FFFFFF"/>
              </w:rPr>
              <w:t>;</w:t>
            </w:r>
            <w:r w:rsidRPr="000707C4">
              <w:rPr>
                <w:rFonts w:ascii="宋体" w:hAnsi="宋体" w:cs="Arial" w:hint="eastAsia"/>
                <w:color w:val="222222"/>
                <w:sz w:val="24"/>
                <w:szCs w:val="24"/>
                <w:shd w:val="clear" w:color="auto" w:fill="FFFFFF"/>
              </w:rPr>
              <w:t>看到了他淡泊名利、甘于奉献的高尚情操，把爱国之情、报国之志融入祖国改革发展的伟大事业之中、融入人民创造历史的伟大奋斗之中，从自己做起，从本职岗位做起，为实现</w:t>
            </w:r>
            <w:r w:rsidRPr="000707C4">
              <w:rPr>
                <w:rFonts w:ascii="宋体" w:cs="Arial" w:hint="eastAsia"/>
                <w:color w:val="222222"/>
                <w:sz w:val="24"/>
                <w:szCs w:val="24"/>
                <w:shd w:val="clear" w:color="auto" w:fill="FFFFFF"/>
              </w:rPr>
              <w:t>“</w:t>
            </w:r>
            <w:r w:rsidRPr="000707C4">
              <w:rPr>
                <w:rFonts w:ascii="宋体" w:hAnsi="宋体" w:cs="Arial" w:hint="eastAsia"/>
                <w:color w:val="222222"/>
                <w:sz w:val="24"/>
                <w:szCs w:val="24"/>
                <w:shd w:val="clear" w:color="auto" w:fill="FFFFFF"/>
              </w:rPr>
              <w:t>两个一百年</w:t>
            </w:r>
            <w:r w:rsidRPr="000707C4">
              <w:rPr>
                <w:rFonts w:ascii="宋体" w:cs="Arial" w:hint="eastAsia"/>
                <w:color w:val="222222"/>
                <w:sz w:val="24"/>
                <w:szCs w:val="24"/>
                <w:shd w:val="clear" w:color="auto" w:fill="FFFFFF"/>
              </w:rPr>
              <w:t>”</w:t>
            </w:r>
            <w:r w:rsidRPr="000707C4">
              <w:rPr>
                <w:rFonts w:ascii="宋体" w:hAnsi="宋体" w:cs="Arial" w:hint="eastAsia"/>
                <w:color w:val="222222"/>
                <w:sz w:val="24"/>
                <w:szCs w:val="24"/>
                <w:shd w:val="clear" w:color="auto" w:fill="FFFFFF"/>
              </w:rPr>
              <w:t>奋斗目标、实现中华民族伟大复兴的中国梦贡献智慧和力量。</w:t>
            </w:r>
            <w:r w:rsidRPr="000707C4">
              <w:rPr>
                <w:rFonts w:ascii="宋体" w:hAnsi="宋体" w:cs="宋体" w:hint="eastAsia"/>
                <w:color w:val="222222"/>
                <w:sz w:val="24"/>
                <w:szCs w:val="24"/>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r w:rsidRPr="00EF4000">
              <w:rPr>
                <w:rFonts w:ascii="Arial" w:hAnsi="Arial" w:cs="宋体" w:hint="eastAsia"/>
                <w:color w:val="222222"/>
                <w:sz w:val="19"/>
                <w:szCs w:val="19"/>
                <w:shd w:val="clear" w:color="auto" w:fill="FFFFFF"/>
              </w:rPr>
              <w:t>。</w:t>
            </w:r>
          </w:p>
        </w:tc>
      </w:tr>
    </w:tbl>
    <w:p w:rsidR="00F312F9" w:rsidRDefault="00F312F9">
      <w:pPr>
        <w:jc w:val="left"/>
        <w:rPr>
          <w:rFonts w:ascii="宋体" w:cs="Times New Roman"/>
          <w:b/>
          <w:bCs/>
        </w:rPr>
      </w:pPr>
    </w:p>
    <w:p w:rsidR="00F312F9" w:rsidRDefault="00F312F9">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案例分析</w:t>
      </w:r>
    </w:p>
    <w:p w:rsidR="00F312F9" w:rsidRDefault="00F312F9">
      <w:pPr>
        <w:jc w:val="center"/>
        <w:rPr>
          <w:rFonts w:ascii="宋体" w:cs="Times New Roman"/>
          <w:sz w:val="30"/>
          <w:szCs w:val="30"/>
        </w:rPr>
      </w:pPr>
    </w:p>
    <w:tbl>
      <w:tblPr>
        <w:tblW w:w="92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9287"/>
      </w:tblGrid>
      <w:tr w:rsidR="00F312F9" w:rsidRPr="00EF4000">
        <w:trPr>
          <w:trHeight w:val="2583"/>
          <w:jc w:val="center"/>
        </w:trPr>
        <w:tc>
          <w:tcPr>
            <w:tcW w:w="9287" w:type="dxa"/>
            <w:tcBorders>
              <w:top w:val="single" w:sz="12" w:space="0" w:color="auto"/>
            </w:tcBorders>
          </w:tcPr>
          <w:p w:rsidR="00F312F9" w:rsidRPr="00EF4000" w:rsidRDefault="00F312F9">
            <w:pPr>
              <w:spacing w:line="500" w:lineRule="exact"/>
              <w:rPr>
                <w:rFonts w:ascii="宋体" w:cs="Times New Roman"/>
                <w:b/>
                <w:bCs/>
                <w:sz w:val="24"/>
                <w:szCs w:val="24"/>
              </w:rPr>
            </w:pPr>
            <w:r w:rsidRPr="00EF4000">
              <w:rPr>
                <w:rFonts w:ascii="宋体" w:hAnsi="宋体" w:cs="宋体" w:hint="eastAsia"/>
                <w:b/>
                <w:bCs/>
                <w:sz w:val="24"/>
                <w:szCs w:val="24"/>
              </w:rPr>
              <w:t>案例：</w:t>
            </w:r>
          </w:p>
          <w:p w:rsidR="00F312F9" w:rsidRPr="00EF4000" w:rsidRDefault="00F312F9">
            <w:pPr>
              <w:jc w:val="center"/>
              <w:rPr>
                <w:rFonts w:cs="Times New Roman"/>
                <w:b/>
                <w:bCs/>
                <w:sz w:val="24"/>
                <w:szCs w:val="24"/>
              </w:rPr>
            </w:pPr>
            <w:r w:rsidRPr="00EF4000">
              <w:rPr>
                <w:rFonts w:cs="宋体" w:hint="eastAsia"/>
                <w:b/>
                <w:bCs/>
                <w:sz w:val="24"/>
                <w:szCs w:val="24"/>
              </w:rPr>
              <w:t>教师违反师德师风被通报（摘要）</w:t>
            </w:r>
          </w:p>
          <w:p w:rsidR="00F312F9" w:rsidRPr="00EF4000" w:rsidRDefault="00F312F9">
            <w:pPr>
              <w:rPr>
                <w:rFonts w:cs="Times New Roman"/>
                <w:b/>
                <w:bCs/>
                <w:sz w:val="24"/>
                <w:szCs w:val="24"/>
              </w:rPr>
            </w:pPr>
            <w:r w:rsidRPr="00EF4000">
              <w:rPr>
                <w:rFonts w:cs="宋体" w:hint="eastAsia"/>
                <w:b/>
                <w:bCs/>
                <w:sz w:val="24"/>
                <w:szCs w:val="24"/>
              </w:rPr>
              <w:t>本报讯（记者</w:t>
            </w:r>
            <w:r w:rsidRPr="00EF4000">
              <w:rPr>
                <w:b/>
                <w:bCs/>
                <w:sz w:val="24"/>
                <w:szCs w:val="24"/>
              </w:rPr>
              <w:t xml:space="preserve"> XXX</w:t>
            </w:r>
            <w:r w:rsidRPr="00EF4000">
              <w:rPr>
                <w:rFonts w:cs="宋体" w:hint="eastAsia"/>
                <w:b/>
                <w:bCs/>
                <w:sz w:val="24"/>
                <w:szCs w:val="24"/>
              </w:rPr>
              <w:t>）记者</w:t>
            </w:r>
            <w:r w:rsidRPr="00EF4000">
              <w:rPr>
                <w:b/>
                <w:bCs/>
                <w:sz w:val="24"/>
                <w:szCs w:val="24"/>
              </w:rPr>
              <w:t>6</w:t>
            </w:r>
            <w:r w:rsidRPr="00EF4000">
              <w:rPr>
                <w:rFonts w:cs="宋体" w:hint="eastAsia"/>
                <w:b/>
                <w:bCs/>
                <w:sz w:val="24"/>
                <w:szCs w:val="24"/>
              </w:rPr>
              <w:t>月</w:t>
            </w:r>
            <w:r w:rsidRPr="00EF4000">
              <w:rPr>
                <w:b/>
                <w:bCs/>
                <w:sz w:val="24"/>
                <w:szCs w:val="24"/>
              </w:rPr>
              <w:t>6</w:t>
            </w:r>
            <w:r w:rsidRPr="00EF4000">
              <w:rPr>
                <w:rFonts w:cs="宋体" w:hint="eastAsia"/>
                <w:b/>
                <w:bCs/>
                <w:sz w:val="24"/>
                <w:szCs w:val="24"/>
              </w:rPr>
              <w:t>日从省教育厅获悉，我省</w:t>
            </w:r>
            <w:r w:rsidRPr="00EF4000">
              <w:rPr>
                <w:b/>
                <w:bCs/>
                <w:sz w:val="24"/>
                <w:szCs w:val="24"/>
              </w:rPr>
              <w:t>4</w:t>
            </w:r>
            <w:r w:rsidRPr="00EF4000">
              <w:rPr>
                <w:rFonts w:cs="宋体" w:hint="eastAsia"/>
                <w:b/>
                <w:bCs/>
                <w:sz w:val="24"/>
                <w:szCs w:val="24"/>
              </w:rPr>
              <w:t>起中小学教师违反师德师风问题被作为典型案例全省通报。</w:t>
            </w:r>
          </w:p>
          <w:p w:rsidR="00F312F9" w:rsidRPr="00EF4000" w:rsidRDefault="00F312F9">
            <w:pPr>
              <w:ind w:firstLine="482"/>
              <w:rPr>
                <w:rFonts w:cs="Times New Roman"/>
                <w:b/>
                <w:bCs/>
                <w:sz w:val="24"/>
                <w:szCs w:val="24"/>
              </w:rPr>
            </w:pPr>
            <w:r w:rsidRPr="00EF4000">
              <w:rPr>
                <w:rFonts w:cs="宋体" w:hint="eastAsia"/>
                <w:b/>
                <w:bCs/>
                <w:sz w:val="24"/>
                <w:szCs w:val="24"/>
              </w:rPr>
              <w:t>…………</w:t>
            </w:r>
          </w:p>
          <w:p w:rsidR="00F312F9" w:rsidRPr="00EF4000" w:rsidRDefault="00F312F9">
            <w:pPr>
              <w:ind w:firstLine="482"/>
              <w:rPr>
                <w:rFonts w:cs="Times New Roman"/>
                <w:b/>
                <w:bCs/>
                <w:sz w:val="24"/>
                <w:szCs w:val="24"/>
              </w:rPr>
            </w:pPr>
            <w:r w:rsidRPr="00EF4000">
              <w:rPr>
                <w:b/>
                <w:bCs/>
                <w:sz w:val="24"/>
                <w:szCs w:val="24"/>
              </w:rPr>
              <w:t>4</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市教育局突击检查时发现，</w:t>
            </w:r>
            <w:r w:rsidRPr="00EF4000">
              <w:rPr>
                <w:b/>
                <w:bCs/>
                <w:sz w:val="24"/>
                <w:szCs w:val="24"/>
              </w:rPr>
              <w:t>XX</w:t>
            </w:r>
            <w:r w:rsidRPr="00EF4000">
              <w:rPr>
                <w:rFonts w:cs="宋体" w:hint="eastAsia"/>
                <w:b/>
                <w:bCs/>
                <w:sz w:val="24"/>
                <w:szCs w:val="24"/>
              </w:rPr>
              <w:t>中学教师</w:t>
            </w:r>
            <w:r w:rsidRPr="00EF4000">
              <w:rPr>
                <w:b/>
                <w:bCs/>
                <w:sz w:val="24"/>
                <w:szCs w:val="24"/>
              </w:rPr>
              <w:t>XXX</w:t>
            </w:r>
            <w:r w:rsidRPr="00EF4000">
              <w:rPr>
                <w:rFonts w:cs="宋体" w:hint="eastAsia"/>
                <w:b/>
                <w:bCs/>
                <w:sz w:val="24"/>
                <w:szCs w:val="24"/>
              </w:rPr>
              <w:t>在出租屋内为</w:t>
            </w:r>
            <w:r w:rsidRPr="00EF4000">
              <w:rPr>
                <w:b/>
                <w:bCs/>
                <w:sz w:val="24"/>
                <w:szCs w:val="24"/>
              </w:rPr>
              <w:t>34</w:t>
            </w:r>
            <w:r w:rsidRPr="00EF4000">
              <w:rPr>
                <w:rFonts w:cs="宋体" w:hint="eastAsia"/>
                <w:b/>
                <w:bCs/>
                <w:sz w:val="24"/>
                <w:szCs w:val="24"/>
              </w:rPr>
              <w:t>名学生补课，之前已补课</w:t>
            </w:r>
            <w:r w:rsidRPr="00EF4000">
              <w:rPr>
                <w:b/>
                <w:bCs/>
                <w:sz w:val="24"/>
                <w:szCs w:val="24"/>
              </w:rPr>
              <w:t>2</w:t>
            </w:r>
            <w:r w:rsidRPr="00EF4000">
              <w:rPr>
                <w:rFonts w:cs="宋体" w:hint="eastAsia"/>
                <w:b/>
                <w:bCs/>
                <w:sz w:val="24"/>
                <w:szCs w:val="24"/>
              </w:rPr>
              <w:t>次，计划第</w:t>
            </w:r>
            <w:r w:rsidRPr="00EF4000">
              <w:rPr>
                <w:b/>
                <w:bCs/>
                <w:sz w:val="24"/>
                <w:szCs w:val="24"/>
              </w:rPr>
              <w:t>4</w:t>
            </w:r>
            <w:r w:rsidRPr="00EF4000">
              <w:rPr>
                <w:rFonts w:cs="宋体" w:hint="eastAsia"/>
                <w:b/>
                <w:bCs/>
                <w:sz w:val="24"/>
                <w:szCs w:val="24"/>
              </w:rPr>
              <w:t>次补课后收取费用。</w:t>
            </w:r>
            <w:r w:rsidRPr="00EF4000">
              <w:rPr>
                <w:b/>
                <w:bCs/>
                <w:sz w:val="24"/>
                <w:szCs w:val="24"/>
              </w:rPr>
              <w:t>XXX</w:t>
            </w:r>
            <w:r w:rsidRPr="00EF4000">
              <w:rPr>
                <w:rFonts w:cs="宋体" w:hint="eastAsia"/>
                <w:b/>
                <w:bCs/>
                <w:sz w:val="24"/>
                <w:szCs w:val="24"/>
              </w:rPr>
              <w:t>受到党内警告处分，并取消其</w:t>
            </w:r>
            <w:r w:rsidRPr="00EF4000">
              <w:rPr>
                <w:b/>
                <w:bCs/>
                <w:sz w:val="24"/>
                <w:szCs w:val="24"/>
              </w:rPr>
              <w:t>2017</w:t>
            </w:r>
            <w:r w:rsidRPr="00EF4000">
              <w:rPr>
                <w:rFonts w:cs="宋体" w:hint="eastAsia"/>
                <w:b/>
                <w:bCs/>
                <w:sz w:val="24"/>
                <w:szCs w:val="24"/>
              </w:rPr>
              <w:t>年度文明奖。</w:t>
            </w:r>
          </w:p>
          <w:p w:rsidR="00F312F9" w:rsidRPr="00EF4000" w:rsidRDefault="00F312F9">
            <w:pPr>
              <w:ind w:firstLine="482"/>
              <w:rPr>
                <w:rFonts w:cs="Times New Roman"/>
                <w:b/>
                <w:bCs/>
                <w:sz w:val="24"/>
                <w:szCs w:val="24"/>
              </w:rPr>
            </w:pPr>
            <w:r w:rsidRPr="00EF4000">
              <w:rPr>
                <w:b/>
                <w:bCs/>
                <w:sz w:val="24"/>
                <w:szCs w:val="24"/>
              </w:rPr>
              <w:t>3</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小学教师</w:t>
            </w:r>
            <w:r w:rsidRPr="00EF4000">
              <w:rPr>
                <w:b/>
                <w:bCs/>
                <w:sz w:val="24"/>
                <w:szCs w:val="24"/>
              </w:rPr>
              <w:t>XXX</w:t>
            </w:r>
            <w:r w:rsidRPr="00EF4000">
              <w:rPr>
                <w:rFonts w:cs="宋体" w:hint="eastAsia"/>
                <w:b/>
                <w:bCs/>
                <w:sz w:val="24"/>
                <w:szCs w:val="24"/>
              </w:rPr>
              <w:t>每天下午放学后，在某小区为</w:t>
            </w:r>
            <w:r w:rsidRPr="00EF4000">
              <w:rPr>
                <w:b/>
                <w:bCs/>
                <w:sz w:val="24"/>
                <w:szCs w:val="24"/>
              </w:rPr>
              <w:t>20</w:t>
            </w:r>
            <w:r w:rsidRPr="00EF4000">
              <w:rPr>
                <w:rFonts w:cs="宋体" w:hint="eastAsia"/>
                <w:b/>
                <w:bCs/>
                <w:sz w:val="24"/>
                <w:szCs w:val="24"/>
              </w:rPr>
              <w:t>余名学生集中辅导，并收取费用。</w:t>
            </w:r>
            <w:r w:rsidRPr="00EF4000">
              <w:rPr>
                <w:b/>
                <w:bCs/>
                <w:sz w:val="24"/>
                <w:szCs w:val="24"/>
              </w:rPr>
              <w:t>XXX</w:t>
            </w:r>
            <w:r w:rsidRPr="00EF4000">
              <w:rPr>
                <w:rFonts w:cs="宋体" w:hint="eastAsia"/>
                <w:b/>
                <w:bCs/>
                <w:sz w:val="24"/>
                <w:szCs w:val="24"/>
              </w:rPr>
              <w:t>受到行政警告处分，责令其作出书面检查。</w:t>
            </w:r>
          </w:p>
          <w:p w:rsidR="00F312F9" w:rsidRPr="00EF4000" w:rsidRDefault="00F312F9" w:rsidP="00F312F9">
            <w:pPr>
              <w:ind w:firstLineChars="200" w:firstLine="31680"/>
              <w:rPr>
                <w:rFonts w:cs="Times New Roman"/>
                <w:b/>
                <w:bCs/>
                <w:sz w:val="24"/>
                <w:szCs w:val="24"/>
              </w:rPr>
            </w:pPr>
            <w:r w:rsidRPr="00EF4000">
              <w:rPr>
                <w:rFonts w:cs="宋体" w:hint="eastAsia"/>
                <w:b/>
                <w:bCs/>
                <w:sz w:val="24"/>
                <w:szCs w:val="24"/>
              </w:rPr>
              <w:t>…………</w:t>
            </w:r>
          </w:p>
          <w:p w:rsidR="00F312F9" w:rsidRPr="00EF4000" w:rsidRDefault="00F312F9">
            <w:pPr>
              <w:ind w:firstLine="420"/>
              <w:rPr>
                <w:rFonts w:cs="Times New Roman"/>
                <w:b/>
                <w:bCs/>
                <w:sz w:val="24"/>
                <w:szCs w:val="24"/>
              </w:rPr>
            </w:pPr>
            <w:r w:rsidRPr="00EF4000">
              <w:rPr>
                <w:rFonts w:cs="宋体" w:hint="eastAsia"/>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rsidR="00F312F9" w:rsidRPr="00EF4000" w:rsidRDefault="00F312F9" w:rsidP="00F312F9">
            <w:pPr>
              <w:spacing w:line="500" w:lineRule="exact"/>
              <w:ind w:firstLineChars="180" w:firstLine="31680"/>
              <w:rPr>
                <w:rFonts w:ascii="宋体" w:cs="Times New Roman"/>
                <w:b/>
                <w:bCs/>
                <w:color w:val="FF0000"/>
                <w:sz w:val="24"/>
                <w:szCs w:val="24"/>
              </w:rPr>
            </w:pPr>
            <w:r w:rsidRPr="00EF4000">
              <w:rPr>
                <w:rFonts w:ascii="宋体" w:hAnsi="宋体" w:cs="宋体" w:hint="eastAsia"/>
                <w:b/>
                <w:bCs/>
                <w:color w:val="FF0000"/>
                <w:sz w:val="24"/>
                <w:szCs w:val="24"/>
              </w:rPr>
              <w:t>根据上述案例，结合工作实际，简要谈谈对有偿家教的看法，及如何有效遏制师德失范问题，规范自己的教育教学行为。</w:t>
            </w:r>
          </w:p>
        </w:tc>
      </w:tr>
      <w:tr w:rsidR="00F312F9" w:rsidRPr="00EF4000">
        <w:trPr>
          <w:trHeight w:val="5515"/>
          <w:jc w:val="center"/>
        </w:trPr>
        <w:tc>
          <w:tcPr>
            <w:tcW w:w="9287" w:type="dxa"/>
            <w:tcBorders>
              <w:bottom w:val="single" w:sz="12" w:space="0" w:color="auto"/>
            </w:tcBorders>
          </w:tcPr>
          <w:p w:rsidR="00F312F9" w:rsidRPr="0004460E" w:rsidRDefault="00F312F9" w:rsidP="00F312F9">
            <w:pPr>
              <w:ind w:firstLineChars="200" w:firstLine="31680"/>
              <w:rPr>
                <w:rFonts w:cs="Times New Roman"/>
                <w:color w:val="000000"/>
                <w:kern w:val="0"/>
                <w:sz w:val="24"/>
                <w:szCs w:val="24"/>
              </w:rPr>
            </w:pPr>
            <w:r w:rsidRPr="0004460E">
              <w:rPr>
                <w:rFonts w:cs="宋体" w:hint="eastAsia"/>
                <w:color w:val="000000"/>
                <w:kern w:val="0"/>
                <w:sz w:val="24"/>
                <w:szCs w:val="24"/>
              </w:rPr>
              <w:t>有偿家教催生教育的不公平，毕竟有偿教教不是慈善教育，是以金钱为基础的。有钱人家孩子能补课，没钱人家的孩子只能</w:t>
            </w:r>
            <w:r w:rsidRPr="0004460E">
              <w:rPr>
                <w:color w:val="000000"/>
                <w:kern w:val="0"/>
                <w:sz w:val="24"/>
                <w:szCs w:val="24"/>
              </w:rPr>
              <w:t>“</w:t>
            </w:r>
            <w:r w:rsidRPr="0004460E">
              <w:rPr>
                <w:rFonts w:cs="宋体" w:hint="eastAsia"/>
                <w:color w:val="000000"/>
                <w:kern w:val="0"/>
                <w:sz w:val="24"/>
                <w:szCs w:val="24"/>
              </w:rPr>
              <w:t>望补兴叹</w:t>
            </w:r>
            <w:r w:rsidRPr="0004460E">
              <w:rPr>
                <w:color w:val="000000"/>
                <w:kern w:val="0"/>
                <w:sz w:val="24"/>
                <w:szCs w:val="24"/>
              </w:rPr>
              <w:t>”</w:t>
            </w:r>
            <w:r w:rsidRPr="0004460E">
              <w:rPr>
                <w:rFonts w:cs="宋体" w:hint="eastAsia"/>
                <w:color w:val="000000"/>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rsidR="00F312F9" w:rsidRPr="0004460E" w:rsidRDefault="00F312F9" w:rsidP="00F312F9">
            <w:pPr>
              <w:ind w:firstLineChars="200" w:firstLine="31680"/>
              <w:rPr>
                <w:rFonts w:cs="Times New Roman"/>
                <w:color w:val="000000"/>
                <w:sz w:val="24"/>
                <w:szCs w:val="24"/>
              </w:rPr>
            </w:pPr>
            <w:r w:rsidRPr="0004460E">
              <w:rPr>
                <w:rFonts w:cs="宋体" w:hint="eastAsia"/>
                <w:color w:val="000000"/>
                <w:kern w:val="0"/>
                <w:sz w:val="24"/>
                <w:szCs w:val="24"/>
              </w:rPr>
              <w:t>当前</w:t>
            </w:r>
            <w:r w:rsidRPr="0004460E">
              <w:rPr>
                <w:color w:val="000000"/>
                <w:kern w:val="0"/>
                <w:sz w:val="24"/>
                <w:szCs w:val="24"/>
              </w:rPr>
              <w:t>,</w:t>
            </w:r>
            <w:r w:rsidRPr="0004460E">
              <w:rPr>
                <w:rFonts w:cs="宋体" w:hint="eastAsia"/>
                <w:color w:val="000000"/>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sidRPr="0004460E">
              <w:rPr>
                <w:rFonts w:cs="宋体" w:hint="eastAsia"/>
                <w:color w:val="000000"/>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学生可根据个人情况提前预约辅导。在寒暑假期间，可以开展一些交流活动，针对学困生、因病、因事等原因缺课学生或学习生活中存在疑难问题的学生的文化课义务辅导及心理辅导。也可以根据需要组织家庭教育、学生心理健</w:t>
            </w:r>
            <w:r w:rsidRPr="00932D34">
              <w:rPr>
                <w:rFonts w:cs="宋体" w:hint="eastAsia"/>
                <w:color w:val="000000"/>
                <w:sz w:val="24"/>
                <w:szCs w:val="24"/>
              </w:rPr>
              <w:t>康教育。各学科建立网上论坛或开通热线电话，及时帮助解决学生的疑难问题。</w:t>
            </w:r>
            <w:r w:rsidRPr="00932D34">
              <w:rPr>
                <w:rFonts w:ascii="Arial" w:hAnsi="Arial" w:cs="Arial" w:hint="eastAsia"/>
                <w:color w:val="000000"/>
                <w:sz w:val="24"/>
                <w:szCs w:val="24"/>
                <w:shd w:val="clear" w:color="auto" w:fill="FFFFFF"/>
              </w:rPr>
              <w:t>尽管教育的方法在变、教师的观念在变，但甘为人梯、引领未来、为人师表的教师职责没有变。为了教育的理想，为了理想的教育，教师应当在提升学生的生命质量中，实现我们的人生价值。</w:t>
            </w:r>
          </w:p>
          <w:p w:rsidR="00F312F9" w:rsidRPr="00EF4000" w:rsidRDefault="00F312F9" w:rsidP="00F312F9">
            <w:pPr>
              <w:ind w:firstLineChars="200" w:firstLine="31680"/>
              <w:rPr>
                <w:rFonts w:cs="Times New Roman"/>
                <w:sz w:val="24"/>
                <w:szCs w:val="24"/>
              </w:rPr>
            </w:pPr>
          </w:p>
          <w:p w:rsidR="00F312F9" w:rsidRPr="00EF4000" w:rsidRDefault="00F312F9" w:rsidP="00F312F9">
            <w:pPr>
              <w:ind w:firstLineChars="200" w:firstLine="31680"/>
              <w:rPr>
                <w:rFonts w:cs="Times New Roman"/>
                <w:sz w:val="24"/>
                <w:szCs w:val="24"/>
              </w:rPr>
            </w:pPr>
          </w:p>
          <w:p w:rsidR="00F312F9" w:rsidRPr="00EF4000" w:rsidRDefault="00F312F9" w:rsidP="00F312F9">
            <w:pPr>
              <w:ind w:firstLineChars="200" w:firstLine="31680"/>
              <w:rPr>
                <w:rFonts w:cs="Times New Roman"/>
                <w:sz w:val="24"/>
                <w:szCs w:val="24"/>
              </w:rPr>
            </w:pPr>
          </w:p>
        </w:tc>
      </w:tr>
    </w:tbl>
    <w:p w:rsidR="00F312F9" w:rsidRDefault="00F312F9" w:rsidP="00F312F9">
      <w:pPr>
        <w:ind w:firstLineChars="200" w:firstLine="31680"/>
        <w:jc w:val="left"/>
        <w:rPr>
          <w:rFonts w:ascii="宋体" w:cs="Times New Roman"/>
          <w:b/>
          <w:bCs/>
        </w:rPr>
      </w:pPr>
      <w:r>
        <w:rPr>
          <w:rFonts w:ascii="宋体" w:hAnsi="宋体" w:cs="宋体" w:hint="eastAsia"/>
          <w:b/>
          <w:bCs/>
        </w:rPr>
        <w:t>备注：</w:t>
      </w:r>
      <w:r>
        <w:rPr>
          <w:rFonts w:ascii="宋体" w:hAnsi="宋体" w:cs="宋体"/>
          <w:b/>
          <w:bCs/>
        </w:rPr>
        <w:t>9</w:t>
      </w:r>
      <w:r>
        <w:rPr>
          <w:rFonts w:ascii="宋体" w:hAnsi="宋体" w:cs="宋体" w:hint="eastAsia"/>
          <w:b/>
          <w:bCs/>
        </w:rPr>
        <w:t>月</w:t>
      </w:r>
      <w:r>
        <w:rPr>
          <w:rFonts w:ascii="宋体" w:hAnsi="宋体" w:cs="宋体"/>
          <w:b/>
          <w:bCs/>
        </w:rPr>
        <w:t>15</w:t>
      </w:r>
      <w:r>
        <w:rPr>
          <w:rFonts w:ascii="宋体" w:hAnsi="宋体" w:cs="宋体" w:hint="eastAsia"/>
          <w:b/>
          <w:bCs/>
        </w:rPr>
        <w:t>日前，将活动材料以“</w:t>
      </w:r>
      <w:r>
        <w:rPr>
          <w:rFonts w:ascii="宋体" w:hAnsi="宋体" w:cs="宋体"/>
          <w:b/>
          <w:bCs/>
        </w:rPr>
        <w:t>XXX</w:t>
      </w:r>
      <w:r>
        <w:rPr>
          <w:rFonts w:ascii="宋体" w:hAnsi="宋体" w:cs="宋体" w:hint="eastAsia"/>
          <w:b/>
          <w:bCs/>
        </w:rPr>
        <w:t>第十个‘师德建设月’活动材料”为文件名，以附件形式上传至：前小工会</w:t>
      </w:r>
      <w:r>
        <w:rPr>
          <w:rFonts w:ascii="宋体" w:hAnsi="宋体" w:cs="宋体"/>
          <w:b/>
          <w:bCs/>
        </w:rPr>
        <w:t>—</w:t>
      </w:r>
      <w:r>
        <w:rPr>
          <w:rFonts w:ascii="宋体" w:hAnsi="宋体" w:cs="宋体" w:hint="eastAsia"/>
          <w:b/>
          <w:bCs/>
        </w:rPr>
        <w:t>师德师风</w:t>
      </w:r>
      <w:r>
        <w:rPr>
          <w:rFonts w:ascii="宋体" w:hAnsi="宋体" w:cs="宋体"/>
          <w:b/>
          <w:bCs/>
        </w:rPr>
        <w:t>—</w:t>
      </w:r>
      <w:r>
        <w:rPr>
          <w:rFonts w:ascii="宋体" w:hAnsi="宋体" w:cs="宋体" w:hint="eastAsia"/>
          <w:b/>
          <w:bCs/>
        </w:rPr>
        <w:t>学习活动栏目。</w:t>
      </w:r>
    </w:p>
    <w:p w:rsidR="00F312F9" w:rsidRDefault="00F312F9">
      <w:pPr>
        <w:rPr>
          <w:rFonts w:cs="Times New Roman"/>
        </w:rPr>
      </w:pPr>
    </w:p>
    <w:sectPr w:rsidR="00F312F9" w:rsidSect="002D246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2F9" w:rsidRDefault="00F312F9">
      <w:r>
        <w:separator/>
      </w:r>
    </w:p>
  </w:endnote>
  <w:endnote w:type="continuationSeparator" w:id="0">
    <w:p w:rsidR="00F312F9" w:rsidRDefault="00F312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行楷">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F9" w:rsidRDefault="00F312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F9" w:rsidRDefault="00F312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F9" w:rsidRDefault="00F312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2F9" w:rsidRDefault="00F312F9">
      <w:r>
        <w:separator/>
      </w:r>
    </w:p>
  </w:footnote>
  <w:footnote w:type="continuationSeparator" w:id="0">
    <w:p w:rsidR="00F312F9" w:rsidRDefault="00F312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F9" w:rsidRDefault="00F312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F9" w:rsidRDefault="00F312F9" w:rsidP="0065756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F9" w:rsidRDefault="00F312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6E"/>
    <w:rsid w:val="000436BD"/>
    <w:rsid w:val="0004460E"/>
    <w:rsid w:val="000707C4"/>
    <w:rsid w:val="00122A55"/>
    <w:rsid w:val="001B129E"/>
    <w:rsid w:val="001E031F"/>
    <w:rsid w:val="0023377F"/>
    <w:rsid w:val="002D246E"/>
    <w:rsid w:val="004F0E1E"/>
    <w:rsid w:val="0062452A"/>
    <w:rsid w:val="00653F58"/>
    <w:rsid w:val="00657560"/>
    <w:rsid w:val="006C48F2"/>
    <w:rsid w:val="00716F46"/>
    <w:rsid w:val="007724D8"/>
    <w:rsid w:val="00796BE3"/>
    <w:rsid w:val="00806E02"/>
    <w:rsid w:val="00923CB7"/>
    <w:rsid w:val="00932D34"/>
    <w:rsid w:val="00966667"/>
    <w:rsid w:val="00A454A2"/>
    <w:rsid w:val="00AF50B5"/>
    <w:rsid w:val="00B5621D"/>
    <w:rsid w:val="00B86BED"/>
    <w:rsid w:val="00BB4665"/>
    <w:rsid w:val="00C541C7"/>
    <w:rsid w:val="00C64887"/>
    <w:rsid w:val="00D416A9"/>
    <w:rsid w:val="00D50DEB"/>
    <w:rsid w:val="00D75BD7"/>
    <w:rsid w:val="00DC41BE"/>
    <w:rsid w:val="00EF4000"/>
    <w:rsid w:val="00F312F9"/>
    <w:rsid w:val="63713D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6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46E"/>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A454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Calibri"/>
      <w:sz w:val="18"/>
      <w:szCs w:val="18"/>
    </w:rPr>
  </w:style>
  <w:style w:type="paragraph" w:styleId="Footer">
    <w:name w:val="footer"/>
    <w:basedOn w:val="Normal"/>
    <w:link w:val="FooterChar"/>
    <w:uiPriority w:val="99"/>
    <w:rsid w:val="00A454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3</Pages>
  <Words>389</Words>
  <Characters>2219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第十个“师德建设月”</dc:title>
  <dc:subject/>
  <dc:creator>Administrator</dc:creator>
  <cp:keywords/>
  <dc:description/>
  <cp:lastModifiedBy>User</cp:lastModifiedBy>
  <cp:revision>6</cp:revision>
  <dcterms:created xsi:type="dcterms:W3CDTF">2017-09-13T00:25:00Z</dcterms:created>
  <dcterms:modified xsi:type="dcterms:W3CDTF">2017-09-13T02:26:00Z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