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一年级数学备课组工作计划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3" w:hRule="atLeast"/>
        </w:trPr>
        <w:tc>
          <w:tcPr>
            <w:tcW w:w="8943" w:type="dxa"/>
            <w:noWrap w:val="0"/>
            <w:vAlign w:val="top"/>
          </w:tcPr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一、指导思想： 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一年级数学备课组本学期将继续围绕学校工作计划，认真组织数学教师学习新课程标准，树立新的教学理念，并落实到教学实践中去；树立科学发展观，转变教学行为，求真务实地开展集体备课活动研究，实践新课程的理念，确保备课质量的稳步提高，并以此促进课堂教学效率的提高。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二、工作目标：　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（一）以教研为中心，提高理论修养。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以教研为中心，开展研讨，学习和研究新的教育教学理念，并运用到教学实践工作中去，进一步提高课改实施水平，重视对学科课程的研究，继续组织组内教师认真研讨课程标准、教材编写说明，全面、系统学习教材，分析教材，整合教材，用好教材。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（二）以教研为扶手，增强教学能力。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以教研为扶手，积极探索新的教学方法，创设有利于学生发展、有利于提高教学质量的新型课堂教学模式，要克服困难，充分挖掘教学资源，将新课改规定的各项课程，特别是创新课程，如数学操作活动、研究性学习等与学校校本课程开发、教育教学活动、基础学科的教学紧密结合，为学生的健康发展、全面发展创造优良的环境和有利条件。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（三）积极开展各项教学活动，提高教育质量。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教师认真教学是学校的中心工作，教学质量是学校的生命，要保证各学科教学质量的不断提高，又要摆脱目前教师沉重的工作压力和繁重的工作量，学生过重的课业负担和精神负担，真正的出路是提高教学研究的质量和提高教育科学研究的水平。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三、具体措施：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1．严格按照学校工作计划、数学教研组计划和备课组工作计划开展本组的备课研究，并做好相关备课资料的积累。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2．严格按教导处的规定，认真钻研教材，精心设计教学方案，力争高效率地完成备课任务。精心写好备课材料，尽力做到高质量的备课。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3．加强教师的集体备课，由主备人精心准备，备课探讨时，用心听，多提出修改意见，着重提出值得探讨的问题，“不客气”地表达自己的观点。提倡多写课堂教学随笔、反思或案例。　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4．提倡教学相长，平时多开展个人间的合作研讨，交流教学经验，讨论教学问题，努力提高备课质量。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5．提倡多阅读各类教育教学报刊资料，努力汲取先进的教育思想、高效率的教学设计，用以指导自己的教学备课。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四、活动时间：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每两周进行一次教学研讨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五、活动安排：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1、每位组内成员认真参加学校的教研活动，提前通知组内成员调整好课务，听课人员做好听课记录和评议等过程性资料及时上交。　　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2、积极参加校外的各种培训活动。　　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3、积极撰写教学反思，提升自己的教学水平，促进自己的专业发展。</w:t>
            </w:r>
          </w:p>
          <w:p>
            <w:pPr>
              <w:widowControl/>
              <w:spacing w:before="75" w:after="75" w:line="360" w:lineRule="exact"/>
              <w:ind w:firstLine="315" w:firstLineChars="15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四、工作安排：</w:t>
            </w:r>
          </w:p>
          <w:p>
            <w:pPr>
              <w:widowControl/>
              <w:spacing w:before="75" w:after="75" w:line="360" w:lineRule="exact"/>
              <w:ind w:firstLine="48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三月份</w:t>
            </w:r>
          </w:p>
          <w:p>
            <w:pPr>
              <w:widowControl/>
              <w:spacing w:before="75" w:after="75" w:line="360" w:lineRule="exact"/>
              <w:ind w:firstLine="48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1、制定教学计划、进度，进行备课分工。制定备课组工作计划。</w:t>
            </w:r>
          </w:p>
          <w:p>
            <w:pPr>
              <w:widowControl/>
              <w:spacing w:before="75" w:after="75" w:line="360" w:lineRule="exact"/>
              <w:ind w:firstLine="48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2、学习《数学课程标准》，熟悉新教材。</w:t>
            </w:r>
          </w:p>
          <w:p>
            <w:pPr>
              <w:widowControl/>
              <w:spacing w:before="75" w:after="75" w:line="360" w:lineRule="exact"/>
              <w:ind w:firstLine="48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  <w:lang w:eastAsia="zh-CN"/>
              </w:rPr>
              <w:t>线上集体</w:t>
            </w: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备课：《认识图形》《两位数加一位数、整十数》</w:t>
            </w:r>
          </w:p>
          <w:p>
            <w:pPr>
              <w:widowControl/>
              <w:spacing w:before="75" w:after="75" w:line="360" w:lineRule="exact"/>
              <w:ind w:firstLine="48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四月份</w:t>
            </w:r>
            <w:bookmarkStart w:id="0" w:name="OLE_LINK2"/>
            <w:bookmarkStart w:id="1" w:name="OLE_LINK1"/>
          </w:p>
          <w:p>
            <w:pPr>
              <w:widowControl/>
              <w:numPr>
                <w:ilvl w:val="0"/>
                <w:numId w:val="1"/>
              </w:numPr>
              <w:spacing w:before="75" w:after="75"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线上</w:t>
            </w:r>
            <w:r>
              <w:rPr>
                <w:rFonts w:hint="eastAsia"/>
                <w:szCs w:val="21"/>
              </w:rPr>
              <w:t>集体备课：《认识元、角、分》</w:t>
            </w:r>
          </w:p>
          <w:bookmarkEnd w:id="0"/>
          <w:bookmarkEnd w:id="1"/>
          <w:p>
            <w:pPr>
              <w:widowControl/>
              <w:numPr>
                <w:numId w:val="0"/>
              </w:numPr>
              <w:spacing w:before="75" w:after="75" w:line="360" w:lineRule="exact"/>
              <w:ind w:left="480" w:leftChars="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2、了解学生在家学习情况</w:t>
            </w:r>
          </w:p>
          <w:p>
            <w:pPr>
              <w:widowControl/>
              <w:spacing w:before="75" w:after="75" w:line="360" w:lineRule="exact"/>
              <w:ind w:firstLine="48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五月份</w:t>
            </w:r>
          </w:p>
          <w:p>
            <w:pPr>
              <w:widowControl/>
              <w:numPr>
                <w:ilvl w:val="0"/>
                <w:numId w:val="2"/>
              </w:numPr>
              <w:spacing w:before="75" w:after="75"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集体备课：《笔算两位数减法(退位)》</w:t>
            </w:r>
          </w:p>
          <w:p>
            <w:pPr>
              <w:widowControl/>
              <w:numPr>
                <w:ilvl w:val="0"/>
                <w:numId w:val="2"/>
              </w:numPr>
              <w:spacing w:before="75" w:after="75"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加紧教学，进度加快。</w:t>
            </w:r>
          </w:p>
          <w:p>
            <w:pPr>
              <w:widowControl/>
              <w:spacing w:before="75" w:after="75" w:line="360" w:lineRule="exact"/>
              <w:ind w:firstLine="48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六月份</w:t>
            </w:r>
          </w:p>
          <w:p>
            <w:pPr>
              <w:widowControl/>
              <w:numPr>
                <w:ilvl w:val="0"/>
                <w:numId w:val="3"/>
              </w:numPr>
              <w:spacing w:before="75" w:after="75" w:line="360" w:lineRule="exact"/>
              <w:ind w:firstLine="48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  <w:lang w:val="en-US" w:eastAsia="zh-CN"/>
              </w:rPr>
              <w:t>集体备课，讨论。</w:t>
            </w:r>
          </w:p>
          <w:p>
            <w:pPr>
              <w:widowControl/>
              <w:numPr>
                <w:ilvl w:val="0"/>
                <w:numId w:val="3"/>
              </w:numPr>
              <w:spacing w:before="75" w:after="75" w:line="360" w:lineRule="exact"/>
              <w:ind w:firstLine="48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  <w:lang w:val="en-US" w:eastAsia="zh-CN"/>
              </w:rPr>
              <w:t>加紧教学。</w:t>
            </w:r>
          </w:p>
          <w:p>
            <w:pPr>
              <w:widowControl/>
              <w:numPr>
                <w:numId w:val="0"/>
              </w:numPr>
              <w:spacing w:before="75" w:after="75" w:line="360" w:lineRule="exact"/>
              <w:ind w:firstLine="630" w:firstLineChars="300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  <w:lang w:val="en-US" w:eastAsia="zh-CN"/>
              </w:rPr>
              <w:t>七月份</w:t>
            </w:r>
          </w:p>
          <w:p>
            <w:pPr>
              <w:widowControl/>
              <w:numPr>
                <w:ilvl w:val="0"/>
                <w:numId w:val="4"/>
              </w:numPr>
              <w:spacing w:before="75" w:after="75" w:line="360" w:lineRule="exact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集体备课：如何上好复习课。</w:t>
            </w:r>
          </w:p>
          <w:p>
            <w:pPr>
              <w:widowControl/>
              <w:numPr>
                <w:ilvl w:val="0"/>
                <w:numId w:val="4"/>
              </w:numPr>
              <w:spacing w:before="75" w:after="75" w:line="360" w:lineRule="exact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 w:val="24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整理复习资料，制定复习计划。</w:t>
            </w:r>
          </w:p>
          <w:p>
            <w:pPr>
              <w:widowControl/>
              <w:numPr>
                <w:ilvl w:val="0"/>
                <w:numId w:val="4"/>
              </w:numPr>
              <w:spacing w:before="75" w:after="75" w:line="360" w:lineRule="exact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 w:val="24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各种活动的总结及资料的收集。</w:t>
            </w:r>
          </w:p>
          <w:p>
            <w:pPr>
              <w:widowControl/>
              <w:numPr>
                <w:ilvl w:val="0"/>
                <w:numId w:val="4"/>
              </w:numPr>
              <w:spacing w:before="75" w:after="75" w:line="360" w:lineRule="exact"/>
              <w:jc w:val="left"/>
              <w:rPr>
                <w:rFonts w:hint="eastAsia" w:ascii="鑺ョ珶" w:hAnsi="宋体" w:eastAsia="鑺ョ珶" w:cs="宋体"/>
                <w:color w:val="000000"/>
                <w:kern w:val="0"/>
                <w:sz w:val="24"/>
              </w:rPr>
            </w:pPr>
            <w:r>
              <w:rPr>
                <w:rFonts w:hint="eastAsia" w:ascii="鑺ョ珶" w:hAnsi="宋体" w:eastAsia="鑺ョ珶" w:cs="宋体"/>
                <w:color w:val="000000"/>
                <w:kern w:val="0"/>
                <w:szCs w:val="21"/>
              </w:rPr>
              <w:t>迎接期末检测，做好分析。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鑺ョ珶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D73"/>
    <w:multiLevelType w:val="multilevel"/>
    <w:tmpl w:val="1BF65D73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2B2D2222"/>
    <w:multiLevelType w:val="multilevel"/>
    <w:tmpl w:val="2B2D2222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4338983C"/>
    <w:multiLevelType w:val="singleLevel"/>
    <w:tmpl w:val="4338983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50D2A79"/>
    <w:multiLevelType w:val="multilevel"/>
    <w:tmpl w:val="550D2A79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2020-07-07T07:36:46Z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