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有趣的“黄金比”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教学内容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:有趣的黄金比。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适合在苏教版教材六年级上册“分数除法”单元之后安排。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教学目标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1.使学生在动手实验、合作交流的过程中初步了解黄金比，能运用黄金比解释些日常现象，解决一些简单实际问题。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2.使学生经历探究和发现黄金比的过程，感受几何直观在描述和分析问题过程中的作用，发展推理能力，增强数感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3.使学生在寻找生活中黄金比的过程中初步感悟数学的价值，体会数学与生活的联系，树立学好数学的信心。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  <w:t>教学准备：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学生准备好：计算器、剪刀、直尺，老师准备好：长方形、课件、学习单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教学过程: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、初步感知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1.（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出示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三个长方形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这里有3个长方形，你最喜欢哪一个?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为什么喜欢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3号长方形呢？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小结：③号长方形的长和宽相差不是很大，看上去比较协调、美观。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是的，这样的长方形看上去确实比较美观。你知道吗？在19世纪，德国心理学家费希纳曾举办过一个“长方形展览会”，并对人们比较喜欢的长方形进行了调查，结果发现喜欢③号这样长方形的人最多。猜猜看，一个长方形看上去是否美观，可能跟什么有关系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（可能跟长方形的长与宽有关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可能眼长方形长与宽的比值有关。）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同桌小组活动一。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看来，大家的意见都比较一致。那么，一个长方形，它的长和宽有什么关系时，看上去比较美观呢?老师给每桌同学都准备了这样一个看上去比较美观的长方形，请大家同桌合作，先量一量它的长与宽，再用计算器算一算宽与长的比值，并完成下面的记录单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6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>量一量</w:t>
            </w:r>
          </w:p>
        </w:tc>
        <w:tc>
          <w:tcPr>
            <w:tcW w:w="656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>长方形的宽（     ）厘米，长（     ）厘米。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>算一算</w:t>
            </w:r>
          </w:p>
        </w:tc>
        <w:tc>
          <w:tcPr>
            <w:tcW w:w="656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>宽：长≈（         ）（得数保留三位小数）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谁来汇报你们小组测量与计算的结果？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其他组有和她们不一样的长方形吗？算出的宽与长的比值是多少呢？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小结：在数学上，像这样比值约等于0.618的比，我们称它为黄金比，刚才大家研究的长方形宽和长的比都约等于0.618，这样的长方形也叫做黄金长方形。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1" w:firstLineChars="100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深入研究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default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1.剪黄金长方形。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每个小组的课桌上都有一些黄金长方形，如果从你们手中的黄金长方形里剪去一个最大的正方形，又会出现怎样有趣的现象呢?想不想继续研究?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会从长方形纸中剪去一个最大的长方形吗?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那就请大家继续同桌合作，先按要求剪一剪，再像刚才那样量量、算一算，看能发现什么。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学生同桌合作进行操作、测量和计算，教师巡视。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你们有什么发现？能</w:t>
      </w: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和大家分享一下你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们</w:t>
      </w: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的发现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吗？你们是怎么发现的？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（1）剪去正方形后量一量，算一算；（2）长减去正方形边长，填一填，算一算。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小结：黄金长方形是一个非常神奇的长方形，每次从长方形中去掉一个最大的正方形，都能得到一个更小的黄金长方形，而且可以这样一直操作下去，能得到无数个黄金长方形。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2.直观感受黄金分割点。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正因为黄金长方形可以给人们带来美感、所以很多国家都把国旗设计成接近黄金长方形的形状。(出示下图)比如我国的旗，宽与长的比就是2:3，接近黄金比，其他一些国家的国旗宽与长的比的比值也接近黄金比。（出示国旗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你发现了没有，很多国家的国旗上喜欢用五角星去设计图案，你知道这是为什么吗?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你知道吗?五角星图案上也隐藏着许多黄金比呢，比如，这里线段AH上有一个点G，把AH分成了两段，AG与AH的比值、GH与AG的比值都约等于0.618。这时我们就把G点称为线段AH的黄金分割点。在这个五角星中，你还能找到这样的黄金分割点吗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如果给你一条线段，你能找到这条线段的黄金分割点吗？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因为黄金比的比值是一个无限不循环小数。数学上，通常用直尺和圆规来找黄金分割点。想学吗？我们来看一段视频。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看懂了吗？关于一条线段的黄金分割点的方法，我们以后还会继续学习和研究。有兴趣的同学还可以在课后去查阅有关的资料学习。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.</w:t>
      </w:r>
      <w:r>
        <w:rPr>
          <w:rFonts w:hint="default" w:asciiTheme="minorEastAsia" w:hAnsiTheme="minorEastAsia" w:cstheme="minorEastAsia"/>
          <w:b/>
          <w:bCs/>
          <w:sz w:val="24"/>
          <w:szCs w:val="32"/>
          <w:lang w:val="en-US" w:eastAsia="zh-CN"/>
        </w:rPr>
        <w:t>生活中的黄金比。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你知道吗?现实世界中有很多事物中都隐含着黄金分割，我们来看播放短片《美妙的黄金分割》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自然界中的黄金分割现象，如蝴蝶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蜻蜓</w:t>
      </w: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的身长与翅膀展开长度的比、向日葵上按逆时针方向数出的种子粒数与顺时针方向数出的粒数、枫叶的叶长与柄长、鹦鹉螺的螺线、人体中有关器官的长度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……都有黄金分割的现象存在。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24"/>
          <w:szCs w:val="32"/>
          <w:lang w:val="en-US" w:eastAsia="zh-CN"/>
        </w:rPr>
        <w:t>4.斐波那契数列。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黄金比好玩吗?(好玩)那我们接着玩一玩。你知道吗?早在公元前13世纪，数学家斐波那契就发现了一串神奇的数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出示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：</w:t>
      </w: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0、1、1、2、3、5、8、13、21、34、55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你能找到其中的规律吗?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你</w:t>
      </w: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能根据规律，再接着写几个数吗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你知道这一列数还有怎样神奇的特征吗?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（</w:t>
      </w: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如果按顺序算出相邻的两个数的比值，越往后，这个比值越接近黄金比也就是0.618。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1" w:firstLineChars="100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总结全课。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textAlignment w:val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通过今天的学习，你有什么想说的吗？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D6C267"/>
    <w:multiLevelType w:val="singleLevel"/>
    <w:tmpl w:val="8AD6C2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FD70F68"/>
    <w:multiLevelType w:val="singleLevel"/>
    <w:tmpl w:val="AFD70F68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7B95E08F"/>
    <w:multiLevelType w:val="singleLevel"/>
    <w:tmpl w:val="7B95E08F"/>
    <w:lvl w:ilvl="0" w:tentative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01B9D"/>
    <w:rsid w:val="32A30D83"/>
    <w:rsid w:val="3E742833"/>
    <w:rsid w:val="3E826CB2"/>
    <w:rsid w:val="3F8C5312"/>
    <w:rsid w:val="55E52BE4"/>
    <w:rsid w:val="7C71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2020-12-29T02:50:36Z</dcterms:created>
  <dc:creator>Administrator</dc:creator>
  <cp:lastModifiedBy>Administrator</cp:lastModifiedBy>
  <dcterms:modified xsi:type="dcterms:W3CDTF">2020-12-29T07:35:39Z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