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D02A0" w14:textId="77777777" w:rsidR="005025BA" w:rsidRDefault="005025BA" w:rsidP="005025BA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52"/>
        </w:rPr>
      </w:pPr>
      <w:r>
        <w:rPr>
          <w:rFonts w:ascii="Times New Roman" w:eastAsia="方正小标宋简体" w:hAnsi="Times New Roman" w:hint="eastAsia"/>
          <w:sz w:val="44"/>
          <w:szCs w:val="52"/>
        </w:rPr>
        <w:t>关于拟确定周礼东同志为发展对象的公示</w:t>
      </w:r>
    </w:p>
    <w:p w14:paraId="4B4A6940" w14:textId="77777777" w:rsidR="005025BA" w:rsidRDefault="005025BA" w:rsidP="005025B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00B48DC7" w14:textId="77777777" w:rsidR="005025BA" w:rsidRDefault="005025BA" w:rsidP="005025BA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周礼东，男，汉族，</w:t>
      </w:r>
      <w:r>
        <w:rPr>
          <w:rFonts w:ascii="Times New Roman" w:eastAsia="仿宋_GB2312" w:hAnsi="Times New Roman" w:hint="eastAsia"/>
          <w:sz w:val="32"/>
          <w:szCs w:val="32"/>
        </w:rPr>
        <w:t>1975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25</w:t>
      </w:r>
      <w:r>
        <w:rPr>
          <w:rFonts w:ascii="Times New Roman" w:eastAsia="仿宋_GB2312" w:hAnsi="Times New Roman" w:hint="eastAsia"/>
          <w:sz w:val="32"/>
          <w:szCs w:val="32"/>
        </w:rPr>
        <w:t>日生，籍贯江苏武进，现有文化程度本科，现任武进区前黄中心小学教师，</w:t>
      </w:r>
      <w:r>
        <w:rPr>
          <w:rFonts w:ascii="Times New Roman" w:eastAsia="仿宋_GB2312" w:hAnsi="Times New Roman" w:hint="eastAsia"/>
          <w:sz w:val="32"/>
          <w:szCs w:val="32"/>
        </w:rPr>
        <w:t>2013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日申请入党，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26</w:t>
      </w:r>
      <w:r>
        <w:rPr>
          <w:rFonts w:ascii="Times New Roman" w:eastAsia="仿宋_GB2312" w:hAnsi="Times New Roman" w:hint="eastAsia"/>
          <w:sz w:val="32"/>
          <w:szCs w:val="32"/>
        </w:rPr>
        <w:t>日被列为入党积极分子，</w:t>
      </w:r>
      <w:r>
        <w:rPr>
          <w:rFonts w:ascii="Times New Roman" w:eastAsia="仿宋_GB2312" w:hAnsi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29</w:t>
      </w:r>
      <w:r>
        <w:rPr>
          <w:rFonts w:ascii="Times New Roman" w:eastAsia="仿宋_GB2312" w:hAnsi="Times New Roman" w:hint="eastAsia"/>
          <w:sz w:val="32"/>
          <w:szCs w:val="32"/>
        </w:rPr>
        <w:t>日至</w:t>
      </w:r>
      <w:r>
        <w:rPr>
          <w:rFonts w:ascii="Times New Roman" w:eastAsia="仿宋_GB2312" w:hAnsi="Times New Roman" w:hint="eastAsia"/>
          <w:sz w:val="32"/>
          <w:szCs w:val="32"/>
        </w:rPr>
        <w:t>31</w:t>
      </w:r>
      <w:r>
        <w:rPr>
          <w:rFonts w:ascii="Times New Roman" w:eastAsia="仿宋_GB2312" w:hAnsi="Times New Roman" w:hint="eastAsia"/>
          <w:sz w:val="32"/>
          <w:szCs w:val="32"/>
        </w:rPr>
        <w:t>日参加前黄镇党委组织的党的基本知识短期集中培训班，并准予结业。经过一年以上的培养教育和考察，在听取党小组、培养联系人、党员和群众等意见的基础上，经党支部委员会研究，拟将周礼东确定为发展对象人选。</w:t>
      </w:r>
    </w:p>
    <w:p w14:paraId="29AFB062" w14:textId="77777777" w:rsidR="005025BA" w:rsidRDefault="005025BA" w:rsidP="005025BA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为增强发展党员工作的透明度，强化群众的监督作用，减少工作中的失误和偏差，确保新党员的质量，特作公示。党员和群众如有意见或建议，请于公示之日起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个工作日内，向前黄中心小学党支部（地址：前黄镇西新街</w:t>
      </w:r>
      <w:r>
        <w:rPr>
          <w:rFonts w:ascii="Times New Roman" w:eastAsia="仿宋_GB2312" w:hAnsi="Times New Roman" w:hint="eastAsia"/>
          <w:sz w:val="32"/>
          <w:szCs w:val="32"/>
        </w:rPr>
        <w:t>51</w:t>
      </w:r>
      <w:r>
        <w:rPr>
          <w:rFonts w:ascii="Times New Roman" w:eastAsia="仿宋_GB2312" w:hAnsi="Times New Roman" w:hint="eastAsia"/>
          <w:sz w:val="32"/>
          <w:szCs w:val="32"/>
        </w:rPr>
        <w:t>号；邮编：</w:t>
      </w:r>
      <w:r>
        <w:rPr>
          <w:rFonts w:ascii="Times New Roman" w:eastAsia="仿宋_GB2312" w:hAnsi="Times New Roman" w:hint="eastAsia"/>
          <w:sz w:val="32"/>
          <w:szCs w:val="32"/>
        </w:rPr>
        <w:t>213172</w:t>
      </w:r>
      <w:r>
        <w:rPr>
          <w:rFonts w:ascii="Times New Roman" w:eastAsia="仿宋_GB2312" w:hAnsi="Times New Roman" w:hint="eastAsia"/>
          <w:sz w:val="32"/>
          <w:szCs w:val="32"/>
        </w:rPr>
        <w:t>；电话：</w:t>
      </w:r>
      <w:r>
        <w:rPr>
          <w:rFonts w:ascii="Times New Roman" w:eastAsia="仿宋_GB2312" w:hAnsi="Times New Roman" w:hint="eastAsia"/>
          <w:sz w:val="32"/>
          <w:szCs w:val="32"/>
        </w:rPr>
        <w:t>86511056</w:t>
      </w:r>
      <w:r>
        <w:rPr>
          <w:rFonts w:ascii="Times New Roman" w:eastAsia="仿宋_GB2312" w:hAnsi="Times New Roman" w:hint="eastAsia"/>
          <w:sz w:val="32"/>
          <w:szCs w:val="32"/>
        </w:rPr>
        <w:t>）反映。</w:t>
      </w:r>
    </w:p>
    <w:p w14:paraId="540E7612" w14:textId="77777777" w:rsidR="005025BA" w:rsidRDefault="005025BA" w:rsidP="005025BA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49D4670B" w14:textId="77777777" w:rsidR="005025BA" w:rsidRDefault="005025BA" w:rsidP="005025BA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中共常州市武进区前黄中心小学支部委员会（盖章）</w:t>
      </w:r>
    </w:p>
    <w:p w14:paraId="7481F2B3" w14:textId="77777777" w:rsidR="005025BA" w:rsidRDefault="005025BA" w:rsidP="005025BA">
      <w:pPr>
        <w:spacing w:line="560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  <w:sectPr w:rsidR="005025B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14:paraId="1766A3A3" w14:textId="422837E4" w:rsidR="00B565C5" w:rsidRPr="005025BA" w:rsidRDefault="00B565C5" w:rsidP="005025BA">
      <w:pPr>
        <w:rPr>
          <w:rFonts w:hint="eastAsia"/>
        </w:rPr>
      </w:pPr>
      <w:bookmarkStart w:id="0" w:name="_GoBack"/>
      <w:bookmarkEnd w:id="0"/>
    </w:p>
    <w:sectPr w:rsidR="00B565C5" w:rsidRPr="00502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95A36" w14:textId="77777777" w:rsidR="0052238A" w:rsidRDefault="0052238A" w:rsidP="006D2DB3">
      <w:r>
        <w:separator/>
      </w:r>
    </w:p>
  </w:endnote>
  <w:endnote w:type="continuationSeparator" w:id="0">
    <w:p w14:paraId="4E212339" w14:textId="77777777" w:rsidR="0052238A" w:rsidRDefault="0052238A" w:rsidP="006D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E580B" w14:textId="77777777" w:rsidR="0052238A" w:rsidRDefault="0052238A" w:rsidP="006D2DB3">
      <w:r>
        <w:separator/>
      </w:r>
    </w:p>
  </w:footnote>
  <w:footnote w:type="continuationSeparator" w:id="0">
    <w:p w14:paraId="23F4227F" w14:textId="77777777" w:rsidR="0052238A" w:rsidRDefault="0052238A" w:rsidP="006D2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1BB2346"/>
    <w:rsid w:val="002370FC"/>
    <w:rsid w:val="002A7452"/>
    <w:rsid w:val="0039578F"/>
    <w:rsid w:val="003F08C0"/>
    <w:rsid w:val="005025BA"/>
    <w:rsid w:val="0052238A"/>
    <w:rsid w:val="00575A8B"/>
    <w:rsid w:val="005A4E3C"/>
    <w:rsid w:val="005C1E89"/>
    <w:rsid w:val="00666DDC"/>
    <w:rsid w:val="006D2DB3"/>
    <w:rsid w:val="008D3B2A"/>
    <w:rsid w:val="00B565C5"/>
    <w:rsid w:val="0ACD39B9"/>
    <w:rsid w:val="14F870F6"/>
    <w:rsid w:val="209E7774"/>
    <w:rsid w:val="292046D8"/>
    <w:rsid w:val="29A22E17"/>
    <w:rsid w:val="2E996E9F"/>
    <w:rsid w:val="3427705B"/>
    <w:rsid w:val="43247F38"/>
    <w:rsid w:val="434A108A"/>
    <w:rsid w:val="460673B0"/>
    <w:rsid w:val="4A805801"/>
    <w:rsid w:val="54546F76"/>
    <w:rsid w:val="5D617EE5"/>
    <w:rsid w:val="64824840"/>
    <w:rsid w:val="70755E0D"/>
    <w:rsid w:val="71BB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2806BE"/>
  <w15:docId w15:val="{8500AF6E-ECC3-4971-B451-46021D4E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line="413" w:lineRule="auto"/>
      <w:jc w:val="left"/>
      <w:outlineLvl w:val="2"/>
    </w:pPr>
    <w:rPr>
      <w:rFonts w:eastAsia="楷体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3Char">
    <w:name w:val="标题 3 Char"/>
    <w:link w:val="3"/>
    <w:uiPriority w:val="9"/>
    <w:semiHidden/>
    <w:qFormat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6D2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6D2DB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D2D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woody1986</dc:creator>
  <cp:lastModifiedBy>赵振红</cp:lastModifiedBy>
  <cp:revision>7</cp:revision>
  <cp:lastPrinted>2020-10-29T00:47:00Z</cp:lastPrinted>
  <dcterms:created xsi:type="dcterms:W3CDTF">2019-01-16T06:42:00Z</dcterms:created>
  <dcterms:modified xsi:type="dcterms:W3CDTF">2022-04-14T02:07:00Z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