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center"/>
        <w:textAlignment w:val="auto"/>
        <w:outlineLvl w:val="9"/>
        <w:rPr>
          <w:rFonts w:hint="eastAsia" w:ascii="宋体" w:hAnsi="宋体" w:eastAsia="宋体" w:cs="宋体"/>
          <w:sz w:val="24"/>
          <w:szCs w:val="24"/>
          <w:lang w:val="en-US" w:eastAsia="zh-CN"/>
        </w:rPr>
      </w:pPr>
      <w:r>
        <w:rPr>
          <w:rFonts w:hint="eastAsia" w:ascii="黑体" w:hAnsi="黑体" w:eastAsia="黑体" w:cs="黑体"/>
          <w:b/>
          <w:bCs/>
          <w:sz w:val="30"/>
          <w:szCs w:val="30"/>
          <w:lang w:val="en-US" w:eastAsia="zh-CN"/>
        </w:rPr>
        <w:t>前黄中心小学暑期休业式讲话稿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敬爱的老师、亲爱的同学们：     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大家上午好! 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沐浴着冬日的阳光，我们又迎来了期盼已久的寒假。回顾一学期的学习和生活，我们感慨颇多：每一天都有我们的奋斗，每一天都有我们的思索，每一天都有我们的收获，每一天都有我们的成长！早读时，教室里传出朗朗的读书声；课堂上，同学们专注倾听，积极动脑，勇于发问；课间，同学们文明休息，热情问好。</w:t>
      </w:r>
      <w:r>
        <w:rPr>
          <w:rFonts w:hint="eastAsia" w:ascii="宋体" w:hAnsi="宋体" w:eastAsia="宋体" w:cs="宋体"/>
          <w:sz w:val="24"/>
          <w:szCs w:val="24"/>
        </w:rPr>
        <w:t>这</w:t>
      </w:r>
      <w:r>
        <w:rPr>
          <w:rFonts w:hint="eastAsia" w:ascii="宋体" w:hAnsi="宋体" w:eastAsia="宋体" w:cs="宋体"/>
          <w:sz w:val="24"/>
          <w:szCs w:val="24"/>
          <w:lang w:val="en-US" w:eastAsia="zh-CN"/>
        </w:rPr>
        <w:t>一</w:t>
      </w:r>
      <w:r>
        <w:rPr>
          <w:rFonts w:hint="eastAsia" w:ascii="宋体" w:hAnsi="宋体" w:eastAsia="宋体" w:cs="宋体"/>
          <w:sz w:val="24"/>
          <w:szCs w:val="24"/>
        </w:rPr>
        <w:t>学期里，我们的老师辛勤耕耘，同学</w:t>
      </w:r>
      <w:r>
        <w:rPr>
          <w:rFonts w:hint="eastAsia" w:ascii="宋体" w:hAnsi="宋体" w:eastAsia="宋体" w:cs="宋体"/>
          <w:sz w:val="24"/>
          <w:szCs w:val="24"/>
          <w:lang w:eastAsia="zh-CN"/>
        </w:rPr>
        <w:t>们</w:t>
      </w:r>
      <w:r>
        <w:rPr>
          <w:rFonts w:hint="eastAsia" w:ascii="宋体" w:hAnsi="宋体" w:eastAsia="宋体" w:cs="宋体"/>
          <w:sz w:val="24"/>
          <w:szCs w:val="24"/>
        </w:rPr>
        <w:t>刻苦勤奋。</w:t>
      </w:r>
      <w:r>
        <w:rPr>
          <w:rFonts w:hint="eastAsia" w:ascii="宋体" w:hAnsi="宋体" w:eastAsia="宋体" w:cs="宋体"/>
          <w:sz w:val="24"/>
          <w:szCs w:val="24"/>
          <w:lang w:eastAsia="zh-CN"/>
        </w:rPr>
        <w:t>在此，我谨代表学校向全体老师致以衷心的感谢，向勤奋学习、在各方面学有进步的同学们表示热烈的祝贺！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rPr>
        <w:t>花香似海，硕果满枝。</w:t>
      </w:r>
      <w:r>
        <w:rPr>
          <w:rFonts w:hint="eastAsia" w:ascii="宋体" w:hAnsi="宋体" w:eastAsia="宋体" w:cs="宋体"/>
          <w:sz w:val="24"/>
          <w:szCs w:val="24"/>
          <w:lang w:val="en-US" w:eastAsia="zh-CN"/>
        </w:rPr>
        <w:t>本学期，</w:t>
      </w:r>
      <w:r>
        <w:rPr>
          <w:rFonts w:hint="eastAsia" w:ascii="宋体" w:hAnsi="宋体" w:eastAsia="宋体" w:cs="宋体"/>
          <w:b/>
          <w:bCs/>
          <w:sz w:val="24"/>
          <w:szCs w:val="24"/>
          <w:lang w:val="en-US" w:eastAsia="zh-CN"/>
        </w:rPr>
        <w:t>我校开展了各项丰富的活动和比赛，让我们一起来回顾一下精彩的校园生活：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9月开学初，</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捐一缕书香奉献一片爱心成就一个梦想</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爱心捐书活动。为远在新疆伊犁州尼勒克县的孩子们献出一份爱心。9月，</w:t>
      </w:r>
      <w:r>
        <w:rPr>
          <w:rFonts w:hint="eastAsia" w:ascii="宋体" w:hAnsi="宋体" w:eastAsia="宋体" w:cs="宋体"/>
          <w:sz w:val="24"/>
          <w:szCs w:val="24"/>
          <w:lang w:eastAsia="zh-CN"/>
        </w:rPr>
        <w:t>“我与祖国共成长”为主题的大队委竞选活动为每一位有上进心的少先队员提供了发展个性、施展才能的平台</w:t>
      </w:r>
      <w:r>
        <w:rPr>
          <w:rFonts w:hint="eastAsia" w:ascii="宋体" w:hAnsi="宋体" w:eastAsia="宋体" w:cs="宋体"/>
          <w:sz w:val="24"/>
          <w:szCs w:val="24"/>
          <w:lang w:val="en-US" w:eastAsia="zh-CN"/>
        </w:rPr>
        <w:t>。9月19日和25日的地震逃生和消防疏散演练</w:t>
      </w:r>
      <w:r>
        <w:rPr>
          <w:rFonts w:hint="eastAsia" w:ascii="宋体" w:hAnsi="宋体" w:eastAsia="宋体" w:cs="宋体"/>
          <w:sz w:val="24"/>
          <w:szCs w:val="24"/>
          <w:lang w:eastAsia="zh-CN"/>
        </w:rPr>
        <w:t>增强了同学们应急逃生自救、抵御和应对紧急突发事件的能力。</w:t>
      </w:r>
      <w:r>
        <w:rPr>
          <w:rFonts w:hint="eastAsia" w:ascii="宋体" w:hAnsi="宋体" w:eastAsia="宋体" w:cs="宋体"/>
          <w:sz w:val="24"/>
          <w:szCs w:val="24"/>
          <w:lang w:val="en-US" w:eastAsia="zh-CN"/>
        </w:rPr>
        <w:t>9月30日</w:t>
      </w:r>
      <w:r>
        <w:rPr>
          <w:rFonts w:hint="eastAsia" w:ascii="宋体" w:hAnsi="宋体" w:eastAsia="宋体" w:cs="宋体"/>
          <w:sz w:val="24"/>
          <w:szCs w:val="24"/>
          <w:lang w:eastAsia="zh-CN"/>
        </w:rPr>
        <w:t>前小举行了“厉害了，我的国！”主题升旗仪式，全体师生一起为祖国母亲送上了祝福。</w:t>
      </w:r>
      <w:r>
        <w:rPr>
          <w:rFonts w:hint="eastAsia" w:ascii="宋体" w:hAnsi="宋体" w:eastAsia="宋体" w:cs="宋体"/>
          <w:sz w:val="24"/>
          <w:szCs w:val="24"/>
          <w:lang w:val="en-US" w:eastAsia="zh-CN"/>
        </w:rPr>
        <w:t>10月</w:t>
      </w:r>
      <w:r>
        <w:rPr>
          <w:rFonts w:hint="eastAsia" w:ascii="宋体" w:hAnsi="宋体" w:eastAsia="宋体" w:cs="宋体"/>
          <w:sz w:val="24"/>
          <w:szCs w:val="24"/>
          <w:lang w:eastAsia="zh-CN"/>
        </w:rPr>
        <w:t>北京安基金的“仁人书包”走进前小，为孩子们带来了梦想书包；</w:t>
      </w:r>
      <w:r>
        <w:rPr>
          <w:rFonts w:hint="eastAsia" w:ascii="宋体" w:hAnsi="宋体" w:eastAsia="宋体" w:cs="宋体"/>
          <w:sz w:val="24"/>
          <w:szCs w:val="24"/>
          <w:lang w:val="en-US" w:eastAsia="zh-CN"/>
        </w:rPr>
        <w:t>10月16日以</w:t>
      </w:r>
      <w:r>
        <w:rPr>
          <w:rFonts w:hint="eastAsia" w:ascii="宋体" w:hAnsi="宋体" w:eastAsia="宋体" w:cs="宋体"/>
          <w:sz w:val="24"/>
          <w:szCs w:val="24"/>
          <w:lang w:eastAsia="zh-CN"/>
        </w:rPr>
        <w:t>“良好习惯的养成”为主题的班队活动顺利开展，让同学们深深地领悟到了与好习惯相伴的重要性；</w:t>
      </w:r>
      <w:r>
        <w:rPr>
          <w:rFonts w:hint="eastAsia" w:ascii="宋体" w:hAnsi="宋体" w:eastAsia="宋体" w:cs="宋体"/>
          <w:sz w:val="24"/>
          <w:szCs w:val="24"/>
          <w:lang w:val="en-US" w:eastAsia="zh-CN"/>
        </w:rPr>
        <w:t>10月19日</w:t>
      </w:r>
      <w:r>
        <w:rPr>
          <w:rFonts w:hint="eastAsia" w:ascii="宋体" w:hAnsi="宋体" w:eastAsia="宋体" w:cs="宋体"/>
          <w:sz w:val="24"/>
          <w:szCs w:val="24"/>
          <w:lang w:eastAsia="zh-CN"/>
        </w:rPr>
        <w:t>“科学爱眼护眼”的眼保健操比赛让学生们树立了爱眼、护眼的意识，切实提高了学生用眼卫生的自觉性；10月24日前小的106名小记者们来到常州博物馆，探索龙文化，感受了龙城——常州的美丽与历史文化的发展。</w:t>
      </w:r>
      <w:r>
        <w:rPr>
          <w:rFonts w:hint="eastAsia" w:ascii="宋体" w:hAnsi="宋体" w:eastAsia="宋体" w:cs="宋体"/>
          <w:sz w:val="24"/>
          <w:szCs w:val="24"/>
          <w:lang w:val="en-US" w:eastAsia="zh-CN"/>
        </w:rPr>
        <w:t>11月初</w:t>
      </w:r>
      <w:r>
        <w:rPr>
          <w:rFonts w:hint="eastAsia" w:ascii="宋体" w:hAnsi="宋体" w:eastAsia="宋体" w:cs="宋体"/>
          <w:sz w:val="24"/>
          <w:szCs w:val="24"/>
          <w:lang w:eastAsia="zh-CN"/>
        </w:rPr>
        <w:t>前小四（4）中队联合前黄关爱老人公益志愿服务队开展“我是小小志愿者”走进前黄敬老院公益行活动，为前黄敬老院的孤寡老人们送去了温暖；</w:t>
      </w:r>
      <w:r>
        <w:rPr>
          <w:rFonts w:hint="eastAsia" w:ascii="宋体" w:hAnsi="宋体" w:eastAsia="宋体" w:cs="宋体"/>
          <w:sz w:val="24"/>
          <w:szCs w:val="24"/>
          <w:lang w:val="en-US" w:eastAsia="zh-CN"/>
        </w:rPr>
        <w:t>11月7日</w:t>
      </w:r>
      <w:r>
        <w:rPr>
          <w:rFonts w:hint="eastAsia" w:ascii="宋体" w:hAnsi="宋体" w:eastAsia="宋体" w:cs="宋体"/>
          <w:sz w:val="24"/>
          <w:szCs w:val="24"/>
          <w:lang w:eastAsia="zh-CN"/>
        </w:rPr>
        <w:t>“学生体质健康标准测试”竞赛开展起来，同学们积极参加，热情高涨；</w:t>
      </w:r>
      <w:r>
        <w:rPr>
          <w:rFonts w:hint="eastAsia" w:ascii="宋体" w:hAnsi="宋体" w:eastAsia="宋体" w:cs="宋体"/>
          <w:sz w:val="24"/>
          <w:szCs w:val="24"/>
          <w:lang w:val="en-US" w:eastAsia="zh-CN"/>
        </w:rPr>
        <w:t>11月12日前小小记者们走进了武进水稻研究所，</w:t>
      </w:r>
      <w:r>
        <w:rPr>
          <w:rFonts w:hint="eastAsia" w:ascii="宋体" w:hAnsi="宋体" w:eastAsia="宋体" w:cs="宋体"/>
          <w:sz w:val="24"/>
          <w:szCs w:val="24"/>
          <w:lang w:eastAsia="zh-CN"/>
        </w:rPr>
        <w:t>体验了丰收的喜悦，</w:t>
      </w:r>
      <w:r>
        <w:rPr>
          <w:rFonts w:hint="eastAsia" w:ascii="宋体" w:hAnsi="宋体" w:eastAsia="宋体" w:cs="宋体"/>
          <w:sz w:val="24"/>
          <w:szCs w:val="24"/>
          <w:lang w:val="en-US" w:eastAsia="zh-CN"/>
        </w:rPr>
        <w:t>感受了</w:t>
      </w:r>
      <w:r>
        <w:rPr>
          <w:rFonts w:hint="eastAsia" w:ascii="宋体" w:hAnsi="宋体" w:eastAsia="宋体" w:cs="宋体"/>
          <w:sz w:val="24"/>
          <w:szCs w:val="24"/>
          <w:lang w:eastAsia="zh-CN"/>
        </w:rPr>
        <w:t>“谁知盘中餐，粒粒皆辛苦。”</w:t>
      </w:r>
      <w:r>
        <w:rPr>
          <w:rFonts w:hint="eastAsia" w:ascii="宋体" w:hAnsi="宋体" w:eastAsia="宋体" w:cs="宋体"/>
          <w:sz w:val="24"/>
          <w:szCs w:val="24"/>
          <w:lang w:val="en-US" w:eastAsia="zh-CN"/>
        </w:rPr>
        <w:t>11月22日前小全体师生</w:t>
      </w:r>
      <w:r>
        <w:rPr>
          <w:rFonts w:hint="eastAsia" w:ascii="宋体" w:hAnsi="宋体" w:eastAsia="宋体" w:cs="宋体"/>
          <w:sz w:val="24"/>
          <w:szCs w:val="24"/>
          <w:lang w:eastAsia="zh-CN"/>
        </w:rPr>
        <w:t>一起来到享有“东方侏罗纪”美誉的中华恐龙园，开展秋季社会实践活动。</w:t>
      </w:r>
      <w:r>
        <w:rPr>
          <w:rFonts w:hint="eastAsia" w:ascii="宋体" w:hAnsi="宋体" w:eastAsia="宋体" w:cs="宋体"/>
          <w:sz w:val="24"/>
          <w:szCs w:val="24"/>
          <w:lang w:val="en-US" w:eastAsia="zh-CN"/>
        </w:rPr>
        <w:t>11月29日</w:t>
      </w:r>
      <w:r>
        <w:rPr>
          <w:rFonts w:hint="eastAsia" w:ascii="宋体" w:hAnsi="宋体" w:eastAsia="宋体" w:cs="宋体"/>
          <w:sz w:val="24"/>
          <w:szCs w:val="24"/>
          <w:lang w:eastAsia="zh-CN"/>
        </w:rPr>
        <w:t>国防教育科普活动走进了前小，激发了同学们爱党爱国爱军的情怀；</w:t>
      </w:r>
      <w:r>
        <w:rPr>
          <w:rFonts w:hint="eastAsia" w:ascii="宋体" w:hAnsi="宋体" w:eastAsia="宋体" w:cs="宋体"/>
          <w:sz w:val="24"/>
          <w:szCs w:val="24"/>
          <w:lang w:val="en-US" w:eastAsia="zh-CN"/>
        </w:rPr>
        <w:t>10月、11月读书系列活动（好书推荐、读书卡设计、美文诵读）开展地热热闹闹，处处可以看到同学们兴奋的脸庞。12月最热闹的应该是</w:t>
      </w:r>
      <w:r>
        <w:rPr>
          <w:rFonts w:hint="eastAsia" w:ascii="宋体" w:hAnsi="宋体" w:eastAsia="宋体" w:cs="宋体"/>
          <w:sz w:val="24"/>
          <w:szCs w:val="24"/>
          <w:lang w:eastAsia="zh-CN"/>
        </w:rPr>
        <w:t>“小哥白尼杯”校园科技节，同学们观摩了精彩的无人机和机甲表演，大开眼界，每个赛场上同学们激烈角逐，处处可见自信的笑脸。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在这不平凡的一学期中，我校在各级各类竞赛评比中</w:t>
      </w:r>
      <w:r>
        <w:rPr>
          <w:rFonts w:hint="eastAsia" w:ascii="宋体" w:hAnsi="宋体" w:eastAsia="宋体" w:cs="宋体"/>
          <w:b/>
          <w:bCs/>
          <w:sz w:val="24"/>
          <w:szCs w:val="24"/>
          <w:lang w:eastAsia="zh-CN"/>
        </w:rPr>
        <w:t>也</w:t>
      </w:r>
      <w:r>
        <w:rPr>
          <w:rFonts w:hint="eastAsia" w:ascii="宋体" w:hAnsi="宋体" w:eastAsia="宋体" w:cs="宋体"/>
          <w:b/>
          <w:bCs/>
          <w:sz w:val="24"/>
          <w:szCs w:val="24"/>
        </w:rPr>
        <w:t>取得了可喜的成绩：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我校</w:t>
      </w:r>
      <w:r>
        <w:rPr>
          <w:rFonts w:hint="eastAsia" w:ascii="宋体" w:hAnsi="宋体" w:eastAsia="宋体" w:cs="宋体"/>
          <w:sz w:val="24"/>
          <w:szCs w:val="24"/>
          <w:lang w:eastAsia="zh-CN"/>
        </w:rPr>
        <w:t>获2016—2018年度武进区文明校园称号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我校在武进区2018——2019学年度义务教育阶段学校素质教育质量评估中获二等奖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我校在武进区2018——2019学年度义务教育阶段学校办学水平考核中获优秀级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我校被评为2019年度武进区中小学校团队基础建设三星级单位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我校被评为2019年常州市青少年阳光体育夏令营“优秀营地”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我校被评为2019年武进区中小学、幼儿园语言文字工作达标学校(合格）、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我校获2018-2019学年度城乡结对学校考核优秀等第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我校获江苏省金钥匙科技竞赛先进学校奖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我校五5“五彩”少先队中队被评为常州市“优秀少先队中队”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我校</w:t>
      </w:r>
      <w:r>
        <w:rPr>
          <w:rFonts w:hint="eastAsia" w:ascii="宋体" w:hAnsi="宋体" w:eastAsia="宋体" w:cs="宋体"/>
          <w:sz w:val="24"/>
          <w:szCs w:val="24"/>
          <w:lang w:eastAsia="zh-CN"/>
        </w:rPr>
        <w:t>在</w:t>
      </w:r>
      <w:r>
        <w:rPr>
          <w:rFonts w:hint="eastAsia" w:ascii="宋体" w:hAnsi="宋体" w:eastAsia="宋体" w:cs="宋体"/>
          <w:sz w:val="24"/>
          <w:szCs w:val="24"/>
        </w:rPr>
        <w:t>武进区中小学生田径运动会</w:t>
      </w:r>
      <w:r>
        <w:rPr>
          <w:rFonts w:hint="eastAsia" w:ascii="宋体" w:hAnsi="宋体" w:eastAsia="宋体" w:cs="宋体"/>
          <w:sz w:val="24"/>
          <w:szCs w:val="24"/>
          <w:lang w:eastAsia="zh-CN"/>
        </w:rPr>
        <w:t>上获</w:t>
      </w:r>
      <w:r>
        <w:rPr>
          <w:rFonts w:hint="eastAsia" w:ascii="宋体" w:hAnsi="宋体" w:eastAsia="宋体" w:cs="宋体"/>
          <w:sz w:val="24"/>
          <w:szCs w:val="24"/>
        </w:rPr>
        <w:t>总分78</w:t>
      </w:r>
      <w:r>
        <w:rPr>
          <w:rFonts w:hint="eastAsia" w:ascii="宋体" w:hAnsi="宋体" w:eastAsia="宋体" w:cs="宋体"/>
          <w:sz w:val="24"/>
          <w:szCs w:val="24"/>
          <w:lang w:eastAsia="zh-CN"/>
        </w:rPr>
        <w:t>分</w:t>
      </w:r>
      <w:r>
        <w:rPr>
          <w:rFonts w:hint="eastAsia" w:ascii="宋体" w:hAnsi="宋体" w:eastAsia="宋体" w:cs="宋体"/>
          <w:sz w:val="24"/>
          <w:szCs w:val="24"/>
        </w:rPr>
        <w:t>，小学甲组第7名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我校《少年中国说》获2019年武进区中华经典诵读大赛(视频)评选一等奖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我校荣获《中华人民共和国红十字法》暨红十字青少年自救互救知识竞赛单位组织一等奖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我校《星球大会》获武进区中小学生戏剧短剧比赛一等奖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我校《城市的心跳》获武进区中小学生朗诵比赛一等奖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我校五3班获武进区小学英语整班朗读比赛三等奖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我校三1班获2019年武进区三年级整班朗读比赛三等奖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我校获第一届武进区中小学生聪明算独竞赛团体三等奖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我校获第十届武进区小学生电脑制作竞赛团体三等奖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我校获武进区中小学生信息技术应用能力竞赛现场评比类小学组团体三等奖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我校获第十二届武进区中小学生计算机程序设计竞赛团体三等奖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在丰富多彩的竞赛和活动中，也涌现出了一批优秀学生。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kern w:val="0"/>
          <w:sz w:val="24"/>
          <w:lang w:val="en-US" w:eastAsia="zh-CN"/>
        </w:rPr>
      </w:pPr>
      <w:r>
        <w:rPr>
          <w:rFonts w:hint="eastAsia" w:ascii="宋体" w:hAnsi="宋体" w:cs="宋体"/>
          <w:kern w:val="0"/>
          <w:sz w:val="24"/>
          <w:lang w:eastAsia="zh-CN"/>
        </w:rPr>
        <w:t>谢睿宁、马若寒等</w:t>
      </w:r>
      <w:r>
        <w:rPr>
          <w:rFonts w:hint="eastAsia" w:ascii="宋体" w:hAnsi="宋体" w:cs="宋体"/>
          <w:kern w:val="0"/>
          <w:sz w:val="24"/>
          <w:lang w:val="en-US" w:eastAsia="zh-CN"/>
        </w:rPr>
        <w:t>25名同学在江苏省“金钥匙”科技竞赛中获奖；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倪菲、胡娇窈、马书怡、李佳、卢奕妃同学在2019江苏省中小学生书法大赛常州赛区比赛中获奖；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黄欣瑜、李欣月同学在武进区第十三届青少年科技创新大赛中获奖；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左静怡、王子轩、黄铭禹、黄欣瑜、徐湘湘、花铎彰同学在武进区中小学生信息技术应用能力竞赛中获奖；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蒋雨浩、余安琪等7名同学在第一届武进区中小学生聪明算独竞赛中获奖；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花铎彰</w:t>
      </w:r>
      <w:r>
        <w:rPr>
          <w:rFonts w:hint="eastAsia" w:ascii="宋体" w:hAnsi="宋体" w:eastAsia="宋体" w:cs="宋体"/>
          <w:i w:val="0"/>
          <w:color w:val="000000"/>
          <w:kern w:val="0"/>
          <w:sz w:val="24"/>
          <w:szCs w:val="24"/>
          <w:u w:val="none"/>
          <w:lang w:val="en-US" w:eastAsia="zh-CN" w:bidi="ar"/>
        </w:rPr>
        <w:t>、黄欣瑜同学在第十届武进区小学生电脑制作竞赛中获奖；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常琳同学获第十二届武进区中小学生计算机程序设计竞赛小学高级组（C++语言）三等奖；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左静怡、龚娄梦同学作文《短暂旅途》发表于《小记者》杂志；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卢淑婷同学获武进区中小学生作文竞赛小学第二学段二等奖；在常州市中小学生作文大赛荣获中年级组三等奖；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黄欣瑜、潘子涵同学获“庆祝中华人民共和国成立70周年”主题教育征文小学组三等奖；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杨睿同学在武进区中小学生“学宪法讲宪法”演讲比赛中荣获三等奖；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潘风润同学被评为武进区优秀少先队员；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潘国奥、庄原、黄铭瑀同学获武进区第十三届青少年科技创新大赛现场类比赛（吸管结构）二等奖；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张瑞凯、俞致远、张顺杰同学获第十三届青少年科技创新大赛现场类竞赛魔方二等奖；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张锐凯、俞致远、杜佳琪同学获常州市“青果在线学校杯”第三十一届青少年科技创新大赛现场类魔方二等奖；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倪一、朱雨辰获武进区青少年“奋进新时代”读书教育活动征文作品小学组二等奖；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余若瑜、何润同学获武进区青少年“奋进新时代”读书教育活动手抄报小学组三等奖；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这一年里，在我校师生的共同努力下，我们取得了卓有成效的成绩，在各项活动中激情飞扬。让平凡的生活中不断有成功的收获，有精彩的瞬间，有动人的场面，更有美丽的回忆。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从明天起，大家盼望已久的</w:t>
      </w:r>
      <w:r>
        <w:rPr>
          <w:rFonts w:hint="eastAsia" w:ascii="宋体" w:hAnsi="宋体" w:eastAsia="宋体" w:cs="宋体"/>
          <w:sz w:val="24"/>
          <w:szCs w:val="24"/>
          <w:lang w:eastAsia="zh-CN"/>
        </w:rPr>
        <w:t>寒</w:t>
      </w:r>
      <w:r>
        <w:rPr>
          <w:rFonts w:hint="eastAsia" w:ascii="宋体" w:hAnsi="宋体" w:eastAsia="宋体" w:cs="宋体"/>
          <w:sz w:val="24"/>
          <w:szCs w:val="24"/>
        </w:rPr>
        <w:t>假生活</w:t>
      </w:r>
      <w:r>
        <w:rPr>
          <w:rFonts w:hint="eastAsia" w:ascii="宋体" w:hAnsi="宋体" w:eastAsia="宋体" w:cs="宋体"/>
          <w:sz w:val="24"/>
          <w:szCs w:val="24"/>
          <w:lang w:eastAsia="zh-CN"/>
        </w:rPr>
        <w:t>即将到来</w:t>
      </w:r>
      <w:r>
        <w:rPr>
          <w:rFonts w:hint="eastAsia" w:ascii="宋体" w:hAnsi="宋体" w:eastAsia="宋体" w:cs="宋体"/>
          <w:sz w:val="24"/>
          <w:szCs w:val="24"/>
        </w:rPr>
        <w:t>。祝</w:t>
      </w:r>
      <w:r>
        <w:rPr>
          <w:rFonts w:hint="eastAsia" w:ascii="宋体" w:hAnsi="宋体" w:eastAsia="宋体" w:cs="宋体"/>
          <w:sz w:val="24"/>
          <w:szCs w:val="24"/>
          <w:lang w:eastAsia="zh-CN"/>
        </w:rPr>
        <w:t>愿亲爱的</w:t>
      </w:r>
      <w:r>
        <w:rPr>
          <w:rFonts w:hint="eastAsia" w:ascii="宋体" w:hAnsi="宋体" w:eastAsia="宋体" w:cs="宋体"/>
          <w:sz w:val="24"/>
          <w:szCs w:val="24"/>
        </w:rPr>
        <w:t>同学们</w:t>
      </w:r>
      <w:r>
        <w:rPr>
          <w:rFonts w:hint="eastAsia" w:ascii="宋体" w:hAnsi="宋体" w:eastAsia="宋体" w:cs="宋体"/>
          <w:sz w:val="24"/>
          <w:szCs w:val="24"/>
          <w:lang w:eastAsia="zh-CN"/>
        </w:rPr>
        <w:t>有</w:t>
      </w:r>
      <w:r>
        <w:rPr>
          <w:rFonts w:hint="eastAsia" w:ascii="宋体" w:hAnsi="宋体" w:eastAsia="宋体" w:cs="宋体"/>
          <w:sz w:val="24"/>
          <w:szCs w:val="24"/>
        </w:rPr>
        <w:t>一个愉快而有意义的假期，也祝老师们假日快乐，家庭幸福，一切顺利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righ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武进区前黄中心小学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righ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2020年1月17日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righ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1A66"/>
    <w:rsid w:val="023D0315"/>
    <w:rsid w:val="0264050C"/>
    <w:rsid w:val="044927F7"/>
    <w:rsid w:val="04DA6520"/>
    <w:rsid w:val="097C0812"/>
    <w:rsid w:val="0A626F41"/>
    <w:rsid w:val="0C796660"/>
    <w:rsid w:val="0D787BF3"/>
    <w:rsid w:val="0DAD210E"/>
    <w:rsid w:val="0E5A0000"/>
    <w:rsid w:val="119F1109"/>
    <w:rsid w:val="11F1561B"/>
    <w:rsid w:val="134E3267"/>
    <w:rsid w:val="14CE701F"/>
    <w:rsid w:val="16323DC8"/>
    <w:rsid w:val="16FC3C9D"/>
    <w:rsid w:val="19AA4F3C"/>
    <w:rsid w:val="1B902CCC"/>
    <w:rsid w:val="1BAF02FC"/>
    <w:rsid w:val="1C7F3FAD"/>
    <w:rsid w:val="1CE93424"/>
    <w:rsid w:val="1E5B0264"/>
    <w:rsid w:val="22745D9A"/>
    <w:rsid w:val="23D10981"/>
    <w:rsid w:val="24197436"/>
    <w:rsid w:val="24885AFF"/>
    <w:rsid w:val="251B2017"/>
    <w:rsid w:val="25691A55"/>
    <w:rsid w:val="25B7182F"/>
    <w:rsid w:val="25D756B3"/>
    <w:rsid w:val="2A2A4FAA"/>
    <w:rsid w:val="2A970643"/>
    <w:rsid w:val="2ABE65F2"/>
    <w:rsid w:val="2C1228DF"/>
    <w:rsid w:val="2D0F701A"/>
    <w:rsid w:val="2D941C08"/>
    <w:rsid w:val="2DA43D09"/>
    <w:rsid w:val="32094234"/>
    <w:rsid w:val="328653A3"/>
    <w:rsid w:val="32C470D5"/>
    <w:rsid w:val="33EB2E92"/>
    <w:rsid w:val="36690863"/>
    <w:rsid w:val="38E164A1"/>
    <w:rsid w:val="3A2054DC"/>
    <w:rsid w:val="3A7E48F6"/>
    <w:rsid w:val="3E665414"/>
    <w:rsid w:val="3E723D8F"/>
    <w:rsid w:val="3F7A647D"/>
    <w:rsid w:val="3F9E3BDF"/>
    <w:rsid w:val="3FAC16A5"/>
    <w:rsid w:val="40805D91"/>
    <w:rsid w:val="43DA16E1"/>
    <w:rsid w:val="44CE44D1"/>
    <w:rsid w:val="45AB10F2"/>
    <w:rsid w:val="45AE5966"/>
    <w:rsid w:val="45C03C34"/>
    <w:rsid w:val="47686BC6"/>
    <w:rsid w:val="490F29CF"/>
    <w:rsid w:val="4ABC2CC8"/>
    <w:rsid w:val="4C383B5C"/>
    <w:rsid w:val="4F810910"/>
    <w:rsid w:val="4F90297A"/>
    <w:rsid w:val="51466347"/>
    <w:rsid w:val="52D07C11"/>
    <w:rsid w:val="533D4368"/>
    <w:rsid w:val="548F6435"/>
    <w:rsid w:val="570263A0"/>
    <w:rsid w:val="57F5266E"/>
    <w:rsid w:val="59C22E3E"/>
    <w:rsid w:val="5A32627F"/>
    <w:rsid w:val="5B662F60"/>
    <w:rsid w:val="5C197094"/>
    <w:rsid w:val="5D8C1814"/>
    <w:rsid w:val="5DE67D0F"/>
    <w:rsid w:val="5E676AB5"/>
    <w:rsid w:val="60776971"/>
    <w:rsid w:val="615F319E"/>
    <w:rsid w:val="656A0C57"/>
    <w:rsid w:val="6A5105A4"/>
    <w:rsid w:val="6A6106DA"/>
    <w:rsid w:val="6ACF6637"/>
    <w:rsid w:val="6C35324C"/>
    <w:rsid w:val="6D1C3B42"/>
    <w:rsid w:val="6D351320"/>
    <w:rsid w:val="6EE145CE"/>
    <w:rsid w:val="6F172F1B"/>
    <w:rsid w:val="6F2D640A"/>
    <w:rsid w:val="6F38571C"/>
    <w:rsid w:val="70316840"/>
    <w:rsid w:val="71932CC9"/>
    <w:rsid w:val="722D50E8"/>
    <w:rsid w:val="730327D3"/>
    <w:rsid w:val="739E3D18"/>
    <w:rsid w:val="7589466A"/>
    <w:rsid w:val="77413099"/>
    <w:rsid w:val="7785218E"/>
    <w:rsid w:val="7CFA563C"/>
    <w:rsid w:val="7D557223"/>
    <w:rsid w:val="7EF8600C"/>
    <w:rsid w:val="7F145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xiaobao</dc:creator>
  <cp:lastModifiedBy>阿沈</cp:lastModifiedBy>
  <cp:lastPrinted>2017-06-29T05:23:00Z</cp:lastPrinted>
  <dcterms:modified xsi:type="dcterms:W3CDTF">2020-01-16T01:50:54Z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