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D" w:rsidRPr="008A1F2D" w:rsidRDefault="008A1F2D" w:rsidP="008A1F2D">
      <w:pPr>
        <w:widowControl/>
        <w:shd w:val="clear" w:color="auto" w:fill="FFFFFF"/>
        <w:snapToGrid w:val="0"/>
        <w:spacing w:line="360" w:lineRule="auto"/>
        <w:ind w:firstLineChars="200" w:firstLine="562"/>
        <w:jc w:val="center"/>
        <w:rPr>
          <w:rFonts w:ascii="宋体" w:eastAsia="宋体" w:hAnsi="宋体" w:cs="Tahoma"/>
          <w:kern w:val="0"/>
          <w:sz w:val="28"/>
          <w:szCs w:val="28"/>
        </w:rPr>
      </w:pPr>
      <w:r w:rsidRPr="008A1F2D">
        <w:rPr>
          <w:rFonts w:ascii="宋体" w:eastAsia="宋体" w:hAnsi="宋体" w:cs="Tahoma" w:hint="eastAsia"/>
          <w:b/>
          <w:kern w:val="0"/>
          <w:sz w:val="28"/>
          <w:szCs w:val="28"/>
        </w:rPr>
        <w:t xml:space="preserve">“翼伏堂”乡村学校少年宫 </w:t>
      </w:r>
      <w:r w:rsidRPr="008A1F2D">
        <w:rPr>
          <w:rFonts w:ascii="宋体" w:eastAsia="宋体" w:hAnsi="宋体" w:cs="Tahoma" w:hint="eastAsia"/>
          <w:kern w:val="0"/>
          <w:sz w:val="28"/>
          <w:szCs w:val="28"/>
        </w:rPr>
        <w:t>科技模型</w:t>
      </w:r>
      <w:r w:rsidR="002C59AA">
        <w:rPr>
          <w:rFonts w:ascii="宋体" w:eastAsia="宋体" w:hAnsi="宋体" w:cs="Tahoma" w:hint="eastAsia"/>
          <w:kern w:val="0"/>
          <w:sz w:val="28"/>
          <w:szCs w:val="28"/>
        </w:rPr>
        <w:t>1</w:t>
      </w:r>
      <w:r w:rsidRPr="008A1F2D">
        <w:rPr>
          <w:rFonts w:ascii="宋体" w:eastAsia="宋体" w:hAnsi="宋体" w:cs="Tahoma" w:hint="eastAsia"/>
          <w:b/>
          <w:kern w:val="0"/>
          <w:sz w:val="28"/>
          <w:szCs w:val="28"/>
        </w:rPr>
        <w:t xml:space="preserve"> 组活动总结</w:t>
      </w:r>
    </w:p>
    <w:p w:rsidR="008A1F2D" w:rsidRDefault="008A1F2D" w:rsidP="008A1F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科技模型</w:t>
      </w:r>
      <w:r w:rsidRPr="004C08E8">
        <w:rPr>
          <w:rFonts w:hint="eastAsia"/>
          <w:sz w:val="28"/>
          <w:szCs w:val="28"/>
        </w:rPr>
        <w:t>活动作为一项集动手、动脑于一体的</w:t>
      </w:r>
      <w:r>
        <w:rPr>
          <w:rFonts w:hint="eastAsia"/>
          <w:sz w:val="28"/>
          <w:szCs w:val="28"/>
        </w:rPr>
        <w:t>寓</w:t>
      </w:r>
      <w:r w:rsidRPr="004C08E8">
        <w:rPr>
          <w:rFonts w:hint="eastAsia"/>
          <w:sz w:val="28"/>
          <w:szCs w:val="28"/>
        </w:rPr>
        <w:t>教于乐的活动，以其知识性、实践性、趣味性深受青少年喜爱。</w:t>
      </w:r>
    </w:p>
    <w:p w:rsidR="008A1F2D" w:rsidRPr="004C08E8" w:rsidRDefault="008A1F2D" w:rsidP="008A1F2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C08E8">
        <w:rPr>
          <w:rFonts w:ascii="宋体" w:hAnsi="宋体" w:hint="eastAsia"/>
          <w:color w:val="000000"/>
          <w:sz w:val="28"/>
          <w:szCs w:val="28"/>
        </w:rPr>
        <w:t>航模飞机不仅因为它具有趣味性，而且还是一项科技活动和</w:t>
      </w:r>
      <w:proofErr w:type="gramStart"/>
      <w:r w:rsidRPr="004C08E8">
        <w:rPr>
          <w:rFonts w:ascii="宋体" w:hAnsi="宋体" w:hint="eastAsia"/>
          <w:color w:val="000000"/>
          <w:sz w:val="28"/>
          <w:szCs w:val="28"/>
        </w:rPr>
        <w:t>劳技</w:t>
      </w:r>
      <w:proofErr w:type="gramEnd"/>
      <w:r w:rsidRPr="004C08E8">
        <w:rPr>
          <w:rFonts w:ascii="宋体" w:hAnsi="宋体" w:hint="eastAsia"/>
          <w:color w:val="000000"/>
          <w:sz w:val="28"/>
          <w:szCs w:val="28"/>
        </w:rPr>
        <w:t>活动。通过活动，学生们了解了许多材料的性能，掌握了工具的使用方法和完成成品的工艺过程，培养了学生爱劳动、爱科学，既能动手又能动脑和克服困难勇于进取的品质，航空模型活动给了学生一个充分展示才能和想象力的舞台，为学生提供了一个开发智力和培养能力的好机会。也</w:t>
      </w:r>
      <w:r w:rsidRPr="004C08E8">
        <w:rPr>
          <w:rFonts w:hint="eastAsia"/>
          <w:color w:val="000000"/>
          <w:sz w:val="28"/>
          <w:szCs w:val="28"/>
        </w:rPr>
        <w:t>激发学生参与劳动实践活动的积极性，通过亲身实践，学生更多的了解科学知识在生产实践中的应用，从而产生积极情感，逐步形成在日常生活学习中喜爱质疑，乐于探索</w:t>
      </w:r>
      <w:r>
        <w:rPr>
          <w:rFonts w:hint="eastAsia"/>
          <w:color w:val="000000"/>
          <w:sz w:val="28"/>
          <w:szCs w:val="28"/>
        </w:rPr>
        <w:t>的品质。</w:t>
      </w:r>
    </w:p>
    <w:p w:rsidR="008A1F2D" w:rsidRPr="004C08E8" w:rsidRDefault="008A1F2D" w:rsidP="008A1F2D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4C08E8">
        <w:rPr>
          <w:rFonts w:hint="eastAsia"/>
          <w:color w:val="000000"/>
          <w:sz w:val="28"/>
          <w:szCs w:val="28"/>
        </w:rPr>
        <w:t>在航模活动学生确实学到了不少的知识，他们制作了</w:t>
      </w:r>
      <w:proofErr w:type="gramStart"/>
      <w:r w:rsidRPr="004C08E8">
        <w:rPr>
          <w:rFonts w:hint="eastAsia"/>
          <w:color w:val="000000"/>
          <w:sz w:val="28"/>
          <w:szCs w:val="28"/>
        </w:rPr>
        <w:t>手掷式“</w:t>
      </w:r>
      <w:r>
        <w:rPr>
          <w:rFonts w:hint="eastAsia"/>
          <w:color w:val="000000"/>
          <w:sz w:val="28"/>
          <w:szCs w:val="28"/>
        </w:rPr>
        <w:t>天驰</w:t>
      </w:r>
      <w:r w:rsidRPr="004C08E8">
        <w:rPr>
          <w:rFonts w:hint="eastAsia"/>
          <w:color w:val="000000"/>
          <w:sz w:val="28"/>
          <w:szCs w:val="28"/>
        </w:rPr>
        <w:t>”</w:t>
      </w:r>
      <w:proofErr w:type="gramEnd"/>
      <w:r w:rsidRPr="004C08E8">
        <w:rPr>
          <w:rFonts w:hint="eastAsia"/>
          <w:color w:val="000000"/>
          <w:sz w:val="28"/>
          <w:szCs w:val="28"/>
        </w:rPr>
        <w:t>模型，并学会了试飞，还学会了制作以木质为原料的</w:t>
      </w:r>
      <w:r>
        <w:rPr>
          <w:rFonts w:hint="eastAsia"/>
          <w:color w:val="000000"/>
          <w:sz w:val="28"/>
          <w:szCs w:val="28"/>
        </w:rPr>
        <w:t>弹射</w:t>
      </w:r>
      <w:r w:rsidRPr="004C08E8">
        <w:rPr>
          <w:rFonts w:hint="eastAsia"/>
          <w:color w:val="000000"/>
          <w:sz w:val="28"/>
          <w:szCs w:val="28"/>
        </w:rPr>
        <w:t>飞机模型，学会了制作伞翼飞机模型，并掌握了试飞的方法以及技巧。在整个活动的过程中，同学们了解了飞机大体结构，知道飞机升空原因。如何调节尾翼、机翼，控制滑翔滞空时间。</w:t>
      </w:r>
      <w:r w:rsidRPr="004C08E8">
        <w:rPr>
          <w:rFonts w:ascii="宋体" w:hAnsi="宋体"/>
          <w:color w:val="000000"/>
          <w:sz w:val="28"/>
          <w:szCs w:val="28"/>
        </w:rPr>
        <w:t xml:space="preserve"> </w:t>
      </w:r>
      <w:r w:rsidRPr="004C08E8">
        <w:rPr>
          <w:rFonts w:hint="eastAsia"/>
          <w:color w:val="000000"/>
          <w:sz w:val="28"/>
          <w:szCs w:val="28"/>
        </w:rPr>
        <w:t>航模小组的同学通过学习制作试飞，增长了学科学、用科学的兴趣，提高了动手能力。这项兴趣活动给学生提供了智力开发，科技成材的舞台。同学们体验了科技与体育相结合的快乐。也学会了仔细辨别材料，熟练使用工具，在实践中增长了创新意识，培养了创新能力。</w:t>
      </w:r>
    </w:p>
    <w:p w:rsidR="008A1F2D" w:rsidRPr="004C08E8" w:rsidRDefault="008A1F2D" w:rsidP="008A1F2D">
      <w:pPr>
        <w:ind w:firstLineChars="200" w:firstLine="560"/>
        <w:rPr>
          <w:rFonts w:ascii="宋体" w:hAnsi="宋体"/>
          <w:sz w:val="28"/>
          <w:szCs w:val="28"/>
        </w:rPr>
      </w:pPr>
      <w:r w:rsidRPr="004C08E8">
        <w:rPr>
          <w:rFonts w:ascii="宋体" w:hAnsi="宋体" w:hint="eastAsia"/>
          <w:bCs/>
          <w:color w:val="000000"/>
          <w:sz w:val="28"/>
          <w:szCs w:val="28"/>
        </w:rPr>
        <w:t>然而，由于我对航模活动的理论研究的缺乏，实际教学中呈现出明显的自发性、随意性的特点，比如，航模活动的方式和组织形式，</w:t>
      </w:r>
      <w:r w:rsidRPr="004C08E8">
        <w:rPr>
          <w:rFonts w:ascii="宋体" w:hAnsi="宋体" w:hint="eastAsia"/>
          <w:bCs/>
          <w:color w:val="000000"/>
          <w:sz w:val="28"/>
          <w:szCs w:val="28"/>
        </w:rPr>
        <w:lastRenderedPageBreak/>
        <w:t>航模活动材料的选用、航模工具的选择等问题上都没有进行过深入的探讨、系统的研究。因此在理论上还没有形成一套具有指导性的理论体系，在实践中也缺乏一套可借鉴的操作体系。另外由于我没有走出去，向兄弟单位的同行学习、交流的机会太少，信息过于缺乏等，这些问题都限制了我对航模活动的认识与深入展开，这些也将成为我今后活动教学过程中需要进一步解决的问题。当然我也将在活动中逐渐的去摸索，总结失败的教训和成功的经验，尽自己最大的努力做好这项工作。</w:t>
      </w:r>
    </w:p>
    <w:p w:rsidR="008A1F2D" w:rsidRPr="008A1F2D" w:rsidRDefault="008A1F2D" w:rsidP="008A1F2D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8A1F2D" w:rsidRPr="008A1F2D" w:rsidRDefault="008A1F2D" w:rsidP="008A1F2D">
      <w:pPr>
        <w:ind w:firstLineChars="845" w:firstLine="2028"/>
        <w:rPr>
          <w:rFonts w:ascii="Times New Roman" w:eastAsia="宋体" w:hAnsi="Times New Roman" w:cs="Times New Roman"/>
          <w:sz w:val="24"/>
          <w:szCs w:val="24"/>
        </w:rPr>
      </w:pPr>
      <w:r w:rsidRPr="008A1F2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8A1F2D" w:rsidRPr="008A1F2D" w:rsidRDefault="008A1F2D" w:rsidP="008A1F2D">
      <w:pPr>
        <w:rPr>
          <w:rFonts w:ascii="Times New Roman" w:eastAsia="宋体" w:hAnsi="Times New Roman" w:cs="Times New Roman"/>
          <w:sz w:val="24"/>
          <w:szCs w:val="24"/>
        </w:rPr>
      </w:pPr>
    </w:p>
    <w:p w:rsidR="008A1F2D" w:rsidRPr="008A1F2D" w:rsidRDefault="008A1F2D" w:rsidP="004A4DFB">
      <w:pPr>
        <w:jc w:val="right"/>
        <w:rPr>
          <w:rFonts w:ascii="宋体" w:eastAsia="宋体" w:hAnsi="宋体" w:cs="Times New Roman"/>
          <w:b/>
          <w:sz w:val="24"/>
          <w:szCs w:val="24"/>
        </w:rPr>
      </w:pPr>
      <w:r w:rsidRPr="008A1F2D">
        <w:rPr>
          <w:rFonts w:ascii="Times New Roman" w:eastAsia="宋体" w:hAnsi="Times New Roman" w:cs="Tahoma" w:hint="eastAsia"/>
          <w:b/>
          <w:sz w:val="24"/>
          <w:szCs w:val="24"/>
        </w:rPr>
        <w:t>武进区前黄中心小学</w:t>
      </w:r>
      <w:r w:rsidRPr="008A1F2D">
        <w:rPr>
          <w:rFonts w:ascii="宋体" w:eastAsia="宋体" w:hAnsi="宋体" w:cs="Times New Roman" w:hint="eastAsia"/>
          <w:b/>
          <w:sz w:val="24"/>
          <w:szCs w:val="24"/>
        </w:rPr>
        <w:t>“翼伏堂”乡村学校少年宫</w:t>
      </w:r>
      <w:r w:rsidRPr="008A1F2D">
        <w:rPr>
          <w:rFonts w:ascii="宋体" w:eastAsia="宋体" w:hAnsi="宋体" w:cs="Times New Roman" w:hint="eastAsia"/>
          <w:sz w:val="24"/>
          <w:szCs w:val="24"/>
        </w:rPr>
        <w:t>科技模型</w:t>
      </w:r>
      <w:r w:rsidR="004A4DFB">
        <w:rPr>
          <w:rFonts w:ascii="宋体" w:eastAsia="宋体" w:hAnsi="宋体" w:cs="Times New Roman" w:hint="eastAsia"/>
          <w:sz w:val="24"/>
          <w:szCs w:val="24"/>
        </w:rPr>
        <w:t>1</w:t>
      </w:r>
      <w:r w:rsidRPr="008A1F2D">
        <w:rPr>
          <w:rFonts w:ascii="宋体" w:eastAsia="宋体" w:hAnsi="宋体" w:cs="Times New Roman" w:hint="eastAsia"/>
          <w:b/>
          <w:sz w:val="24"/>
          <w:szCs w:val="24"/>
        </w:rPr>
        <w:t>组</w:t>
      </w:r>
      <w:bookmarkStart w:id="0" w:name="_GoBack"/>
      <w:bookmarkEnd w:id="0"/>
    </w:p>
    <w:p w:rsidR="008A1F2D" w:rsidRPr="008A1F2D" w:rsidRDefault="008A1F2D" w:rsidP="008A1F2D">
      <w:pPr>
        <w:ind w:firstLineChars="795" w:firstLine="1915"/>
        <w:jc w:val="right"/>
        <w:rPr>
          <w:rFonts w:ascii="宋体" w:eastAsia="宋体" w:hAnsi="宋体" w:cs="Times New Roman"/>
          <w:b/>
          <w:sz w:val="24"/>
          <w:szCs w:val="24"/>
        </w:rPr>
      </w:pPr>
      <w:r w:rsidRPr="008A1F2D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201</w:t>
      </w:r>
      <w:r>
        <w:rPr>
          <w:rFonts w:ascii="宋体" w:eastAsia="宋体" w:hAnsi="宋体" w:cs="Times New Roman" w:hint="eastAsia"/>
          <w:b/>
          <w:sz w:val="24"/>
          <w:szCs w:val="24"/>
        </w:rPr>
        <w:t>5</w:t>
      </w:r>
      <w:r w:rsidRPr="008A1F2D">
        <w:rPr>
          <w:rFonts w:ascii="宋体" w:eastAsia="宋体" w:hAnsi="宋体" w:cs="Times New Roman" w:hint="eastAsia"/>
          <w:b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</w:p>
    <w:p w:rsidR="008A1F2D" w:rsidRDefault="008A1F2D" w:rsidP="004C08E8">
      <w:pPr>
        <w:rPr>
          <w:sz w:val="28"/>
          <w:szCs w:val="28"/>
        </w:rPr>
      </w:pPr>
    </w:p>
    <w:p w:rsidR="00EC5960" w:rsidRPr="004C08E8" w:rsidRDefault="00EC5960" w:rsidP="004C08E8">
      <w:pPr>
        <w:rPr>
          <w:sz w:val="28"/>
          <w:szCs w:val="28"/>
        </w:rPr>
      </w:pPr>
    </w:p>
    <w:sectPr w:rsidR="00EC5960" w:rsidRPr="004C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D" w:rsidRDefault="00D834AD" w:rsidP="008A1F2D">
      <w:r>
        <w:separator/>
      </w:r>
    </w:p>
  </w:endnote>
  <w:endnote w:type="continuationSeparator" w:id="0">
    <w:p w:rsidR="00D834AD" w:rsidRDefault="00D834AD" w:rsidP="008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D" w:rsidRDefault="00D834AD" w:rsidP="008A1F2D">
      <w:r>
        <w:separator/>
      </w:r>
    </w:p>
  </w:footnote>
  <w:footnote w:type="continuationSeparator" w:id="0">
    <w:p w:rsidR="00D834AD" w:rsidRDefault="00D834AD" w:rsidP="008A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2"/>
    <w:rsid w:val="00037302"/>
    <w:rsid w:val="002C59AA"/>
    <w:rsid w:val="004A4DFB"/>
    <w:rsid w:val="004C08E8"/>
    <w:rsid w:val="008A1F2D"/>
    <w:rsid w:val="00A36DA3"/>
    <w:rsid w:val="00D834AD"/>
    <w:rsid w:val="00E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E8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8A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F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E8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8A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F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</cp:revision>
  <dcterms:created xsi:type="dcterms:W3CDTF">2015-02-26T10:16:00Z</dcterms:created>
  <dcterms:modified xsi:type="dcterms:W3CDTF">2015-03-03T13:06:00Z</dcterms:modified>
</cp:coreProperties>
</file>