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6070E2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0E2" w:rsidRPr="00F4746F" w:rsidRDefault="006070E2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0E2" w:rsidRPr="00C80D60" w:rsidRDefault="006070E2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徐彩霞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0E2" w:rsidRPr="00F4746F" w:rsidRDefault="006070E2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0E2" w:rsidRPr="00F4746F" w:rsidRDefault="006070E2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二年级美术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0E2" w:rsidRPr="00F4746F" w:rsidRDefault="006070E2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0E2" w:rsidRPr="00F4746F" w:rsidRDefault="006070E2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12</w:t>
            </w:r>
          </w:p>
        </w:tc>
      </w:tr>
      <w:tr w:rsidR="006070E2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0E2" w:rsidRPr="00F4746F" w:rsidRDefault="006070E2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0E2" w:rsidRPr="00F4746F" w:rsidRDefault="006070E2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6070E2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70E2" w:rsidRPr="00517B22" w:rsidRDefault="006070E2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6070E2" w:rsidRPr="003D6028" w:rsidRDefault="006070E2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作者就发现，有的学生怕进办公室，原因就是喊“报告”没有人答应。反思过后，作者就让学生进办公室和文明礼仪规范上一样</w:t>
            </w:r>
            <w:r w:rsidRPr="003D6028">
              <w:rPr>
                <w:rFonts w:ascii="楷体_GB2312" w:eastAsia="楷体_GB2312" w:hAnsi="宋体" w:cs="宋体"/>
                <w:color w:val="000000"/>
                <w:spacing w:val="15"/>
              </w:rPr>
              <w:t>——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敲门。果然，效果要好多了，教师听到敲门声，立刻说：“请进！”学生也很自然，拉进了和老师的距离。苏格拉底曾经说过：未经省察的人生是不值得活的。孔子亦云：吾一日三省身。一个人若期望过“智慧”的生活，必当慎思而敏作者用他的眼、他的心去</w:t>
            </w:r>
            <w:r>
              <w:rPr>
                <w:rFonts w:ascii="楷体_GB2312" w:eastAsia="楷体_GB2312" w:hAnsi="宋体" w:cs="宋体" w:hint="eastAsia"/>
                <w:color w:val="000000"/>
                <w:spacing w:val="15"/>
              </w:rPr>
              <w:t>反思他多年的教学厉程。每一篇教育小故事，都是一段令人深思的反思。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印象深刻的很多，举例说一个微乎其微的小事：学生进办公室。学生进办公室，我们都要求他们喊：“报告！”得到允许之后才可以进门。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 w:rsidR="006070E2" w:rsidRPr="00F4746F" w:rsidRDefault="006070E2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6070E2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70E2" w:rsidRPr="003D6028" w:rsidRDefault="006070E2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楷体_GB2312" w:eastAsia="楷体_GB2312" w:hAns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正是从这个意义上讲，著名教育家叶圣陶先生提出：教育是培养习惯。反思教育习惯之所以重要，在于教师的教育习惯直接影响了学生行为习惯的形成。因此，好的教育习惯决定了教师必然走向成功，坏的教育习惯决定了教师必然走向失败。有此习惯可能起到积极和消极的双重作用。对于任何教师来说，最伟大的成就不是培养高材生，而是培养学生的健康人格和良好习惯。因为决定人生成败或幸福与痛苦的往往不是学问的高低，而是人格的健康水平，行为习惯恰恰是影响人格发展的关键因素之一。</w:t>
            </w:r>
          </w:p>
        </w:tc>
      </w:tr>
    </w:tbl>
    <w:p w:rsidR="006070E2" w:rsidRDefault="006070E2"/>
    <w:sectPr w:rsidR="006070E2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E2" w:rsidRDefault="006070E2">
      <w:r>
        <w:separator/>
      </w:r>
    </w:p>
  </w:endnote>
  <w:endnote w:type="continuationSeparator" w:id="0">
    <w:p w:rsidR="006070E2" w:rsidRDefault="0060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E2" w:rsidRDefault="006070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E2" w:rsidRDefault="006070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E2" w:rsidRDefault="006070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E2" w:rsidRDefault="006070E2">
      <w:r>
        <w:separator/>
      </w:r>
    </w:p>
  </w:footnote>
  <w:footnote w:type="continuationSeparator" w:id="0">
    <w:p w:rsidR="006070E2" w:rsidRDefault="00607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E2" w:rsidRDefault="006070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E2" w:rsidRDefault="006070E2" w:rsidP="00A5227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E2" w:rsidRDefault="006070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1161DA"/>
    <w:rsid w:val="001164AC"/>
    <w:rsid w:val="00190435"/>
    <w:rsid w:val="00194F41"/>
    <w:rsid w:val="001A6BE9"/>
    <w:rsid w:val="00222C8E"/>
    <w:rsid w:val="0023144A"/>
    <w:rsid w:val="00237F82"/>
    <w:rsid w:val="00266532"/>
    <w:rsid w:val="00273F93"/>
    <w:rsid w:val="002D4AE7"/>
    <w:rsid w:val="0033054D"/>
    <w:rsid w:val="00355E79"/>
    <w:rsid w:val="003B42CA"/>
    <w:rsid w:val="003D6028"/>
    <w:rsid w:val="00467EA2"/>
    <w:rsid w:val="004A79C0"/>
    <w:rsid w:val="00517B22"/>
    <w:rsid w:val="005B0181"/>
    <w:rsid w:val="005D6D45"/>
    <w:rsid w:val="006070E2"/>
    <w:rsid w:val="00615482"/>
    <w:rsid w:val="006575FA"/>
    <w:rsid w:val="00662E99"/>
    <w:rsid w:val="00663066"/>
    <w:rsid w:val="00676E08"/>
    <w:rsid w:val="006F478E"/>
    <w:rsid w:val="00755692"/>
    <w:rsid w:val="00763E3E"/>
    <w:rsid w:val="00855476"/>
    <w:rsid w:val="00A031E3"/>
    <w:rsid w:val="00A52274"/>
    <w:rsid w:val="00B756DC"/>
    <w:rsid w:val="00BC53E6"/>
    <w:rsid w:val="00C80D60"/>
    <w:rsid w:val="00C901C5"/>
    <w:rsid w:val="00D33F69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82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User</cp:lastModifiedBy>
  <cp:revision>2</cp:revision>
  <dcterms:created xsi:type="dcterms:W3CDTF">2018-12-28T01:42:00Z</dcterms:created>
  <dcterms:modified xsi:type="dcterms:W3CDTF">2018-12-28T01:42:00Z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