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前黄中心小学师德师风建设长效管理办法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为进一步加强我校师德师风建设，全面贯彻落实教育行风建设要求，进一步树立全体教师在学校、家庭和社会的良好形象，现出台本办法：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师德自律主要内容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（一）“</w:t>
      </w:r>
      <w:r>
        <w:rPr>
          <w:rFonts w:hint="eastAsia"/>
          <w:b/>
          <w:sz w:val="30"/>
          <w:szCs w:val="30"/>
          <w:lang w:eastAsia="zh-CN"/>
        </w:rPr>
        <w:t>八</w:t>
      </w:r>
      <w:r>
        <w:rPr>
          <w:rFonts w:hint="eastAsia"/>
          <w:b/>
          <w:sz w:val="30"/>
          <w:szCs w:val="30"/>
        </w:rPr>
        <w:t>要”规定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、不讽刺、挖苦、歧视、体罚与变相体罚学生。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、不擅自离开工作岗位，严格遵守作息时间、履行请假手续。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、不以个人喜好和单一的学业成绩评价学生，坚持全面、客观、公平、公正、公开的评价原则，严格三好学生的评选程序。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、不向学生、家长索要礼品、礼金、有价证券等。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、不利用节假日违规补课，或进行有偿家教。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、不参与赌博等违反社会公德的活动，不进赌博场所，不约请他人聚众赌博。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、不信谣、传谣、造谣，做理性网民。在工作日及工作场所不上网游戏、聊天、炒股、购物，不观看与教学无关的网络信息。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、不酒后驾车，严格遵守交通法规，做到文明安全出行。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（二）具体做到以下25条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有正确的价值观念，不拜金，以大局为重，不计个人得失，舆论导向正确。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积极进取，有事业心，有责任感，不敷衍塞责混日子。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有集体荣誉感，有主人翁意识，有奉献精神。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 xml:space="preserve">维护师表形象，不搞婚外恋、婚外情。 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团结同志，和睦相处，扶持正气，不讽刺挖苦同志，不搞小帮派。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考核评价、职称评审中不弄虚作假，不营私舞弊。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语言、举止文明，服饰得体。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服从工作安排，认真履行教育教学职责。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不无故旷工，不擅自离岗。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10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遵守工作纪律，上下班不迟到早退，认真执行请假制度。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11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工作时间不上网聊天、购物、游戏、炒股或做其它与教学无关的事。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工作时间不饮酒，上课时不使用通讯工具。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 xml:space="preserve">尊重学生，做到不讽刺挖苦，不孤立歧视，不训斥，不侮辱 ，不体罚和变相体罚学生。 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14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对学生一视同仁、公正评价每个学生。保护学生人生安全。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15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不剥夺学生上课或活动的权利。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做学生表率，与学生一起参加上操、集会等集体活动。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17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认真备课，认真上课，认真批改作业，认真辅导学生，认真检测。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18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不无故训斥指责家长，利用职务之便谋取私利。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19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不组织学生参与营利性活动，不强订教辅资料等。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不搞有偿家教。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不造谣惑众，不中伤别人，不给单位造成不良影响。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22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不参与赌博、迷信、色情活动，遵守戒烟制度。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23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遵守社会公德，遵守交通规则，不酒驾，做社会的好公民。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24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对家庭负责，孝老爱亲、赡养父母，处理好邻里关系。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25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积极为学校争光，为教师争光，做社会群众的好榜样。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师德师风建设长效管理机制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建立师德师风防范机制。坚决反对教师讥讽、歧视、侮辱、体罚和变相体罚学生的行为；坚决反对教师在教学工作中违背教学规范与道德、弄虚作假的不良行为；坚决反对教师向学生推销教辅资料和其它商品，索要或接受学生、家长财物等以教谋私的行为；坚决反对教师有偿家教或在校外兼课、补课及办班；坚决反对教师在上班期间炒股、</w:t>
      </w:r>
      <w:r>
        <w:rPr>
          <w:rFonts w:hint="eastAsia"/>
          <w:b/>
          <w:sz w:val="30"/>
          <w:szCs w:val="30"/>
          <w:lang w:eastAsia="zh-CN"/>
        </w:rPr>
        <w:t>聊天</w:t>
      </w:r>
      <w:r>
        <w:rPr>
          <w:rFonts w:hint="eastAsia"/>
          <w:b/>
          <w:sz w:val="30"/>
          <w:szCs w:val="30"/>
        </w:rPr>
        <w:t>、网上购物等。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建立师德师风奖励机制。通过开展领导听课、教学常规检查，及时了解和掌握教师履行教书育人职责的情况；通过建立教学竞赛制度、教学奖励制度等激励机制，表彰“师德标兵”、“师德先进个人”“优秀班主任”、“优秀教师”、“三好教师”等。对获得表彰的教师在评先评优、职务晋升、工资晋级等方面给予优先考虑。同时利用校园网、广播、宣传栏等宣传阵地广泛宣传模范教师先进事迹，展现当代教师的精神风貌，以充分调动全体教师关心和支持师德师风建设的积极性，努力探索师德师风管理的有效途径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建立师德师风监督机制。建立社会、家长、学校三位一体的师德师风监督体系，定期通过问卷、座谈会、家长会、校长信箱、监督电话等多种形式，及时了解、掌握教师的师德师风等状况。同时建立教师师德不良行为通报制，由学校领导不定时进行巡查，发现问题及时予以通报，限期整改。对严重违反师德行为的取消年度评优评先、晋级晋职资格，并依据相关规定追究相应责任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四）建立师德师风问题“一票否决制”。对教职工严重违反师德师风规范行为，经家长或他人举报后调查核实，情况属实，情节严重的；对师德师风表现不佳的教师，进行及时教育，劝诫仍不改正的，在评优评先活动中实行一票否决制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（五）建立师德师风绩效挂钩制。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师德奖</w:t>
      </w:r>
      <w:r>
        <w:rPr>
          <w:rFonts w:hint="eastAsia"/>
          <w:b/>
          <w:sz w:val="30"/>
          <w:szCs w:val="30"/>
          <w:lang w:eastAsia="zh-CN"/>
        </w:rPr>
        <w:t>。</w:t>
      </w:r>
      <w:r>
        <w:rPr>
          <w:rFonts w:hint="eastAsia"/>
          <w:b/>
          <w:sz w:val="30"/>
          <w:szCs w:val="30"/>
        </w:rPr>
        <w:t>教职工能为人师表，具备良好的师德，忠于职守，每月可得师德奖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00元。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下列情况可多得奖：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师表形象突出，如见义勇为、救死扶伤、拾金不昧（数额颇大）等，被社会作为学习对象的，一次性加奖200元以上。（具体金额由校长室讨论决定）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3．下列情况不得奖或扣奖：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（1）有违法违纪行为的，按上级规定不发全年师德奖及其他奖。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（2）对学生进行体罚的，不得当月师德奖，并每次加扣200元。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（3）对学生进行变相体罚的，不得当月师德奖，并每次加扣100元。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（4）向学生或学生家长索要财物的，不得全年师德奖。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（5）在校工作时间在电脑上看电影、玩游戏、炒股票、玩基金等，发现一次不得当月师德奖，两次以上加扣100元，并以此类推。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（6）进行有偿家教或参与社会力量办学兼课的，不得全年师德奖。</w:t>
      </w:r>
    </w:p>
    <w:p>
      <w:pPr>
        <w:spacing w:line="400" w:lineRule="exact"/>
        <w:ind w:left="0" w:leftChars="0" w:firstLine="641" w:firstLineChars="213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（7）不服从学校工作安排，无理取闹，影响学校正常秩序者，不得全年师德奖。</w:t>
      </w:r>
    </w:p>
    <w:p>
      <w:pPr>
        <w:spacing w:line="400" w:lineRule="exact"/>
        <w:ind w:left="0" w:leftChars="0" w:firstLine="641" w:firstLineChars="213"/>
        <w:jc w:val="both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>（8）教师的言行造成严重影响，损坏学校声誉的，不得全年师德奖。</w:t>
      </w:r>
    </w:p>
    <w:p>
      <w:pPr>
        <w:spacing w:line="400" w:lineRule="exact"/>
        <w:jc w:val="right"/>
        <w:rPr>
          <w:rFonts w:hint="eastAsia"/>
          <w:b/>
          <w:sz w:val="32"/>
          <w:szCs w:val="32"/>
          <w:lang w:eastAsia="zh-CN"/>
        </w:rPr>
      </w:pPr>
    </w:p>
    <w:p>
      <w:pPr>
        <w:spacing w:line="400" w:lineRule="exact"/>
        <w:jc w:val="right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武进区前黄中心小学</w:t>
      </w:r>
    </w:p>
    <w:p>
      <w:pPr>
        <w:spacing w:line="400" w:lineRule="exact"/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2017年</w:t>
      </w:r>
      <w:r>
        <w:rPr>
          <w:rFonts w:hint="eastAsia"/>
          <w:b/>
          <w:sz w:val="32"/>
          <w:szCs w:val="32"/>
          <w:lang w:val="en-US" w:eastAsia="zh-CN"/>
        </w:rPr>
        <w:t>06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>12</w:t>
      </w:r>
      <w:r>
        <w:rPr>
          <w:rFonts w:hint="eastAsia"/>
          <w:b/>
          <w:sz w:val="32"/>
          <w:szCs w:val="32"/>
        </w:rPr>
        <w:t>日</w:t>
      </w:r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FC"/>
    <w:rsid w:val="000D60F1"/>
    <w:rsid w:val="000E5BB2"/>
    <w:rsid w:val="00177D40"/>
    <w:rsid w:val="002970FC"/>
    <w:rsid w:val="002A43BD"/>
    <w:rsid w:val="0036142A"/>
    <w:rsid w:val="003C2352"/>
    <w:rsid w:val="003D3BDF"/>
    <w:rsid w:val="003E6FD9"/>
    <w:rsid w:val="00526F85"/>
    <w:rsid w:val="006B5567"/>
    <w:rsid w:val="00736B2A"/>
    <w:rsid w:val="007A6874"/>
    <w:rsid w:val="007D3207"/>
    <w:rsid w:val="007E6481"/>
    <w:rsid w:val="00847EC6"/>
    <w:rsid w:val="00892515"/>
    <w:rsid w:val="008F1E2B"/>
    <w:rsid w:val="00966EF0"/>
    <w:rsid w:val="009C1869"/>
    <w:rsid w:val="009E562D"/>
    <w:rsid w:val="009F4928"/>
    <w:rsid w:val="00A07002"/>
    <w:rsid w:val="00A11FD5"/>
    <w:rsid w:val="00AB6645"/>
    <w:rsid w:val="00BB7BB6"/>
    <w:rsid w:val="00BC79AF"/>
    <w:rsid w:val="00BF7ECB"/>
    <w:rsid w:val="00C531C9"/>
    <w:rsid w:val="00C7746A"/>
    <w:rsid w:val="00DB0A39"/>
    <w:rsid w:val="00DD39AB"/>
    <w:rsid w:val="00E24039"/>
    <w:rsid w:val="00EE31B6"/>
    <w:rsid w:val="00EE71FC"/>
    <w:rsid w:val="00F048A0"/>
    <w:rsid w:val="00F13DA2"/>
    <w:rsid w:val="00FE282F"/>
    <w:rsid w:val="132042F0"/>
    <w:rsid w:val="1F9F19C4"/>
    <w:rsid w:val="36CA3FB2"/>
    <w:rsid w:val="4A773A57"/>
    <w:rsid w:val="511E23AA"/>
    <w:rsid w:val="650A0541"/>
    <w:rsid w:val="69A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332</Words>
  <Characters>1893</Characters>
  <Lines>15</Lines>
  <Paragraphs>4</Paragraphs>
  <ScaleCrop>false</ScaleCrop>
  <LinksUpToDate>false</LinksUpToDate>
  <CharactersWithSpaces>2221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2014-01-19T23:14:00Z</dcterms:created>
  <dc:creator>Windows 用户</dc:creator>
  <cp:lastModifiedBy>lenovo</cp:lastModifiedBy>
  <cp:lastPrinted>2014-01-21T06:57:00Z</cp:lastPrinted>
  <dcterms:modified xsi:type="dcterms:W3CDTF">2018-01-05T15:02:00Z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