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F06" w:rsidRDefault="005752F1">
      <w:pPr>
        <w:spacing w:line="540" w:lineRule="exact"/>
        <w:jc w:val="center"/>
        <w:rPr>
          <w:rFonts w:ascii="宋体" w:eastAsia="宋体" w:hAnsi="宋体" w:cs="宋体"/>
          <w:b/>
          <w:color w:val="000000"/>
          <w:sz w:val="36"/>
          <w:szCs w:val="36"/>
          <w:u w:val="single"/>
        </w:rPr>
      </w:pPr>
      <w:r>
        <w:rPr>
          <w:rFonts w:ascii="宋体" w:eastAsia="宋体" w:hAnsi="宋体" w:cs="宋体" w:hint="eastAsia"/>
          <w:b/>
          <w:color w:val="000000"/>
          <w:sz w:val="36"/>
          <w:szCs w:val="36"/>
          <w:u w:val="single"/>
        </w:rPr>
        <w:t>中三班</w:t>
      </w:r>
      <w:r>
        <w:rPr>
          <w:rFonts w:ascii="宋体" w:eastAsia="宋体" w:hAnsi="宋体" w:cs="宋体" w:hint="eastAsia"/>
          <w:b/>
          <w:color w:val="000000"/>
          <w:sz w:val="36"/>
          <w:szCs w:val="36"/>
          <w:u w:val="single"/>
        </w:rPr>
        <w:t>每日动态</w:t>
      </w:r>
    </w:p>
    <w:p w:rsidR="00E01F06" w:rsidRDefault="005752F1">
      <w:pPr>
        <w:spacing w:line="400" w:lineRule="exact"/>
        <w:jc w:val="center"/>
        <w:rPr>
          <w:rFonts w:ascii="宋体" w:eastAsia="宋体" w:hAnsi="宋体" w:cs="宋体"/>
          <w:b/>
          <w:color w:val="000000"/>
          <w:sz w:val="28"/>
          <w:szCs w:val="28"/>
          <w:u w:val="single"/>
        </w:rPr>
      </w:pPr>
      <w:r>
        <w:rPr>
          <w:rFonts w:ascii="宋体" w:eastAsia="宋体" w:hAnsi="宋体" w:cs="宋体" w:hint="eastAsia"/>
          <w:b/>
          <w:color w:val="000000"/>
          <w:sz w:val="28"/>
          <w:szCs w:val="28"/>
          <w:u w:val="single"/>
        </w:rPr>
        <w:t>2</w:t>
      </w:r>
      <w:r>
        <w:rPr>
          <w:rFonts w:ascii="宋体" w:eastAsia="宋体" w:hAnsi="宋体" w:cs="宋体" w:hint="eastAsia"/>
          <w:b/>
          <w:color w:val="000000"/>
          <w:sz w:val="28"/>
          <w:szCs w:val="28"/>
          <w:u w:val="single"/>
        </w:rPr>
        <w:t>月</w:t>
      </w:r>
      <w:r w:rsidR="003A4D07">
        <w:rPr>
          <w:rFonts w:ascii="宋体" w:eastAsia="宋体" w:hAnsi="宋体" w:cs="宋体" w:hint="eastAsia"/>
          <w:b/>
          <w:color w:val="000000"/>
          <w:sz w:val="28"/>
          <w:szCs w:val="28"/>
          <w:u w:val="single"/>
        </w:rPr>
        <w:t>28</w:t>
      </w:r>
      <w:r>
        <w:rPr>
          <w:rFonts w:ascii="宋体" w:eastAsia="宋体" w:hAnsi="宋体" w:cs="宋体" w:hint="eastAsia"/>
          <w:b/>
          <w:color w:val="000000"/>
          <w:sz w:val="28"/>
          <w:szCs w:val="28"/>
          <w:u w:val="single"/>
        </w:rPr>
        <w:t>日</w:t>
      </w:r>
      <w:r>
        <w:rPr>
          <w:rFonts w:ascii="宋体" w:eastAsia="宋体" w:hAnsi="宋体" w:cs="宋体" w:hint="eastAsia"/>
          <w:b/>
          <w:color w:val="000000"/>
          <w:sz w:val="28"/>
          <w:szCs w:val="28"/>
          <w:u w:val="single"/>
        </w:rPr>
        <w:t xml:space="preserve">  </w:t>
      </w:r>
      <w:r>
        <w:rPr>
          <w:rFonts w:ascii="宋体" w:eastAsia="宋体" w:hAnsi="宋体" w:cs="宋体" w:hint="eastAsia"/>
          <w:b/>
          <w:color w:val="000000"/>
          <w:sz w:val="28"/>
          <w:szCs w:val="28"/>
          <w:u w:val="single"/>
        </w:rPr>
        <w:t>星期</w:t>
      </w:r>
      <w:r w:rsidR="003A4D07">
        <w:rPr>
          <w:rFonts w:ascii="宋体" w:eastAsia="宋体" w:hAnsi="宋体" w:cs="宋体" w:hint="eastAsia"/>
          <w:b/>
          <w:color w:val="000000"/>
          <w:sz w:val="28"/>
          <w:szCs w:val="28"/>
          <w:u w:val="single"/>
        </w:rPr>
        <w:t>三</w:t>
      </w:r>
      <w:r>
        <w:rPr>
          <w:rFonts w:ascii="宋体" w:eastAsia="宋体" w:hAnsi="宋体" w:cs="宋体" w:hint="eastAsia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eastAsia="宋体" w:hAnsi="宋体" w:cs="宋体" w:hint="eastAsia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eastAsia="宋体" w:hAnsi="宋体" w:cs="宋体" w:hint="eastAsia"/>
          <w:b/>
          <w:color w:val="000000"/>
          <w:sz w:val="28"/>
          <w:szCs w:val="28"/>
          <w:u w:val="single"/>
        </w:rPr>
        <w:t>雨</w:t>
      </w:r>
    </w:p>
    <w:p w:rsidR="00E01F06" w:rsidRDefault="005752F1">
      <w:pPr>
        <w:spacing w:line="400" w:lineRule="exact"/>
        <w:ind w:firstLine="561"/>
        <w:jc w:val="center"/>
        <w:rPr>
          <w:rFonts w:ascii="宋体" w:eastAsia="宋体" w:hAnsi="宋体" w:cs="宋体"/>
          <w:b/>
          <w:color w:val="000000"/>
          <w:sz w:val="32"/>
          <w:szCs w:val="32"/>
        </w:rPr>
      </w:pPr>
      <w:r>
        <w:rPr>
          <w:rFonts w:ascii="宋体" w:eastAsia="宋体" w:hAnsi="宋体" w:cs="宋体" w:hint="eastAsia"/>
          <w:b/>
          <w:color w:val="000000"/>
          <w:sz w:val="32"/>
          <w:szCs w:val="32"/>
        </w:rPr>
        <w:t>每一个小日子</w:t>
      </w:r>
    </w:p>
    <w:p w:rsidR="00E01F06" w:rsidRDefault="00E01F06">
      <w:pPr>
        <w:spacing w:line="400" w:lineRule="exact"/>
        <w:ind w:firstLine="561"/>
        <w:jc w:val="center"/>
        <w:rPr>
          <w:rFonts w:ascii="宋体" w:eastAsia="宋体" w:hAnsi="宋体" w:cs="宋体"/>
          <w:b/>
          <w:color w:val="000000"/>
          <w:sz w:val="28"/>
          <w:szCs w:val="28"/>
        </w:rPr>
      </w:pPr>
    </w:p>
    <w:p w:rsidR="00E01F06" w:rsidRDefault="005752F1">
      <w:pPr>
        <w:spacing w:line="400" w:lineRule="exact"/>
        <w:jc w:val="center"/>
        <w:rPr>
          <w:rFonts w:ascii="宋体" w:eastAsia="宋体" w:hAnsi="宋体" w:cs="宋体"/>
          <w:bCs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来园情况篇</w:t>
      </w:r>
    </w:p>
    <w:p w:rsidR="00E01F06" w:rsidRDefault="005752F1">
      <w:pPr>
        <w:spacing w:line="360" w:lineRule="exact"/>
        <w:ind w:firstLineChars="200" w:firstLine="480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1.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幼儿来园人数：应到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31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人，实到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26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人，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5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人在家休息</w:t>
      </w:r>
      <w:r w:rsidR="003A4D07">
        <w:rPr>
          <w:rFonts w:ascii="宋体" w:eastAsia="宋体" w:hAnsi="宋体" w:cs="宋体" w:hint="eastAsia"/>
          <w:bCs/>
          <w:color w:val="000000"/>
          <w:sz w:val="24"/>
          <w:szCs w:val="24"/>
        </w:rPr>
        <w:t>，</w:t>
      </w:r>
      <w:r w:rsidR="003A4D07" w:rsidRPr="003A4D07">
        <w:rPr>
          <w:rFonts w:ascii="宋体" w:eastAsia="宋体" w:hAnsi="宋体" w:cs="宋体" w:hint="eastAsia"/>
          <w:b/>
          <w:bCs/>
          <w:color w:val="000000"/>
          <w:sz w:val="24"/>
          <w:szCs w:val="24"/>
          <w:u w:val="single"/>
        </w:rPr>
        <w:t>秦修诚</w:t>
      </w:r>
      <w:r w:rsidR="003A4D07">
        <w:rPr>
          <w:rFonts w:ascii="宋体" w:eastAsia="宋体" w:hAnsi="宋体" w:cs="宋体" w:hint="eastAsia"/>
          <w:bCs/>
          <w:color w:val="000000"/>
          <w:sz w:val="24"/>
          <w:szCs w:val="24"/>
        </w:rPr>
        <w:t>下午来园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。</w:t>
      </w:r>
    </w:p>
    <w:p w:rsidR="00E01F06" w:rsidRDefault="005752F1">
      <w:pPr>
        <w:ind w:firstLineChars="200" w:firstLine="480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2.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来园情况：</w:t>
      </w:r>
      <w:r w:rsidR="003A4D07" w:rsidRPr="003A4D07">
        <w:rPr>
          <w:rFonts w:ascii="宋体" w:eastAsia="宋体" w:hAnsi="宋体" w:cs="宋体" w:hint="eastAsia"/>
          <w:b/>
          <w:bCs/>
          <w:color w:val="000000"/>
          <w:sz w:val="24"/>
          <w:szCs w:val="24"/>
          <w:u w:val="single"/>
        </w:rPr>
        <w:t>罗景宸</w:t>
      </w:r>
      <w:r w:rsidR="003A4D07">
        <w:rPr>
          <w:rFonts w:ascii="宋体" w:eastAsia="宋体" w:hAnsi="宋体" w:cs="宋体" w:hint="eastAsia"/>
          <w:bCs/>
          <w:color w:val="000000"/>
          <w:sz w:val="24"/>
          <w:szCs w:val="24"/>
        </w:rPr>
        <w:t>一圈一圈绕好杯带，放进水杯车；</w:t>
      </w:r>
      <w:r w:rsidR="003A4D07" w:rsidRPr="003A4D07">
        <w:rPr>
          <w:rFonts w:ascii="宋体" w:eastAsia="宋体" w:hAnsi="宋体" w:cs="宋体" w:hint="eastAsia"/>
          <w:b/>
          <w:bCs/>
          <w:color w:val="000000"/>
          <w:sz w:val="24"/>
          <w:szCs w:val="24"/>
          <w:u w:val="single"/>
        </w:rPr>
        <w:t>李兴琪和陈竞泽</w:t>
      </w:r>
      <w:r w:rsidR="003A4D07">
        <w:rPr>
          <w:rFonts w:ascii="宋体" w:eastAsia="宋体" w:hAnsi="宋体" w:cs="宋体" w:hint="eastAsia"/>
          <w:bCs/>
          <w:color w:val="000000"/>
          <w:sz w:val="24"/>
          <w:szCs w:val="24"/>
        </w:rPr>
        <w:t>一口牛奶一口饼干；其余小朋友都能主动和老师打招呼。</w:t>
      </w:r>
    </w:p>
    <w:p w:rsidR="00E01F06" w:rsidRDefault="000E4739">
      <w:pPr>
        <w:jc w:val="center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Times New Roman"/>
          <w:noProof/>
          <w:color w:val="000000"/>
          <w:sz w:val="32"/>
          <w:szCs w:val="24"/>
        </w:rPr>
        <w:drawing>
          <wp:inline distT="0" distB="0" distL="0" distR="0">
            <wp:extent cx="1918193" cy="1440000"/>
            <wp:effectExtent l="19050" t="0" r="5857" b="0"/>
            <wp:docPr id="23" name="图片 2" descr="C:\Users\Administrator\Documents\Tencent Files\773621118\FileRecv\MobileFile\I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773621118\FileRecv\MobileFile\IMG_2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9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 xml:space="preserve">  </w:t>
      </w:r>
      <w:r>
        <w:rPr>
          <w:rFonts w:ascii="宋体" w:eastAsia="宋体" w:hAnsi="宋体" w:cs="Times New Roman"/>
          <w:noProof/>
          <w:color w:val="000000"/>
          <w:sz w:val="32"/>
          <w:szCs w:val="24"/>
        </w:rPr>
        <w:drawing>
          <wp:inline distT="0" distB="0" distL="0" distR="0">
            <wp:extent cx="1940654" cy="1440000"/>
            <wp:effectExtent l="19050" t="0" r="2446" b="0"/>
            <wp:docPr id="24" name="图片 1" descr="C:\Users\Administrator\Documents\Tencent Files\773621118\FileRecv\MobileFile\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773621118\FileRecv\MobileFile\IMG_2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5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39" w:rsidRDefault="000E4739">
      <w:pPr>
        <w:spacing w:line="360" w:lineRule="exact"/>
        <w:jc w:val="center"/>
        <w:rPr>
          <w:rFonts w:ascii="宋体" w:eastAsia="宋体" w:hAnsi="宋体" w:cs="宋体" w:hint="eastAsia"/>
          <w:b/>
          <w:kern w:val="0"/>
          <w:sz w:val="28"/>
          <w:szCs w:val="28"/>
        </w:rPr>
      </w:pPr>
    </w:p>
    <w:p w:rsidR="00E01F06" w:rsidRDefault="005752F1">
      <w:pPr>
        <w:spacing w:line="360" w:lineRule="exact"/>
        <w:jc w:val="center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 xml:space="preserve"> </w:t>
      </w:r>
    </w:p>
    <w:p w:rsidR="00E01F06" w:rsidRDefault="005752F1">
      <w:pPr>
        <w:spacing w:line="360" w:lineRule="exact"/>
        <w:jc w:val="center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集体活动篇</w:t>
      </w:r>
    </w:p>
    <w:p w:rsidR="00E01F06" w:rsidRDefault="005752F1">
      <w:pPr>
        <w:spacing w:line="360" w:lineRule="exac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1.</w:t>
      </w:r>
      <w:r w:rsidR="003A4D07">
        <w:rPr>
          <w:rFonts w:ascii="宋体" w:eastAsia="宋体" w:hAnsi="宋体" w:cs="宋体" w:hint="eastAsia"/>
          <w:b/>
          <w:bCs/>
          <w:sz w:val="24"/>
          <w:szCs w:val="24"/>
        </w:rPr>
        <w:t>数学：连连看</w:t>
      </w:r>
    </w:p>
    <w:p w:rsidR="00E01F06" w:rsidRDefault="003A4D07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  <w:szCs w:val="21"/>
        </w:rPr>
      </w:pPr>
      <w:r w:rsidRPr="003A4D07">
        <w:rPr>
          <w:rFonts w:ascii="宋体" w:eastAsia="宋体" w:hAnsi="宋体" w:cs="宋体" w:hint="eastAsia"/>
          <w:sz w:val="24"/>
          <w:szCs w:val="24"/>
        </w:rPr>
        <w:t>《连连看》是指按照数字1、2、3、4……的排列顺序用线把它们连起来，从而形成一幅图画。这个活动里涉及到的数学知识是：数序，这里所谓的数序指的是数字按照一定顺序排列，本节活动中涉及的数序是指按照数量少到多有序排列，即1、2、3、4……。本次活动引导幼儿拍手数数，理解、感知相邻数之间的数差关系。</w:t>
      </w:r>
      <w:r w:rsidR="005752F1">
        <w:rPr>
          <w:rFonts w:ascii="宋体" w:eastAsia="宋体" w:hAnsi="宋体" w:cs="宋体" w:hint="eastAsia"/>
          <w:color w:val="000000"/>
          <w:sz w:val="24"/>
          <w:szCs w:val="24"/>
        </w:rPr>
        <w:t>其中</w:t>
      </w:r>
      <w:r w:rsidR="005752F1">
        <w:rPr>
          <w:rFonts w:ascii="宋体" w:eastAsia="宋体" w:hAnsi="宋体" w:cs="宋体" w:hint="eastAsia"/>
          <w:b/>
          <w:bCs/>
          <w:color w:val="000000"/>
          <w:sz w:val="24"/>
          <w:szCs w:val="24"/>
          <w:u w:val="single"/>
        </w:rPr>
        <w:t>张一嘉、杨梦露、杨佳伊、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高羽安</w:t>
      </w:r>
      <w:r w:rsidR="005752F1">
        <w:rPr>
          <w:rFonts w:ascii="宋体" w:eastAsia="宋体" w:hAnsi="宋体" w:cs="宋体" w:hint="eastAsia"/>
          <w:b/>
          <w:bCs/>
          <w:color w:val="000000"/>
          <w:sz w:val="24"/>
          <w:szCs w:val="24"/>
          <w:u w:val="single"/>
        </w:rPr>
        <w:t>、李兴琪、郭颜睿、王紫妍、李子木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焦云舒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贺健宸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秦苏安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肖尧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朱琪玥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赵希羽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徐亿涵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罗景宸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左轶萱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夏天一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李梓朋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赵毓宁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张嘉辰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宋恬恬</w:t>
      </w:r>
      <w:r w:rsidR="005752F1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、</w:t>
      </w:r>
      <w:r w:rsidR="005752F1">
        <w:rPr>
          <w:rFonts w:ascii="宋体" w:eastAsia="宋体" w:hAnsi="宋体" w:cs="Times New Roman" w:hint="eastAsia"/>
          <w:b/>
          <w:bCs/>
          <w:sz w:val="24"/>
          <w:szCs w:val="24"/>
          <w:u w:val="single"/>
          <w:lang/>
        </w:rPr>
        <w:t>李伊一</w:t>
      </w:r>
      <w:r w:rsidR="005752F1">
        <w:rPr>
          <w:rFonts w:ascii="Calibri" w:eastAsia="宋体" w:hAnsi="Calibri" w:cs="Times New Roman" w:hint="eastAsia"/>
          <w:b/>
          <w:bCs/>
          <w:color w:val="000000"/>
          <w:sz w:val="24"/>
          <w:szCs w:val="24"/>
          <w:u w:val="single"/>
        </w:rPr>
        <w:t>、</w:t>
      </w:r>
      <w:r w:rsidR="005752F1">
        <w:rPr>
          <w:rFonts w:ascii="Calibri" w:eastAsia="宋体" w:hAnsi="Calibri" w:cs="Times New Roman" w:hint="eastAsia"/>
          <w:b/>
          <w:bCs/>
          <w:color w:val="000000"/>
          <w:sz w:val="24"/>
          <w:szCs w:val="24"/>
          <w:u w:val="single"/>
        </w:rPr>
        <w:t>郭煜霖</w:t>
      </w:r>
      <w:r w:rsidRPr="003A4D07">
        <w:rPr>
          <w:rFonts w:ascii="宋体" w:eastAsia="宋体" w:hAnsi="宋体" w:cs="宋体" w:hint="eastAsia"/>
          <w:sz w:val="24"/>
          <w:szCs w:val="21"/>
        </w:rPr>
        <w:t>能从数字1开始按数序进行连线</w:t>
      </w:r>
      <w:r>
        <w:rPr>
          <w:rFonts w:ascii="宋体" w:eastAsia="宋体" w:hAnsi="宋体" w:cs="宋体" w:hint="eastAsia"/>
          <w:sz w:val="24"/>
          <w:szCs w:val="21"/>
        </w:rPr>
        <w:t>。</w:t>
      </w:r>
    </w:p>
    <w:p w:rsidR="000E4739" w:rsidRDefault="003A4D07" w:rsidP="003A4D07">
      <w:pPr>
        <w:rPr>
          <w:rFonts w:ascii="宋体" w:eastAsia="宋体" w:hAnsi="宋体" w:cs="Times New Roman" w:hint="eastAsia"/>
          <w:color w:val="000000"/>
          <w:sz w:val="32"/>
          <w:szCs w:val="24"/>
        </w:rPr>
      </w:pPr>
      <w:r>
        <w:rPr>
          <w:rFonts w:ascii="宋体" w:eastAsia="宋体" w:hAnsi="宋体" w:cs="Times New Roman"/>
          <w:noProof/>
          <w:color w:val="000000"/>
          <w:sz w:val="32"/>
          <w:szCs w:val="24"/>
        </w:rPr>
        <w:drawing>
          <wp:inline distT="0" distB="0" distL="0" distR="0">
            <wp:extent cx="1679265" cy="1260000"/>
            <wp:effectExtent l="19050" t="0" r="0" b="0"/>
            <wp:docPr id="22" name="图片 14" descr="C:\Users\Administrator\Documents\Tencent Files\773621118\FileRecv\MobileFile\IMG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Tencent Files\773621118\FileRecv\MobileFile\IMG_2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6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color w:val="000000"/>
          <w:sz w:val="32"/>
          <w:szCs w:val="24"/>
        </w:rPr>
        <w:drawing>
          <wp:inline distT="0" distB="0" distL="0" distR="0">
            <wp:extent cx="1260000" cy="1680981"/>
            <wp:effectExtent l="19050" t="0" r="0" b="0"/>
            <wp:docPr id="20" name="图片 12" descr="C:\Users\Administrator\Documents\Tencent Files\773621118\FileRecv\MobileFile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773621118\FileRecv\MobileFile\IMG_2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68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739">
        <w:rPr>
          <w:rFonts w:ascii="宋体" w:eastAsia="宋体" w:hAnsi="宋体" w:cs="Times New Roman"/>
          <w:noProof/>
          <w:color w:val="000000"/>
          <w:sz w:val="32"/>
          <w:szCs w:val="24"/>
        </w:rPr>
        <w:drawing>
          <wp:inline distT="0" distB="0" distL="0" distR="0">
            <wp:extent cx="1679265" cy="1260000"/>
            <wp:effectExtent l="19050" t="0" r="0" b="0"/>
            <wp:docPr id="25" name="图片 13" descr="C:\Users\Administrator\Documents\Tencent Files\773621118\FileRecv\MobileFile\IMG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Tencent Files\773621118\FileRecv\MobileFile\IMG_2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6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39" w:rsidRDefault="000E4739" w:rsidP="003A4D07">
      <w:pPr>
        <w:rPr>
          <w:rFonts w:ascii="宋体" w:eastAsia="宋体" w:hAnsi="宋体" w:cs="Times New Roman" w:hint="eastAsia"/>
          <w:color w:val="000000"/>
          <w:sz w:val="32"/>
          <w:szCs w:val="24"/>
        </w:rPr>
      </w:pPr>
    </w:p>
    <w:p w:rsidR="000E4739" w:rsidRPr="000E4739" w:rsidRDefault="000E4739" w:rsidP="000E4739">
      <w:pPr>
        <w:jc w:val="center"/>
        <w:rPr>
          <w:rFonts w:ascii="宋体" w:eastAsia="宋体" w:hAnsi="宋体" w:cs="Times New Roman" w:hint="eastAsia"/>
          <w:b/>
          <w:color w:val="000000"/>
          <w:sz w:val="32"/>
          <w:szCs w:val="24"/>
        </w:rPr>
      </w:pPr>
      <w:r w:rsidRPr="000E4739">
        <w:rPr>
          <w:rFonts w:ascii="宋体" w:eastAsia="宋体" w:hAnsi="宋体" w:cs="Times New Roman" w:hint="eastAsia"/>
          <w:b/>
          <w:color w:val="000000"/>
          <w:sz w:val="32"/>
          <w:szCs w:val="24"/>
        </w:rPr>
        <w:lastRenderedPageBreak/>
        <w:t>区域游戏篇</w:t>
      </w:r>
    </w:p>
    <w:p w:rsidR="000E4739" w:rsidRDefault="000E4739" w:rsidP="003A4D07">
      <w:pPr>
        <w:rPr>
          <w:rFonts w:ascii="宋体" w:eastAsia="宋体" w:hAnsi="宋体" w:cs="Times New Roman" w:hint="eastAsia"/>
          <w:color w:val="000000"/>
          <w:sz w:val="32"/>
          <w:szCs w:val="24"/>
        </w:rPr>
      </w:pPr>
      <w:r>
        <w:rPr>
          <w:rFonts w:ascii="宋体" w:eastAsia="宋体" w:hAnsi="宋体" w:cs="Times New Roman" w:hint="eastAsia"/>
          <w:noProof/>
          <w:color w:val="000000"/>
          <w:sz w:val="32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2.05pt;margin-top:106.45pt;width:127.05pt;height:52.95pt;z-index:251660288">
            <v:textbox style="mso-next-textbox:#_x0000_s1029">
              <w:txbxContent>
                <w:p w:rsidR="000E4739" w:rsidRDefault="000E4739" w:rsidP="000E4739">
                  <w:pPr>
                    <w:spacing w:line="400" w:lineRule="exact"/>
                  </w:pPr>
                  <w:r>
                    <w:rPr>
                      <w:rFonts w:hint="eastAsia"/>
                    </w:rPr>
                    <w:t>张一嘉和秦苏安在科探区探索万花筒。</w:t>
                  </w:r>
                </w:p>
              </w:txbxContent>
            </v:textbox>
          </v:shape>
        </w:pict>
      </w:r>
      <w:r>
        <w:rPr>
          <w:rFonts w:ascii="宋体" w:eastAsia="宋体" w:hAnsi="宋体" w:cs="Times New Roman" w:hint="eastAsia"/>
          <w:noProof/>
          <w:color w:val="000000"/>
          <w:sz w:val="32"/>
          <w:szCs w:val="24"/>
        </w:rPr>
        <w:pict>
          <v:shape id="_x0000_s1028" type="#_x0000_t202" style="position:absolute;left:0;text-align:left;margin-left:144.35pt;margin-top:106.45pt;width:127.05pt;height:52.95pt;z-index:251659264">
            <v:textbox style="mso-next-textbox:#_x0000_s1028">
              <w:txbxContent>
                <w:p w:rsidR="000E4739" w:rsidRDefault="000E4739" w:rsidP="000E4739">
                  <w:pPr>
                    <w:spacing w:line="400" w:lineRule="exact"/>
                  </w:pPr>
                  <w:r>
                    <w:rPr>
                      <w:rFonts w:hint="eastAsia"/>
                    </w:rPr>
                    <w:t>罗景诚和陈竞泽在科探区玩大力士叠叠乐。</w:t>
                  </w:r>
                </w:p>
              </w:txbxContent>
            </v:textbox>
          </v:shape>
        </w:pict>
      </w:r>
      <w:r>
        <w:rPr>
          <w:rFonts w:ascii="宋体" w:eastAsia="宋体" w:hAnsi="宋体" w:cs="Times New Roman" w:hint="eastAsia"/>
          <w:noProof/>
          <w:color w:val="000000"/>
          <w:sz w:val="32"/>
          <w:szCs w:val="24"/>
        </w:rPr>
        <w:pict>
          <v:shape id="_x0000_s1027" type="#_x0000_t202" style="position:absolute;left:0;text-align:left;margin-left:5.3pt;margin-top:106.45pt;width:127.05pt;height:52.95pt;z-index:251658240">
            <v:textbox style="mso-next-textbox:#_x0000_s1027">
              <w:txbxContent>
                <w:p w:rsidR="000E4739" w:rsidRDefault="000E4739" w:rsidP="000E4739">
                  <w:pPr>
                    <w:spacing w:line="400" w:lineRule="exact"/>
                  </w:pPr>
                  <w:r>
                    <w:rPr>
                      <w:rFonts w:hint="eastAsia"/>
                    </w:rPr>
                    <w:t>杨佳伊在数学区玩多米诺骨牌。</w:t>
                  </w:r>
                </w:p>
              </w:txbxContent>
            </v:textbox>
          </v:shape>
        </w:pict>
      </w:r>
      <w:r w:rsidR="003A4D07">
        <w:rPr>
          <w:rFonts w:ascii="宋体" w:eastAsia="宋体" w:hAnsi="宋体" w:cs="Times New Roman"/>
          <w:noProof/>
          <w:color w:val="000000"/>
          <w:sz w:val="32"/>
          <w:szCs w:val="24"/>
        </w:rPr>
        <w:drawing>
          <wp:inline distT="0" distB="0" distL="0" distR="0">
            <wp:extent cx="1679265" cy="1260000"/>
            <wp:effectExtent l="19050" t="0" r="0" b="0"/>
            <wp:docPr id="19" name="图片 11" descr="C:\Users\Administrator\Documents\Tencent Files\773621118\FileRecv\MobileFile\IMG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773621118\FileRecv\MobileFile\IMG_22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6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D07">
        <w:rPr>
          <w:rFonts w:ascii="宋体" w:eastAsia="宋体" w:hAnsi="宋体" w:cs="Times New Roman"/>
          <w:noProof/>
          <w:color w:val="000000"/>
          <w:sz w:val="32"/>
          <w:szCs w:val="24"/>
        </w:rPr>
        <w:drawing>
          <wp:inline distT="0" distB="0" distL="0" distR="0">
            <wp:extent cx="1679265" cy="1260000"/>
            <wp:effectExtent l="19050" t="0" r="0" b="0"/>
            <wp:docPr id="18" name="图片 10" descr="C:\Users\Administrator\Documents\Tencent Files\773621118\FileRecv\MobileFile\IMG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Tencent Files\773621118\FileRecv\MobileFile\IMG_22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6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D07">
        <w:rPr>
          <w:rFonts w:ascii="宋体" w:eastAsia="宋体" w:hAnsi="宋体" w:cs="Times New Roman"/>
          <w:noProof/>
          <w:color w:val="000000"/>
          <w:sz w:val="32"/>
          <w:szCs w:val="24"/>
        </w:rPr>
        <w:drawing>
          <wp:inline distT="0" distB="0" distL="0" distR="0">
            <wp:extent cx="1679265" cy="1260000"/>
            <wp:effectExtent l="19050" t="0" r="0" b="0"/>
            <wp:docPr id="17" name="图片 9" descr="C:\Users\Administrator\Documents\Tencent Files\773621118\FileRecv\MobileFile\IMG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773621118\FileRecv\MobileFile\IMG_2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6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39" w:rsidRDefault="000E4739" w:rsidP="003A4D07">
      <w:pPr>
        <w:rPr>
          <w:rFonts w:ascii="宋体" w:eastAsia="宋体" w:hAnsi="宋体" w:cs="Times New Roman" w:hint="eastAsia"/>
          <w:color w:val="000000"/>
          <w:sz w:val="32"/>
          <w:szCs w:val="24"/>
        </w:rPr>
      </w:pPr>
    </w:p>
    <w:p w:rsidR="000E4739" w:rsidRDefault="000E4739" w:rsidP="003A4D07">
      <w:pPr>
        <w:rPr>
          <w:rFonts w:ascii="宋体" w:eastAsia="宋体" w:hAnsi="宋体" w:cs="Times New Roman" w:hint="eastAsia"/>
          <w:color w:val="000000"/>
          <w:sz w:val="32"/>
          <w:szCs w:val="24"/>
        </w:rPr>
      </w:pPr>
    </w:p>
    <w:p w:rsidR="000E4739" w:rsidRDefault="003A4D07" w:rsidP="003A4D07">
      <w:pPr>
        <w:rPr>
          <w:rFonts w:ascii="宋体" w:eastAsia="宋体" w:hAnsi="宋体" w:cs="Times New Roman" w:hint="eastAsia"/>
          <w:color w:val="000000"/>
          <w:sz w:val="32"/>
          <w:szCs w:val="24"/>
        </w:rPr>
      </w:pPr>
      <w:r>
        <w:rPr>
          <w:rFonts w:ascii="宋体" w:eastAsia="宋体" w:hAnsi="宋体" w:cs="Times New Roman"/>
          <w:noProof/>
          <w:color w:val="000000"/>
          <w:sz w:val="32"/>
          <w:szCs w:val="24"/>
        </w:rPr>
        <w:drawing>
          <wp:inline distT="0" distB="0" distL="0" distR="0">
            <wp:extent cx="1679265" cy="1260000"/>
            <wp:effectExtent l="19050" t="0" r="0" b="0"/>
            <wp:docPr id="16" name="图片 8" descr="C:\Users\Administrator\Documents\Tencent Files\773621118\FileRecv\MobileFile\IMG_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Tencent Files\773621118\FileRecv\MobileFile\IMG_22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6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color w:val="000000"/>
          <w:sz w:val="32"/>
          <w:szCs w:val="24"/>
        </w:rPr>
        <w:drawing>
          <wp:inline distT="0" distB="0" distL="0" distR="0">
            <wp:extent cx="1679265" cy="1260000"/>
            <wp:effectExtent l="19050" t="0" r="0" b="0"/>
            <wp:docPr id="15" name="图片 7" descr="C:\Users\Administrator\Documents\Tencent Files\773621118\FileRecv\MobileFile\IM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773621118\FileRecv\MobileFile\IMG_22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6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color w:val="000000"/>
          <w:sz w:val="32"/>
          <w:szCs w:val="24"/>
        </w:rPr>
        <w:drawing>
          <wp:inline distT="0" distB="0" distL="0" distR="0">
            <wp:extent cx="1679265" cy="1260000"/>
            <wp:effectExtent l="19050" t="0" r="0" b="0"/>
            <wp:docPr id="14" name="图片 6" descr="C:\Users\Administrator\Documents\Tencent Files\773621118\FileRecv\MobileFile\IMG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773621118\FileRecv\MobileFile\IMG_2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6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A87" w:rsidRDefault="00D72A87" w:rsidP="003A4D07">
      <w:pPr>
        <w:rPr>
          <w:rFonts w:ascii="宋体" w:eastAsia="宋体" w:hAnsi="宋体" w:cs="Times New Roman" w:hint="eastAsia"/>
          <w:color w:val="000000"/>
          <w:sz w:val="32"/>
          <w:szCs w:val="24"/>
        </w:rPr>
      </w:pPr>
      <w:r>
        <w:rPr>
          <w:rFonts w:ascii="宋体" w:eastAsia="宋体" w:hAnsi="宋体" w:cs="Times New Roman" w:hint="eastAsia"/>
          <w:noProof/>
          <w:color w:val="000000"/>
          <w:sz w:val="32"/>
          <w:szCs w:val="24"/>
        </w:rPr>
        <w:pict>
          <v:shape id="_x0000_s1032" type="#_x0000_t202" style="position:absolute;left:0;text-align:left;margin-left:282.05pt;margin-top:2.45pt;width:127.05pt;height:52.95pt;z-index:251663360">
            <v:textbox>
              <w:txbxContent>
                <w:p w:rsidR="00D72A87" w:rsidRDefault="00D72A87" w:rsidP="00D72A87">
                  <w:pPr>
                    <w:spacing w:line="400" w:lineRule="exact"/>
                  </w:pPr>
                  <w:r>
                    <w:rPr>
                      <w:rFonts w:hint="eastAsia"/>
                    </w:rPr>
                    <w:t>贺健宸和郭煜霖在拼搭雪花片。</w:t>
                  </w:r>
                </w:p>
              </w:txbxContent>
            </v:textbox>
          </v:shape>
        </w:pict>
      </w:r>
      <w:r>
        <w:rPr>
          <w:rFonts w:ascii="宋体" w:eastAsia="宋体" w:hAnsi="宋体" w:cs="Times New Roman" w:hint="eastAsia"/>
          <w:noProof/>
          <w:color w:val="000000"/>
          <w:sz w:val="32"/>
          <w:szCs w:val="24"/>
        </w:rPr>
        <w:pict>
          <v:shape id="_x0000_s1031" type="#_x0000_t202" style="position:absolute;left:0;text-align:left;margin-left:144.35pt;margin-top:2.45pt;width:127.05pt;height:52.95pt;z-index:251662336">
            <v:textbox>
              <w:txbxContent>
                <w:p w:rsidR="00D72A87" w:rsidRDefault="00D72A87" w:rsidP="00D72A87">
                  <w:pPr>
                    <w:spacing w:line="400" w:lineRule="exact"/>
                  </w:pPr>
                  <w:r>
                    <w:rPr>
                      <w:rFonts w:hint="eastAsia"/>
                    </w:rPr>
                    <w:t>小幺在益智区玩瓶盖趣多多。</w:t>
                  </w:r>
                </w:p>
              </w:txbxContent>
            </v:textbox>
          </v:shape>
        </w:pict>
      </w:r>
      <w:r>
        <w:rPr>
          <w:rFonts w:ascii="宋体" w:eastAsia="宋体" w:hAnsi="宋体" w:cs="Times New Roman" w:hint="eastAsia"/>
          <w:noProof/>
          <w:color w:val="000000"/>
          <w:sz w:val="32"/>
          <w:szCs w:val="24"/>
        </w:rPr>
        <w:pict>
          <v:shape id="_x0000_s1030" type="#_x0000_t202" style="position:absolute;left:0;text-align:left;margin-left:5.3pt;margin-top:2.45pt;width:127.05pt;height:52.95pt;z-index:251661312">
            <v:textbox>
              <w:txbxContent>
                <w:p w:rsidR="00D72A87" w:rsidRDefault="00D72A87" w:rsidP="00D72A87">
                  <w:pPr>
                    <w:spacing w:line="400" w:lineRule="exact"/>
                  </w:pPr>
                  <w:r>
                    <w:rPr>
                      <w:rFonts w:hint="eastAsia"/>
                    </w:rPr>
                    <w:t>宋恬恬在数学区玩七巧板。</w:t>
                  </w:r>
                </w:p>
              </w:txbxContent>
            </v:textbox>
          </v:shape>
        </w:pict>
      </w:r>
    </w:p>
    <w:p w:rsidR="000E4739" w:rsidRDefault="000E4739" w:rsidP="003A4D07">
      <w:pPr>
        <w:rPr>
          <w:rFonts w:ascii="宋体" w:eastAsia="宋体" w:hAnsi="宋体" w:cs="Times New Roman" w:hint="eastAsia"/>
          <w:color w:val="000000"/>
          <w:sz w:val="32"/>
          <w:szCs w:val="24"/>
        </w:rPr>
      </w:pPr>
    </w:p>
    <w:p w:rsidR="003A4D07" w:rsidRDefault="003A4D07" w:rsidP="003A4D07">
      <w:pPr>
        <w:rPr>
          <w:rFonts w:ascii="宋体" w:eastAsia="宋体" w:hAnsi="宋体" w:cs="Times New Roman" w:hint="eastAsia"/>
          <w:color w:val="000000"/>
          <w:sz w:val="32"/>
          <w:szCs w:val="24"/>
        </w:rPr>
      </w:pPr>
      <w:r>
        <w:rPr>
          <w:rFonts w:ascii="宋体" w:eastAsia="宋体" w:hAnsi="宋体" w:cs="Times New Roman"/>
          <w:noProof/>
          <w:color w:val="000000"/>
          <w:sz w:val="32"/>
          <w:szCs w:val="24"/>
        </w:rPr>
        <w:drawing>
          <wp:inline distT="0" distB="0" distL="0" distR="0">
            <wp:extent cx="1679265" cy="1260000"/>
            <wp:effectExtent l="19050" t="0" r="0" b="0"/>
            <wp:docPr id="13" name="图片 5" descr="C:\Users\Administrator\Documents\Tencent Files\773621118\FileRecv\MobileFile\I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773621118\FileRecv\MobileFile\IMG_22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6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color w:val="000000"/>
          <w:sz w:val="32"/>
          <w:szCs w:val="24"/>
        </w:rPr>
        <w:drawing>
          <wp:inline distT="0" distB="0" distL="0" distR="0">
            <wp:extent cx="1681200" cy="1264024"/>
            <wp:effectExtent l="19050" t="0" r="0" b="0"/>
            <wp:docPr id="12" name="图片 4" descr="C:\Users\Administrator\Documents\Tencent Files\773621118\FileRecv\MobileFile\IMG_226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773621118\FileRecv\MobileFile\IMG_226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26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color w:val="000000"/>
          <w:sz w:val="32"/>
          <w:szCs w:val="24"/>
        </w:rPr>
        <w:drawing>
          <wp:inline distT="0" distB="0" distL="0" distR="0">
            <wp:extent cx="1679265" cy="1260000"/>
            <wp:effectExtent l="19050" t="0" r="0" b="0"/>
            <wp:docPr id="11" name="图片 3" descr="C:\Users\Administrator\Documents\Tencent Files\773621118\FileRecv\MobileFile\IMG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773621118\FileRecv\MobileFile\IMG_22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6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A87" w:rsidRDefault="00D72A87" w:rsidP="003A4D07">
      <w:pPr>
        <w:rPr>
          <w:rFonts w:ascii="宋体" w:eastAsia="宋体" w:hAnsi="宋体" w:cs="Times New Roman" w:hint="eastAsia"/>
          <w:color w:val="000000"/>
          <w:sz w:val="32"/>
          <w:szCs w:val="24"/>
        </w:rPr>
      </w:pPr>
      <w:r>
        <w:rPr>
          <w:rFonts w:ascii="宋体" w:eastAsia="宋体" w:hAnsi="宋体" w:cs="Times New Roman" w:hint="eastAsia"/>
          <w:noProof/>
          <w:color w:val="000000"/>
          <w:sz w:val="32"/>
          <w:szCs w:val="24"/>
        </w:rPr>
        <w:pict>
          <v:shape id="_x0000_s1035" type="#_x0000_t202" style="position:absolute;left:0;text-align:left;margin-left:282.05pt;margin-top:1.35pt;width:127.05pt;height:52.95pt;z-index:251666432">
            <v:textbox>
              <w:txbxContent>
                <w:p w:rsidR="00D72A87" w:rsidRDefault="00D72A87" w:rsidP="00D72A87">
                  <w:pPr>
                    <w:spacing w:line="400" w:lineRule="exact"/>
                  </w:pPr>
                  <w:r>
                    <w:rPr>
                      <w:rFonts w:hint="eastAsia"/>
                    </w:rPr>
                    <w:t>王紫妍和果果在玩俄罗斯方块。</w:t>
                  </w:r>
                </w:p>
              </w:txbxContent>
            </v:textbox>
          </v:shape>
        </w:pict>
      </w:r>
      <w:r>
        <w:rPr>
          <w:rFonts w:ascii="宋体" w:eastAsia="宋体" w:hAnsi="宋体" w:cs="Times New Roman" w:hint="eastAsia"/>
          <w:noProof/>
          <w:color w:val="000000"/>
          <w:sz w:val="32"/>
          <w:szCs w:val="24"/>
        </w:rPr>
        <w:pict>
          <v:shape id="_x0000_s1034" type="#_x0000_t202" style="position:absolute;left:0;text-align:left;margin-left:144.35pt;margin-top:1.35pt;width:127.05pt;height:52.95pt;z-index:251665408">
            <v:textbox>
              <w:txbxContent>
                <w:p w:rsidR="00D72A87" w:rsidRDefault="00D72A87" w:rsidP="00D72A87">
                  <w:pPr>
                    <w:spacing w:line="400" w:lineRule="exact"/>
                  </w:pPr>
                  <w:r>
                    <w:rPr>
                      <w:rFonts w:hint="eastAsia"/>
                    </w:rPr>
                    <w:t>夏天一在探索镜像拼图。</w:t>
                  </w:r>
                </w:p>
              </w:txbxContent>
            </v:textbox>
          </v:shape>
        </w:pict>
      </w:r>
      <w:r>
        <w:rPr>
          <w:rFonts w:ascii="宋体" w:eastAsia="宋体" w:hAnsi="宋体" w:cs="Times New Roman" w:hint="eastAsia"/>
          <w:noProof/>
          <w:color w:val="000000"/>
          <w:sz w:val="32"/>
          <w:szCs w:val="24"/>
        </w:rPr>
        <w:pict>
          <v:shape id="_x0000_s1033" type="#_x0000_t202" style="position:absolute;left:0;text-align:left;margin-left:5.3pt;margin-top:1.35pt;width:127.05pt;height:52.95pt;z-index:251664384">
            <v:textbox>
              <w:txbxContent>
                <w:p w:rsidR="00D72A87" w:rsidRDefault="00D72A87" w:rsidP="00D72A87">
                  <w:pPr>
                    <w:spacing w:line="400" w:lineRule="exact"/>
                  </w:pPr>
                  <w:r>
                    <w:rPr>
                      <w:rFonts w:hint="eastAsia"/>
                    </w:rPr>
                    <w:t>焦云舒和妞妞在美工区做粘贴画。</w:t>
                  </w:r>
                </w:p>
              </w:txbxContent>
            </v:textbox>
          </v:shape>
        </w:pict>
      </w:r>
    </w:p>
    <w:p w:rsidR="00E01F06" w:rsidRDefault="00E01F06" w:rsidP="00D72A87">
      <w:pPr>
        <w:spacing w:line="360" w:lineRule="exact"/>
        <w:jc w:val="left"/>
        <w:rPr>
          <w:rFonts w:ascii="宋体" w:eastAsia="宋体" w:hAnsi="宋体" w:cs="宋体" w:hint="eastAsia"/>
          <w:color w:val="000000"/>
          <w:sz w:val="24"/>
          <w:szCs w:val="24"/>
        </w:rPr>
      </w:pPr>
    </w:p>
    <w:p w:rsidR="003A4D07" w:rsidRDefault="003A4D07">
      <w:pPr>
        <w:spacing w:line="360" w:lineRule="exact"/>
        <w:ind w:firstLine="480"/>
        <w:jc w:val="left"/>
        <w:rPr>
          <w:rFonts w:ascii="宋体" w:eastAsia="宋体" w:hAnsi="宋体" w:cs="宋体" w:hint="eastAsia"/>
          <w:color w:val="000000"/>
          <w:sz w:val="24"/>
          <w:szCs w:val="24"/>
        </w:rPr>
      </w:pPr>
    </w:p>
    <w:p w:rsidR="003A4D07" w:rsidRDefault="003A4D07">
      <w:pPr>
        <w:spacing w:line="360" w:lineRule="exact"/>
        <w:ind w:firstLine="480"/>
        <w:jc w:val="left"/>
        <w:rPr>
          <w:rFonts w:ascii="宋体" w:eastAsia="宋体" w:hAnsi="宋体" w:cs="宋体"/>
          <w:color w:val="000000"/>
          <w:sz w:val="24"/>
          <w:szCs w:val="24"/>
        </w:rPr>
      </w:pPr>
    </w:p>
    <w:p w:rsidR="00E01F06" w:rsidRDefault="005752F1">
      <w:pPr>
        <w:rPr>
          <w:rFonts w:ascii="宋体" w:eastAsia="宋体" w:hAnsi="宋体" w:cs="宋体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 xml:space="preserve">  </w:t>
      </w:r>
    </w:p>
    <w:p w:rsidR="00E01F06" w:rsidRDefault="005752F1">
      <w:pPr>
        <w:spacing w:line="360" w:lineRule="exact"/>
        <w:jc w:val="center"/>
        <w:rPr>
          <w:rFonts w:ascii="宋体" w:eastAsia="宋体" w:hAnsi="宋体" w:cs="宋体"/>
          <w:b/>
          <w:kern w:val="0"/>
          <w:sz w:val="28"/>
          <w:szCs w:val="28"/>
        </w:rPr>
      </w:pPr>
      <w:bookmarkStart w:id="0" w:name="_GoBack"/>
      <w:bookmarkEnd w:id="0"/>
      <w:r>
        <w:rPr>
          <w:rFonts w:ascii="宋体" w:eastAsia="宋体" w:hAnsi="宋体" w:cs="宋体" w:hint="eastAsia"/>
          <w:b/>
          <w:kern w:val="0"/>
          <w:sz w:val="28"/>
          <w:szCs w:val="28"/>
        </w:rPr>
        <w:t>生活活动篇</w:t>
      </w:r>
    </w:p>
    <w:p w:rsidR="00E01F06" w:rsidRDefault="005752F1">
      <w:pPr>
        <w:ind w:firstLineChars="196" w:firstLine="47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  <w:lang w:eastAsia="ja-JP"/>
        </w:rPr>
        <w:t>观察时间：</w:t>
      </w:r>
      <w:r>
        <w:rPr>
          <w:rFonts w:ascii="宋体" w:eastAsia="宋体" w:hAnsi="宋体" w:cs="宋体" w:hint="eastAsia"/>
          <w:sz w:val="24"/>
          <w:szCs w:val="24"/>
        </w:rPr>
        <w:t>20</w:t>
      </w:r>
      <w:r>
        <w:rPr>
          <w:rFonts w:ascii="宋体" w:eastAsia="宋体" w:hAnsi="宋体" w:cs="宋体" w:hint="eastAsia"/>
          <w:sz w:val="24"/>
          <w:szCs w:val="24"/>
        </w:rPr>
        <w:t>24.2.2</w:t>
      </w:r>
      <w:r w:rsidR="003A4D07">
        <w:rPr>
          <w:rFonts w:ascii="宋体" w:eastAsia="宋体" w:hAnsi="宋体" w:cs="宋体" w:hint="eastAsia"/>
          <w:sz w:val="24"/>
          <w:szCs w:val="24"/>
        </w:rPr>
        <w:t>8</w:t>
      </w:r>
    </w:p>
    <w:p w:rsidR="00E01F06" w:rsidRDefault="005752F1">
      <w:pPr>
        <w:ind w:firstLineChars="196" w:firstLine="472"/>
        <w:rPr>
          <w:rFonts w:ascii="宋体" w:eastAsia="宋体" w:hAnsi="宋体" w:cs="宋体"/>
          <w:sz w:val="24"/>
          <w:szCs w:val="24"/>
          <w:lang w:eastAsia="ja-JP"/>
        </w:rPr>
      </w:pPr>
      <w:r>
        <w:rPr>
          <w:rFonts w:ascii="宋体" w:eastAsia="宋体" w:hAnsi="宋体" w:cs="宋体" w:hint="eastAsia"/>
          <w:b/>
          <w:sz w:val="24"/>
          <w:szCs w:val="24"/>
          <w:lang w:eastAsia="ja-JP"/>
        </w:rPr>
        <w:t>观察对象：</w:t>
      </w:r>
      <w:r>
        <w:rPr>
          <w:rFonts w:ascii="宋体" w:eastAsia="宋体" w:hAnsi="宋体" w:cs="宋体" w:hint="eastAsia"/>
          <w:sz w:val="24"/>
          <w:szCs w:val="24"/>
        </w:rPr>
        <w:t>中三</w:t>
      </w:r>
      <w:r>
        <w:rPr>
          <w:rFonts w:ascii="宋体" w:eastAsia="宋体" w:hAnsi="宋体" w:cs="宋体" w:hint="eastAsia"/>
          <w:sz w:val="24"/>
          <w:szCs w:val="24"/>
          <w:lang w:eastAsia="ja-JP"/>
        </w:rPr>
        <w:t>班今日来园幼儿</w:t>
      </w:r>
    </w:p>
    <w:p w:rsidR="00E01F06" w:rsidRDefault="005752F1">
      <w:pPr>
        <w:ind w:firstLineChars="196" w:firstLine="47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  <w:lang w:eastAsia="ja-JP"/>
        </w:rPr>
        <w:t>观察者：</w:t>
      </w:r>
      <w:r>
        <w:rPr>
          <w:rFonts w:ascii="宋体" w:eastAsia="宋体" w:hAnsi="宋体" w:cs="宋体" w:hint="eastAsia"/>
          <w:sz w:val="24"/>
          <w:szCs w:val="24"/>
        </w:rPr>
        <w:t>耿佳、</w:t>
      </w:r>
      <w:r>
        <w:rPr>
          <w:rFonts w:ascii="宋体" w:eastAsia="宋体" w:hAnsi="宋体" w:cs="宋体" w:hint="eastAsia"/>
          <w:sz w:val="24"/>
          <w:szCs w:val="24"/>
        </w:rPr>
        <w:t>刘恬君</w:t>
      </w:r>
      <w:r>
        <w:rPr>
          <w:rFonts w:ascii="宋体" w:eastAsia="宋体" w:hAnsi="宋体" w:cs="宋体" w:hint="eastAsia"/>
          <w:sz w:val="24"/>
          <w:szCs w:val="24"/>
        </w:rPr>
        <w:t>、丁丹娜</w:t>
      </w:r>
    </w:p>
    <w:p w:rsidR="00E01F06" w:rsidRDefault="005752F1">
      <w:pPr>
        <w:ind w:firstLineChars="196" w:firstLine="472"/>
        <w:rPr>
          <w:rFonts w:ascii="宋体" w:eastAsia="宋体" w:hAnsi="宋体" w:cs="宋体"/>
          <w:sz w:val="24"/>
          <w:szCs w:val="24"/>
          <w:lang w:eastAsia="ja-JP"/>
        </w:rPr>
      </w:pPr>
      <w:r>
        <w:rPr>
          <w:rFonts w:ascii="宋体" w:eastAsia="宋体" w:hAnsi="宋体" w:cs="宋体" w:hint="eastAsia"/>
          <w:b/>
          <w:sz w:val="24"/>
          <w:szCs w:val="24"/>
          <w:lang w:eastAsia="ja-JP"/>
        </w:rPr>
        <w:t>观察目的：</w:t>
      </w:r>
      <w:r>
        <w:rPr>
          <w:rFonts w:ascii="宋体" w:eastAsia="宋体" w:hAnsi="宋体" w:cs="宋体" w:hint="eastAsia"/>
          <w:sz w:val="24"/>
          <w:szCs w:val="24"/>
          <w:lang w:eastAsia="ja-JP"/>
        </w:rPr>
        <w:t>具有良好的生活习惯与生活能力（指向能力）</w:t>
      </w:r>
    </w:p>
    <w:p w:rsidR="00E01F06" w:rsidRDefault="005752F1">
      <w:pPr>
        <w:ind w:firstLineChars="196" w:firstLine="472"/>
        <w:rPr>
          <w:rFonts w:ascii="宋体" w:eastAsia="宋体" w:hAnsi="宋体" w:cs="宋体"/>
          <w:b/>
          <w:sz w:val="24"/>
          <w:szCs w:val="24"/>
          <w:lang w:eastAsia="ja-JP"/>
        </w:rPr>
      </w:pPr>
      <w:r>
        <w:rPr>
          <w:rFonts w:ascii="宋体" w:eastAsia="宋体" w:hAnsi="宋体" w:cs="宋体" w:hint="eastAsia"/>
          <w:b/>
          <w:sz w:val="24"/>
          <w:szCs w:val="24"/>
          <w:lang w:eastAsia="ja-JP"/>
        </w:rPr>
        <w:t>观察内容：</w:t>
      </w:r>
    </w:p>
    <w:p w:rsidR="00E01F06" w:rsidRDefault="005752F1">
      <w:pPr>
        <w:pStyle w:val="ac"/>
        <w:ind w:left="480"/>
        <w:rPr>
          <w:rFonts w:ascii="宋体" w:eastAsia="宋体" w:hAnsi="宋体" w:cs="宋体"/>
          <w:sz w:val="24"/>
          <w:szCs w:val="24"/>
          <w:lang w:eastAsia="ja-JP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①坚持午睡</w:t>
      </w:r>
    </w:p>
    <w:p w:rsidR="00E01F06" w:rsidRDefault="005752F1">
      <w:pPr>
        <w:pStyle w:val="ac"/>
        <w:ind w:left="480"/>
        <w:rPr>
          <w:rFonts w:ascii="宋体" w:eastAsia="宋体" w:hAnsi="宋体" w:cs="宋体"/>
          <w:sz w:val="24"/>
          <w:szCs w:val="24"/>
          <w:lang w:eastAsia="ja-JP"/>
        </w:rPr>
      </w:pPr>
      <w:r>
        <w:rPr>
          <w:rFonts w:ascii="宋体" w:eastAsia="宋体" w:hAnsi="宋体" w:cs="宋体" w:hint="eastAsia"/>
          <w:sz w:val="24"/>
          <w:szCs w:val="24"/>
        </w:rPr>
        <w:t>②</w:t>
      </w:r>
      <w:r>
        <w:rPr>
          <w:rFonts w:ascii="宋体" w:eastAsia="宋体" w:hAnsi="宋体" w:cs="宋体" w:hint="eastAsia"/>
          <w:sz w:val="24"/>
          <w:szCs w:val="24"/>
          <w:lang w:eastAsia="ja-JP"/>
        </w:rPr>
        <w:t>主动饮用白开水</w:t>
      </w:r>
    </w:p>
    <w:p w:rsidR="00E01F06" w:rsidRDefault="005752F1">
      <w:pPr>
        <w:pStyle w:val="ac"/>
        <w:ind w:left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③游戏后整理好玩具</w:t>
      </w:r>
    </w:p>
    <w:p w:rsidR="00E01F06" w:rsidRDefault="005752F1">
      <w:pPr>
        <w:pStyle w:val="ac"/>
        <w:ind w:left="480"/>
        <w:rPr>
          <w:rFonts w:ascii="宋体" w:eastAsia="宋体" w:hAnsi="宋体" w:cs="宋体"/>
          <w:sz w:val="24"/>
          <w:szCs w:val="24"/>
          <w:lang w:eastAsia="ja-JP"/>
        </w:rPr>
      </w:pPr>
      <w:r>
        <w:rPr>
          <w:rFonts w:ascii="宋体" w:eastAsia="宋体" w:hAnsi="宋体" w:cs="宋体" w:hint="eastAsia"/>
          <w:sz w:val="24"/>
          <w:szCs w:val="24"/>
        </w:rPr>
        <w:t>④</w:t>
      </w:r>
      <w:r>
        <w:rPr>
          <w:rFonts w:ascii="宋体" w:eastAsia="宋体" w:hAnsi="宋体" w:cs="宋体" w:hint="eastAsia"/>
          <w:sz w:val="24"/>
          <w:szCs w:val="24"/>
          <w:lang w:eastAsia="ja-JP"/>
        </w:rPr>
        <w:t>按时进餐（点心、午餐）</w:t>
      </w:r>
    </w:p>
    <w:p w:rsidR="00E01F06" w:rsidRDefault="005752F1">
      <w:pPr>
        <w:ind w:firstLineChars="200" w:firstLine="482"/>
        <w:rPr>
          <w:rFonts w:ascii="宋体" w:eastAsia="宋体" w:hAnsi="宋体" w:cs="宋体"/>
          <w:b/>
          <w:sz w:val="24"/>
          <w:szCs w:val="24"/>
          <w:lang w:eastAsia="ja-JP"/>
        </w:rPr>
      </w:pPr>
      <w:r>
        <w:rPr>
          <w:rFonts w:ascii="宋体" w:eastAsia="宋体" w:hAnsi="宋体" w:cs="宋体" w:hint="eastAsia"/>
          <w:b/>
          <w:sz w:val="24"/>
          <w:szCs w:val="24"/>
          <w:lang w:eastAsia="ja-JP"/>
        </w:rPr>
        <w:t>观察背景：</w:t>
      </w:r>
    </w:p>
    <w:p w:rsidR="00E01F06" w:rsidRDefault="005752F1">
      <w:pPr>
        <w:rPr>
          <w:rFonts w:ascii="宋体" w:eastAsia="宋体" w:hAnsi="宋体" w:cs="宋体"/>
          <w:sz w:val="24"/>
          <w:szCs w:val="24"/>
          <w:lang w:eastAsia="ja-JP"/>
        </w:rPr>
      </w:pPr>
      <w:r>
        <w:rPr>
          <w:rFonts w:ascii="宋体" w:eastAsia="宋体" w:hAnsi="宋体" w:cs="宋体" w:hint="eastAsia"/>
          <w:sz w:val="24"/>
          <w:szCs w:val="24"/>
          <w:lang w:eastAsia="ja-JP"/>
        </w:rPr>
        <w:t xml:space="preserve">    </w:t>
      </w:r>
      <w:r>
        <w:rPr>
          <w:rFonts w:ascii="宋体" w:eastAsia="宋体" w:hAnsi="宋体" w:cs="宋体" w:hint="eastAsia"/>
          <w:sz w:val="24"/>
          <w:szCs w:val="24"/>
          <w:lang w:eastAsia="ja-JP"/>
        </w:rPr>
        <w:t>纵观幼儿在园一日生活中的各种小事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>，已经</w:t>
      </w:r>
      <w:r>
        <w:rPr>
          <w:rFonts w:ascii="宋体" w:eastAsia="宋体" w:hAnsi="宋体" w:cs="宋体" w:hint="eastAsia"/>
          <w:sz w:val="24"/>
          <w:szCs w:val="24"/>
          <w:lang w:eastAsia="ja-JP"/>
        </w:rPr>
        <w:t>进行</w:t>
      </w:r>
      <w:r>
        <w:rPr>
          <w:rFonts w:ascii="宋体" w:eastAsia="宋体" w:hAnsi="宋体" w:cs="宋体" w:hint="eastAsia"/>
          <w:sz w:val="24"/>
          <w:szCs w:val="24"/>
        </w:rPr>
        <w:t>了一段时间的</w:t>
      </w:r>
      <w:r>
        <w:rPr>
          <w:rFonts w:ascii="宋体" w:eastAsia="宋体" w:hAnsi="宋体" w:cs="宋体" w:hint="eastAsia"/>
          <w:sz w:val="24"/>
          <w:szCs w:val="24"/>
          <w:lang w:eastAsia="ja-JP"/>
        </w:rPr>
        <w:t>“具有良好的生活习惯与生活能力”观察记录</w:t>
      </w:r>
      <w:r>
        <w:rPr>
          <w:rFonts w:ascii="宋体" w:eastAsia="宋体" w:hAnsi="宋体" w:cs="宋体" w:hint="eastAsia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eastAsia="宋体" w:hAnsi="宋体" w:cs="宋体" w:hint="eastAsia"/>
          <w:sz w:val="24"/>
          <w:szCs w:val="24"/>
        </w:rPr>
        <w:t>午</w:t>
      </w:r>
      <w:r>
        <w:rPr>
          <w:rFonts w:ascii="宋体" w:eastAsia="宋体" w:hAnsi="宋体" w:cs="宋体" w:hint="eastAsia"/>
          <w:sz w:val="24"/>
          <w:szCs w:val="24"/>
          <w:lang w:eastAsia="ja-JP"/>
        </w:rPr>
        <w:t>餐等。</w:t>
      </w:r>
    </w:p>
    <w:p w:rsidR="00E01F06" w:rsidRDefault="005752F1">
      <w:pPr>
        <w:jc w:val="center"/>
        <w:rPr>
          <w:rFonts w:ascii="宋体" w:eastAsia="宋体" w:hAnsi="宋体" w:cs="宋体"/>
          <w:sz w:val="24"/>
          <w:szCs w:val="24"/>
          <w:lang w:eastAsia="ja-JP"/>
        </w:rPr>
      </w:pPr>
      <w:r>
        <w:rPr>
          <w:rFonts w:ascii="宋体" w:eastAsia="宋体" w:hAnsi="宋体" w:cs="宋体" w:hint="eastAsia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W w:w="7721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438"/>
        <w:gridCol w:w="1237"/>
        <w:gridCol w:w="1318"/>
        <w:gridCol w:w="1435"/>
        <w:gridCol w:w="2293"/>
      </w:tblGrid>
      <w:tr w:rsidR="00E01F06">
        <w:trPr>
          <w:trHeight w:val="651"/>
          <w:jc w:val="center"/>
        </w:trPr>
        <w:tc>
          <w:tcPr>
            <w:tcW w:w="1438" w:type="dxa"/>
            <w:vAlign w:val="center"/>
          </w:tcPr>
          <w:p w:rsidR="00E01F06" w:rsidRDefault="005752F1">
            <w:pPr>
              <w:spacing w:before="4"/>
              <w:jc w:val="center"/>
              <w:rPr>
                <w:rFonts w:ascii="宋体" w:eastAsia="宋体" w:hAnsi="宋体" w:cs="宋体"/>
                <w:sz w:val="24"/>
                <w:szCs w:val="24"/>
                <w:lang w:eastAsia="ja-JP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:rsidR="00E01F06" w:rsidRDefault="005752F1">
            <w:pPr>
              <w:spacing w:before="4"/>
              <w:jc w:val="center"/>
              <w:rPr>
                <w:rFonts w:ascii="宋体" w:eastAsia="宋体" w:hAnsi="宋体" w:cs="宋体"/>
                <w:sz w:val="24"/>
                <w:szCs w:val="24"/>
                <w:lang w:eastAsia="ja-JP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:rsidR="00E01F06" w:rsidRDefault="005752F1">
            <w:pPr>
              <w:spacing w:before="4"/>
              <w:jc w:val="center"/>
              <w:rPr>
                <w:rFonts w:ascii="宋体" w:eastAsia="宋体" w:hAnsi="宋体" w:cs="宋体"/>
                <w:sz w:val="24"/>
                <w:szCs w:val="24"/>
                <w:lang w:eastAsia="ja-JP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E01F06" w:rsidRDefault="005752F1">
            <w:pPr>
              <w:spacing w:before="4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  <w:lang w:eastAsia="ja-JP"/>
              </w:rPr>
              <w:t>整理好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:rsidR="00E01F06" w:rsidRDefault="005752F1">
            <w:pPr>
              <w:spacing w:before="4"/>
              <w:jc w:val="center"/>
              <w:rPr>
                <w:rFonts w:ascii="宋体" w:eastAsia="宋体" w:hAnsi="宋体" w:cs="宋体"/>
                <w:sz w:val="24"/>
                <w:szCs w:val="24"/>
                <w:lang w:eastAsia="ja-JP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  <w:lang w:eastAsia="ja-JP"/>
              </w:rPr>
              <w:t>用好点心、吃完午餐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401"/>
          <w:jc w:val="center"/>
        </w:trPr>
        <w:tc>
          <w:tcPr>
            <w:tcW w:w="1438" w:type="dxa"/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18" w:type="dxa"/>
          </w:tcPr>
          <w:p w:rsidR="00E01F06" w:rsidRDefault="00E01F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435" w:type="dxa"/>
          </w:tcPr>
          <w:p w:rsidR="00E01F06" w:rsidRDefault="00E01F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93" w:type="dxa"/>
          </w:tcPr>
          <w:p w:rsidR="00E01F06" w:rsidRDefault="00E01F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18" w:type="dxa"/>
          </w:tcPr>
          <w:p w:rsidR="00E01F06" w:rsidRDefault="00E01F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435" w:type="dxa"/>
          </w:tcPr>
          <w:p w:rsidR="00E01F06" w:rsidRDefault="00E01F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93" w:type="dxa"/>
          </w:tcPr>
          <w:p w:rsidR="00E01F06" w:rsidRDefault="00E01F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E01F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E01F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E01F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78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E01F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E01F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E01F0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29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3A4D07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A4D07" w:rsidRDefault="003A4D07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A4D07" w:rsidRDefault="003A4D07" w:rsidP="00872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A4D07" w:rsidRDefault="003A4D07" w:rsidP="00872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A4D07" w:rsidRDefault="003A4D07" w:rsidP="00872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A4D07" w:rsidRDefault="003A4D07" w:rsidP="00872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lastRenderedPageBreak/>
              <w:t>赵毓宁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3A4D07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A4D07" w:rsidRDefault="003A4D07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A4D07" w:rsidRDefault="003A4D07" w:rsidP="00872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A4D07" w:rsidRDefault="003A4D07" w:rsidP="00872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A4D07" w:rsidRDefault="003A4D07" w:rsidP="00872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A4D07" w:rsidRDefault="003A4D07" w:rsidP="00872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  <w:tr w:rsidR="00E01F06">
        <w:trPr>
          <w:trHeight w:val="365"/>
          <w:jc w:val="center"/>
        </w:trPr>
        <w:tc>
          <w:tcPr>
            <w:tcW w:w="14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01F06" w:rsidRDefault="005752F1">
            <w:pPr>
              <w:jc w:val="center"/>
              <w:rPr>
                <w:rFonts w:ascii="宋体" w:eastAsia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01F06" w:rsidRDefault="005752F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★</w:t>
            </w:r>
          </w:p>
        </w:tc>
      </w:tr>
    </w:tbl>
    <w:p w:rsidR="00E01F06" w:rsidRDefault="00E01F06">
      <w:pPr>
        <w:spacing w:line="360" w:lineRule="exac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E01F06" w:rsidRDefault="005752F1">
      <w:pPr>
        <w:spacing w:line="360" w:lineRule="exact"/>
        <w:jc w:val="center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8"/>
          <w:szCs w:val="28"/>
        </w:rPr>
        <w:t>温馨提示</w:t>
      </w:r>
    </w:p>
    <w:p w:rsidR="00E01F06" w:rsidRDefault="005752F1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★各位家长，</w:t>
      </w:r>
      <w:r>
        <w:rPr>
          <w:rFonts w:ascii="宋体" w:eastAsia="宋体" w:hAnsi="宋体" w:cs="宋体"/>
          <w:sz w:val="24"/>
          <w:szCs w:val="24"/>
        </w:rPr>
        <w:t>春季安全第一课已上线，</w:t>
      </w:r>
      <w:r>
        <w:rPr>
          <w:rFonts w:ascii="宋体" w:eastAsia="宋体" w:hAnsi="宋体" w:cs="宋体" w:hint="eastAsia"/>
          <w:sz w:val="24"/>
          <w:szCs w:val="24"/>
        </w:rPr>
        <w:t>大家可以和幼儿</w:t>
      </w:r>
      <w:r>
        <w:rPr>
          <w:rFonts w:ascii="宋体" w:eastAsia="宋体" w:hAnsi="宋体" w:cs="宋体"/>
          <w:sz w:val="24"/>
          <w:szCs w:val="24"/>
        </w:rPr>
        <w:t>自主学习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E01F06" w:rsidRDefault="00E01F06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E01F06" w:rsidRDefault="00E01F06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</w:p>
    <w:sectPr w:rsidR="00E01F06" w:rsidSect="00E01F06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2F1" w:rsidRDefault="005752F1" w:rsidP="00E01F06">
      <w:r>
        <w:separator/>
      </w:r>
    </w:p>
  </w:endnote>
  <w:endnote w:type="continuationSeparator" w:id="0">
    <w:p w:rsidR="005752F1" w:rsidRDefault="005752F1" w:rsidP="00E01F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F06" w:rsidRDefault="00E01F06">
    <w:pPr>
      <w:pStyle w:val="a3"/>
    </w:pPr>
  </w:p>
  <w:p w:rsidR="00E01F06" w:rsidRDefault="00E01F0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2F1" w:rsidRDefault="005752F1" w:rsidP="00E01F06">
      <w:r>
        <w:separator/>
      </w:r>
    </w:p>
  </w:footnote>
  <w:footnote w:type="continuationSeparator" w:id="0">
    <w:p w:rsidR="005752F1" w:rsidRDefault="005752F1" w:rsidP="00E01F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F06" w:rsidRDefault="005752F1">
    <w:pPr>
      <w:pStyle w:val="a4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48F671"/>
    <w:multiLevelType w:val="singleLevel"/>
    <w:tmpl w:val="5048F67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attachedTemplate r:id="rId1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jb3VudCI6NjMsImhkaWQiOiJlNjJjODk2ZmFiYTcwNjNkYzgwNTlkMWY2M2Y2MGNlYyIsInVzZXJDb3VudCI6Nn0="/>
  </w:docVars>
  <w:rsids>
    <w:rsidRoot w:val="FDDFC22F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E4739"/>
    <w:rsid w:val="002F43F3"/>
    <w:rsid w:val="003A4D07"/>
    <w:rsid w:val="005752F1"/>
    <w:rsid w:val="005E3388"/>
    <w:rsid w:val="00750526"/>
    <w:rsid w:val="00AC3CBD"/>
    <w:rsid w:val="00BA7A8E"/>
    <w:rsid w:val="00D72A87"/>
    <w:rsid w:val="00E01F06"/>
    <w:rsid w:val="017E0A5C"/>
    <w:rsid w:val="02395671"/>
    <w:rsid w:val="04044A8F"/>
    <w:rsid w:val="044C35E0"/>
    <w:rsid w:val="054B2389"/>
    <w:rsid w:val="05CA13F7"/>
    <w:rsid w:val="05D275D9"/>
    <w:rsid w:val="080961A7"/>
    <w:rsid w:val="08386984"/>
    <w:rsid w:val="083A5F79"/>
    <w:rsid w:val="0A67018F"/>
    <w:rsid w:val="0AFF26B2"/>
    <w:rsid w:val="11F23A69"/>
    <w:rsid w:val="11FD9232"/>
    <w:rsid w:val="13B65B4D"/>
    <w:rsid w:val="1414312C"/>
    <w:rsid w:val="14C57350"/>
    <w:rsid w:val="16AC467B"/>
    <w:rsid w:val="16C1446C"/>
    <w:rsid w:val="16D337A8"/>
    <w:rsid w:val="18EB6991"/>
    <w:rsid w:val="18FA7144"/>
    <w:rsid w:val="19097C0F"/>
    <w:rsid w:val="194870F3"/>
    <w:rsid w:val="1B236A3C"/>
    <w:rsid w:val="1CBD105D"/>
    <w:rsid w:val="1D1A3349"/>
    <w:rsid w:val="1DB85CBF"/>
    <w:rsid w:val="1DF052E6"/>
    <w:rsid w:val="1EBD0A44"/>
    <w:rsid w:val="1F2E4FEB"/>
    <w:rsid w:val="207E6C22"/>
    <w:rsid w:val="20E07ADB"/>
    <w:rsid w:val="2164721B"/>
    <w:rsid w:val="219140CF"/>
    <w:rsid w:val="21B86822"/>
    <w:rsid w:val="23EB4030"/>
    <w:rsid w:val="2572222E"/>
    <w:rsid w:val="25DE50BD"/>
    <w:rsid w:val="26DF596B"/>
    <w:rsid w:val="27135AA0"/>
    <w:rsid w:val="27A1068C"/>
    <w:rsid w:val="27EFD32C"/>
    <w:rsid w:val="2B3FE990"/>
    <w:rsid w:val="2D0E14EB"/>
    <w:rsid w:val="2E284219"/>
    <w:rsid w:val="2EAB0DB9"/>
    <w:rsid w:val="30A763DE"/>
    <w:rsid w:val="30BA08A0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FD6262"/>
    <w:rsid w:val="39AFA0C9"/>
    <w:rsid w:val="39CD59CF"/>
    <w:rsid w:val="39D7D09D"/>
    <w:rsid w:val="39E45A6C"/>
    <w:rsid w:val="39EF870C"/>
    <w:rsid w:val="3A75471B"/>
    <w:rsid w:val="3BAB3883"/>
    <w:rsid w:val="3C5F362D"/>
    <w:rsid w:val="3C7B419F"/>
    <w:rsid w:val="3CF3187E"/>
    <w:rsid w:val="3EA5077D"/>
    <w:rsid w:val="3F4AA5B5"/>
    <w:rsid w:val="3FDF7D12"/>
    <w:rsid w:val="3FE79CDB"/>
    <w:rsid w:val="40C3574B"/>
    <w:rsid w:val="42A0589C"/>
    <w:rsid w:val="44011548"/>
    <w:rsid w:val="4455396D"/>
    <w:rsid w:val="460012F9"/>
    <w:rsid w:val="468F79D4"/>
    <w:rsid w:val="489D09BB"/>
    <w:rsid w:val="4B3A599A"/>
    <w:rsid w:val="4BFFE1E8"/>
    <w:rsid w:val="4CA133E9"/>
    <w:rsid w:val="4D6B5451"/>
    <w:rsid w:val="4DB0473D"/>
    <w:rsid w:val="4DD34C16"/>
    <w:rsid w:val="4F5921E9"/>
    <w:rsid w:val="4F6F5E55"/>
    <w:rsid w:val="4F761909"/>
    <w:rsid w:val="4F8F602D"/>
    <w:rsid w:val="4FB72BD2"/>
    <w:rsid w:val="5032428D"/>
    <w:rsid w:val="540A50E0"/>
    <w:rsid w:val="547B4CC3"/>
    <w:rsid w:val="56BF6C25"/>
    <w:rsid w:val="57577905"/>
    <w:rsid w:val="57D50F92"/>
    <w:rsid w:val="57E03A9E"/>
    <w:rsid w:val="589741B3"/>
    <w:rsid w:val="58985000"/>
    <w:rsid w:val="5A9D23A8"/>
    <w:rsid w:val="5ACC7A5C"/>
    <w:rsid w:val="5B79631E"/>
    <w:rsid w:val="5C0B242B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4A5275E"/>
    <w:rsid w:val="65954C03"/>
    <w:rsid w:val="68CB6C40"/>
    <w:rsid w:val="690D615B"/>
    <w:rsid w:val="6A9A24EF"/>
    <w:rsid w:val="6AAF47E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19C5ADE"/>
    <w:rsid w:val="723A1779"/>
    <w:rsid w:val="736D15CD"/>
    <w:rsid w:val="738058F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F25708"/>
    <w:rsid w:val="7AF3401F"/>
    <w:rsid w:val="7AF6440E"/>
    <w:rsid w:val="7BFADF96"/>
    <w:rsid w:val="7BFE685F"/>
    <w:rsid w:val="7BFF4CA5"/>
    <w:rsid w:val="7C4E22C5"/>
    <w:rsid w:val="7CDF599D"/>
    <w:rsid w:val="7CE73AB0"/>
    <w:rsid w:val="7D7F2B4E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72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F0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autoRedefine/>
    <w:uiPriority w:val="9"/>
    <w:qFormat/>
    <w:rsid w:val="00E01F0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E01F0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uiPriority w:val="99"/>
    <w:unhideWhenUsed/>
    <w:qFormat/>
    <w:rsid w:val="00E01F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autoRedefine/>
    <w:uiPriority w:val="99"/>
    <w:unhideWhenUsed/>
    <w:qFormat/>
    <w:rsid w:val="00E01F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Subtitle"/>
    <w:basedOn w:val="a"/>
    <w:next w:val="a"/>
    <w:link w:val="Char1"/>
    <w:autoRedefine/>
    <w:uiPriority w:val="11"/>
    <w:qFormat/>
    <w:rsid w:val="00E01F06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6">
    <w:name w:val="Normal (Web)"/>
    <w:basedOn w:val="a"/>
    <w:autoRedefine/>
    <w:uiPriority w:val="99"/>
    <w:unhideWhenUsed/>
    <w:qFormat/>
    <w:rsid w:val="00E01F06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2"/>
    <w:autoRedefine/>
    <w:uiPriority w:val="10"/>
    <w:qFormat/>
    <w:rsid w:val="00E01F0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8">
    <w:name w:val="Table Grid"/>
    <w:basedOn w:val="a1"/>
    <w:autoRedefine/>
    <w:uiPriority w:val="39"/>
    <w:qFormat/>
    <w:rsid w:val="00E01F0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autoRedefine/>
    <w:uiPriority w:val="22"/>
    <w:qFormat/>
    <w:rsid w:val="00E01F06"/>
    <w:rPr>
      <w:b/>
    </w:rPr>
  </w:style>
  <w:style w:type="character" w:styleId="aa">
    <w:name w:val="Emphasis"/>
    <w:basedOn w:val="a0"/>
    <w:autoRedefine/>
    <w:uiPriority w:val="20"/>
    <w:qFormat/>
    <w:rsid w:val="00E01F06"/>
    <w:rPr>
      <w:i/>
    </w:rPr>
  </w:style>
  <w:style w:type="character" w:styleId="ab">
    <w:name w:val="Hyperlink"/>
    <w:basedOn w:val="a0"/>
    <w:autoRedefine/>
    <w:uiPriority w:val="99"/>
    <w:unhideWhenUsed/>
    <w:qFormat/>
    <w:rsid w:val="00E01F06"/>
    <w:rPr>
      <w:color w:val="0000FF"/>
      <w:u w:val="single"/>
    </w:rPr>
  </w:style>
  <w:style w:type="character" w:customStyle="1" w:styleId="1Char">
    <w:name w:val="标题 1 Char"/>
    <w:basedOn w:val="a0"/>
    <w:link w:val="1"/>
    <w:autoRedefine/>
    <w:uiPriority w:val="9"/>
    <w:qFormat/>
    <w:rsid w:val="00E01F0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autoRedefine/>
    <w:uiPriority w:val="9"/>
    <w:qFormat/>
    <w:rsid w:val="00E01F0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页眉 Char"/>
    <w:basedOn w:val="a0"/>
    <w:link w:val="a4"/>
    <w:autoRedefine/>
    <w:uiPriority w:val="99"/>
    <w:qFormat/>
    <w:rsid w:val="00E01F06"/>
    <w:rPr>
      <w:sz w:val="18"/>
      <w:szCs w:val="18"/>
    </w:rPr>
  </w:style>
  <w:style w:type="character" w:customStyle="1" w:styleId="Char">
    <w:name w:val="页脚 Char"/>
    <w:basedOn w:val="a0"/>
    <w:link w:val="a3"/>
    <w:autoRedefine/>
    <w:uiPriority w:val="99"/>
    <w:qFormat/>
    <w:rsid w:val="00E01F06"/>
    <w:rPr>
      <w:sz w:val="18"/>
      <w:szCs w:val="18"/>
    </w:rPr>
  </w:style>
  <w:style w:type="character" w:customStyle="1" w:styleId="Char2">
    <w:name w:val="标题 Char"/>
    <w:basedOn w:val="a0"/>
    <w:link w:val="a7"/>
    <w:autoRedefine/>
    <w:uiPriority w:val="10"/>
    <w:qFormat/>
    <w:rsid w:val="00E01F0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副标题 Char"/>
    <w:basedOn w:val="a0"/>
    <w:link w:val="a5"/>
    <w:autoRedefine/>
    <w:uiPriority w:val="11"/>
    <w:qFormat/>
    <w:rsid w:val="00E01F06"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autoRedefine/>
    <w:uiPriority w:val="99"/>
    <w:qFormat/>
    <w:rsid w:val="00E01F06"/>
    <w:tblPr>
      <w:tblInd w:w="0" w:type="dxa"/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c">
    <w:name w:val="List Paragraph"/>
    <w:basedOn w:val="a"/>
    <w:autoRedefine/>
    <w:uiPriority w:val="72"/>
    <w:qFormat/>
    <w:rsid w:val="00E01F06"/>
  </w:style>
  <w:style w:type="paragraph" w:styleId="ad">
    <w:name w:val="Balloon Text"/>
    <w:basedOn w:val="a"/>
    <w:link w:val="Char3"/>
    <w:uiPriority w:val="99"/>
    <w:semiHidden/>
    <w:unhideWhenUsed/>
    <w:rsid w:val="00AC3CBD"/>
    <w:rPr>
      <w:sz w:val="18"/>
      <w:szCs w:val="18"/>
    </w:rPr>
  </w:style>
  <w:style w:type="character" w:customStyle="1" w:styleId="Char3">
    <w:name w:val="批注框文本 Char"/>
    <w:basedOn w:val="a0"/>
    <w:link w:val="ad"/>
    <w:uiPriority w:val="99"/>
    <w:semiHidden/>
    <w:rsid w:val="00AC3CB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TotalTime>5</TotalTime>
  <Pages>4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Administrator</cp:lastModifiedBy>
  <cp:revision>2</cp:revision>
  <cp:lastPrinted>2022-06-05T23:42:00Z</cp:lastPrinted>
  <dcterms:created xsi:type="dcterms:W3CDTF">2024-02-29T10:25:00Z</dcterms:created>
  <dcterms:modified xsi:type="dcterms:W3CDTF">2024-02-29T10:25:00Z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F070D1C6B4C74FA2B75AE9B6158CBFBE_13</vt:lpwstr>
  </property>
  <property fmtid="{D5CDD505-2E9C-101B-9397-08002B2CF9AE}" pid="5" name="commondata">
    <vt:lpwstr>eyJjb3VudCI6MiwiaGRpZCI6IjRlZDA0ZWVlNTFiN2U0MDhlODkyYzU1MjA5OWM2NWJkIiwidXNlckNvdW50IjoyfQ==</vt:lpwstr>
  </property>
</Properties>
</file>