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52"/>
        </w:rPr>
      </w:pPr>
      <w:r>
        <w:rPr>
          <w:rFonts w:hint="eastAsia" w:ascii="Times New Roman" w:hAnsi="Times New Roman" w:eastAsia="方正小标宋简体"/>
          <w:sz w:val="44"/>
          <w:szCs w:val="52"/>
        </w:rPr>
        <w:t>关于拟确定</w:t>
      </w:r>
      <w:r>
        <w:rPr>
          <w:rFonts w:hint="eastAsia" w:ascii="Times New Roman" w:hAnsi="Times New Roman" w:eastAsia="方正小标宋简体"/>
          <w:sz w:val="44"/>
          <w:szCs w:val="52"/>
          <w:lang w:eastAsia="zh-CN"/>
        </w:rPr>
        <w:t>王丽英</w:t>
      </w:r>
      <w:r>
        <w:rPr>
          <w:rFonts w:hint="eastAsia" w:ascii="Times New Roman" w:hAnsi="Times New Roman" w:eastAsia="方正小标宋简体"/>
          <w:sz w:val="44"/>
          <w:szCs w:val="52"/>
        </w:rPr>
        <w:t>同志为发展对象的公示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王丽英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女</w:t>
      </w:r>
      <w:r>
        <w:rPr>
          <w:rFonts w:hint="eastAsia" w:ascii="Times New Roman" w:hAnsi="Times New Roman" w:eastAsia="仿宋_GB2312"/>
          <w:sz w:val="32"/>
          <w:szCs w:val="32"/>
        </w:rPr>
        <w:t>，汉族，19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77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日生，籍贯江苏武进，现有文化程度本科，现任武进区前黄中心小学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英语</w:t>
      </w:r>
      <w:r>
        <w:rPr>
          <w:rFonts w:hint="eastAsia" w:ascii="Times New Roman" w:hAnsi="Times New Roman" w:eastAsia="仿宋_GB2312"/>
          <w:sz w:val="32"/>
          <w:szCs w:val="32"/>
        </w:rPr>
        <w:t>教师，201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月2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日申请入党，20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日被列为入党积极分子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经过一年以上的培养教育和考察，在听取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培养联系人、党员和</w:t>
      </w:r>
      <w:r>
        <w:rPr>
          <w:rFonts w:hint="eastAsia" w:ascii="Times New Roman" w:hAnsi="Times New Roman" w:eastAsia="仿宋_GB2312"/>
          <w:sz w:val="32"/>
          <w:szCs w:val="32"/>
        </w:rPr>
        <w:t>群众等意见的基础上，经党支部委员会研究，拟将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王丽英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确定为发展对象人选。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个工作日内，向前黄中心小学党支部（地址：前黄镇西新街51号；邮编：213172；电话：86511056）反映。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中共常州市武进区前黄中心小学支部委员会（盖章）</w:t>
      </w:r>
    </w:p>
    <w:p>
      <w:pPr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BB2346"/>
    <w:rsid w:val="002370FC"/>
    <w:rsid w:val="002A7452"/>
    <w:rsid w:val="0039578F"/>
    <w:rsid w:val="003F08C0"/>
    <w:rsid w:val="005025BA"/>
    <w:rsid w:val="0052238A"/>
    <w:rsid w:val="00575A8B"/>
    <w:rsid w:val="005A4E3C"/>
    <w:rsid w:val="005C1E89"/>
    <w:rsid w:val="00666DDC"/>
    <w:rsid w:val="006D2DB3"/>
    <w:rsid w:val="008D3B2A"/>
    <w:rsid w:val="00B565C5"/>
    <w:rsid w:val="01CE370A"/>
    <w:rsid w:val="0ACD39B9"/>
    <w:rsid w:val="14F870F6"/>
    <w:rsid w:val="1EEE31A4"/>
    <w:rsid w:val="209E7774"/>
    <w:rsid w:val="292046D8"/>
    <w:rsid w:val="29A22E17"/>
    <w:rsid w:val="2E996E9F"/>
    <w:rsid w:val="3427705B"/>
    <w:rsid w:val="43247F38"/>
    <w:rsid w:val="434A108A"/>
    <w:rsid w:val="460673B0"/>
    <w:rsid w:val="4A805801"/>
    <w:rsid w:val="53EF3678"/>
    <w:rsid w:val="54546F76"/>
    <w:rsid w:val="5D617EE5"/>
    <w:rsid w:val="64824840"/>
    <w:rsid w:val="70755E0D"/>
    <w:rsid w:val="71B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1"/>
    <w:next w:val="1"/>
    <w:link w:val="9"/>
    <w:qFormat/>
    <w:uiPriority w:val="99"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3 Char"/>
    <w:link w:val="3"/>
    <w:semiHidden/>
    <w:qFormat/>
    <w:uiPriority w:val="9"/>
    <w:rPr>
      <w:b/>
      <w:bCs/>
      <w:sz w:val="32"/>
      <w:szCs w:val="32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373</Characters>
  <Lines>2</Lines>
  <Paragraphs>1</Paragraphs>
  <TotalTime>107</TotalTime>
  <ScaleCrop>false</ScaleCrop>
  <LinksUpToDate>false</LinksUpToDate>
  <CharactersWithSpaces>376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2019-01-16T06:42:00Z</dcterms:created>
  <dc:creator>woody1986</dc:creator>
  <cp:lastModifiedBy>Administrator</cp:lastModifiedBy>
  <cp:lastPrinted>2020-10-29T00:47:00Z</cp:lastPrinted>
  <dcterms:modified xsi:type="dcterms:W3CDTF">2022-04-14T05:36:29Z</dcterms:modified>
  <dc:title>附件2：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BB357E80C05242F799D2A0565FF1A027</vt:lpwstr>
  </property>
</Properties>
</file>