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双减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”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背景下小学语文实践作业设计——以四年级课后服务为例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“双减”政策大背景下，如何减轻作业负担、提高作业质量，更加激发学生学习兴趣，更加促进学生思维成长？本人基于学科核心素养，坚持儿童立场，从学生的认知、思维、实践能力等实际出发，结合教材要求和教学经验，有针对性地设计了丰富多彩、形式多样的特色作业，获得了</w:t>
      </w:r>
      <w:r>
        <w:rPr>
          <w:rFonts w:hint="eastAsia"/>
          <w:sz w:val="24"/>
          <w:szCs w:val="24"/>
          <w:lang w:val="en-US" w:eastAsia="zh-CN"/>
        </w:rPr>
        <w:t>以下成果。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设计“观察式作业”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观察是认识的起点，写作的起点。设计观察性作业，注重引导学生细致观察生活，不但有助于学生养成主动观察，还能帮助学生养成勤于积累的习惯。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有序观察，把握特点。在学习有关写景状物的文章和观察日记时，常让学生到大自然中到生活中去，学生多种感官并用，用眼看，用耳听，用鼻子嗅，用手触，边看边想，进行细致观察。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如统编教材四（上）第10课《爬山虎的脚》，课后有一个“资料袋”，就是对统编教材三（下）“习作1”《的植物朋友》的重温。课后，让孩子们去周围观察爬山虎并记录下来。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教完《爬山虎的脚》后，在国庆假期，孩子们种起了豆芽，并完成了一系列项目化、实践类、学科融合类等特色作业，度过了一个充实的长假。看看孩子们的“成果”吧！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这种“观察式作业”既培养学生持续观察的习惯，又培养精准描写的能力。孩子们动手实践，每天有期待地去观察豆子的成长变化并记录下来，从中发现了很多有趣的东西。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琪琪</w:t>
      </w:r>
      <w:r>
        <w:rPr>
          <w:rFonts w:hint="eastAsia"/>
          <w:sz w:val="24"/>
          <w:szCs w:val="24"/>
        </w:rPr>
        <w:t>说：“今天，豆子们的根从土里钻了出来。下午，豆子越来越长，越来越多的豆子长出了长长的根，小小的脑袋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就像一个个士兵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后来</w:t>
      </w:r>
      <w:r>
        <w:rPr>
          <w:rFonts w:hint="eastAsia"/>
          <w:sz w:val="24"/>
          <w:szCs w:val="24"/>
        </w:rPr>
        <w:t>豆瓣慢慢打开了。它们有的是交叉在一起，像拥抱在一起；有的一直往上够着脑袋，好像在仰望天空，有的长的弯弯曲曲，还有的皮还没有掉……相信它们一定会结豆子的！”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天</w:t>
      </w:r>
      <w:r>
        <w:rPr>
          <w:rFonts w:hint="eastAsia"/>
          <w:sz w:val="24"/>
          <w:szCs w:val="24"/>
        </w:rPr>
        <w:t>龙说：“晚上，又来看的绿豆苗，绿豆苗与上午的相比，茎又长高了一些，叶子又绿了一些，豆瓣的颜色又深了一些。样子更是可爱，有的像翩翩起舞</w:t>
      </w:r>
      <w:r>
        <w:rPr>
          <w:rFonts w:hint="eastAsia"/>
          <w:sz w:val="24"/>
          <w:szCs w:val="24"/>
          <w:lang w:val="en-US" w:eastAsia="zh-CN"/>
        </w:rPr>
        <w:t>的小仙女</w:t>
      </w:r>
      <w:r>
        <w:rPr>
          <w:rFonts w:hint="eastAsia"/>
          <w:sz w:val="24"/>
          <w:szCs w:val="24"/>
        </w:rPr>
        <w:t>，有的像</w:t>
      </w:r>
      <w:r>
        <w:rPr>
          <w:rFonts w:hint="eastAsia"/>
          <w:sz w:val="24"/>
          <w:szCs w:val="24"/>
          <w:lang w:val="en-US" w:eastAsia="zh-CN"/>
        </w:rPr>
        <w:t>挺立的士兵</w:t>
      </w:r>
      <w:r>
        <w:rPr>
          <w:rFonts w:hint="eastAsia"/>
          <w:sz w:val="24"/>
          <w:szCs w:val="24"/>
        </w:rPr>
        <w:t>，有的像单足立地的仙鹤。此时此刻，高兴极了。绿豆苗在短时间内发生这么大的变化，真是一个奇迹！”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动态观察，观中激思。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活现象变化多端，我引导学生学会动态观察，跟踪探究。如：观察春夏秋冬四个季节的变换，观察花草抽芽、开花的过程等，让学生在观察中思考，形成探索和发现的心理。这样，学生的作文就会言之有物，还能物中有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比如现在正进行的</w:t>
      </w:r>
      <w:r>
        <w:rPr>
          <w:rFonts w:hint="eastAsia" w:ascii="宋体" w:hAnsi="宋体" w:eastAsia="宋体" w:cs="宋体"/>
          <w:sz w:val="24"/>
          <w:szCs w:val="24"/>
        </w:rPr>
        <w:t>“遇见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春天</w:t>
      </w:r>
      <w:r>
        <w:rPr>
          <w:rFonts w:hint="eastAsia" w:ascii="宋体" w:hAnsi="宋体" w:eastAsia="宋体" w:cs="宋体"/>
          <w:sz w:val="24"/>
          <w:szCs w:val="24"/>
        </w:rPr>
        <w:t>”之旅。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春回大地，万物复苏，春天是播种的季节，是生命旺盛的季节，</w:t>
      </w:r>
      <w:r>
        <w:rPr>
          <w:rFonts w:hint="eastAsia" w:ascii="宋体" w:hAnsi="宋体" w:eastAsia="宋体" w:cs="宋体"/>
          <w:sz w:val="24"/>
          <w:szCs w:val="24"/>
        </w:rPr>
        <w:t>是多彩的季节，最喜爱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春天那刚长出的新芽，嫩绿鹅黄，生机勃勃，还有五彩斑斓，绚丽多彩的鲜花，真是美不胜收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读诗给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</w:t>
      </w:r>
      <w:r>
        <w:rPr>
          <w:rFonts w:hint="eastAsia" w:ascii="宋体" w:hAnsi="宋体" w:eastAsia="宋体" w:cs="宋体"/>
          <w:sz w:val="24"/>
          <w:szCs w:val="24"/>
        </w:rPr>
        <w:t>天听。风声、雨声、读书声，用孩子们清脆的嗓音读诗给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</w:t>
      </w:r>
      <w:r>
        <w:rPr>
          <w:rFonts w:hint="eastAsia" w:ascii="宋体" w:hAnsi="宋体" w:eastAsia="宋体" w:cs="宋体"/>
          <w:sz w:val="24"/>
          <w:szCs w:val="24"/>
        </w:rPr>
        <w:t>天听。孩子们的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春天</w:t>
      </w:r>
      <w:r>
        <w:rPr>
          <w:rFonts w:hint="eastAsia" w:ascii="宋体" w:hAnsi="宋体" w:eastAsia="宋体" w:cs="宋体"/>
          <w:sz w:val="24"/>
          <w:szCs w:val="24"/>
        </w:rPr>
        <w:t>藏在一首首诗词中，读给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春天</w:t>
      </w:r>
      <w:r>
        <w:rPr>
          <w:rFonts w:hint="eastAsia" w:ascii="宋体" w:hAnsi="宋体" w:eastAsia="宋体" w:cs="宋体"/>
          <w:sz w:val="24"/>
          <w:szCs w:val="24"/>
        </w:rPr>
        <w:t>的月儿听、读给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春天</w:t>
      </w:r>
      <w:r>
        <w:rPr>
          <w:rFonts w:hint="eastAsia" w:ascii="宋体" w:hAnsi="宋体" w:eastAsia="宋体" w:cs="宋体"/>
          <w:sz w:val="24"/>
          <w:szCs w:val="24"/>
        </w:rPr>
        <w:t>的风听、读给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春天</w:t>
      </w:r>
      <w:r>
        <w:rPr>
          <w:rFonts w:hint="eastAsia" w:ascii="宋体" w:hAnsi="宋体" w:eastAsia="宋体" w:cs="宋体"/>
          <w:sz w:val="24"/>
          <w:szCs w:val="24"/>
        </w:rPr>
        <w:t>的雨听、读给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春天</w:t>
      </w:r>
      <w:r>
        <w:rPr>
          <w:rFonts w:hint="eastAsia" w:ascii="宋体" w:hAnsi="宋体" w:eastAsia="宋体" w:cs="宋体"/>
          <w:sz w:val="24"/>
          <w:szCs w:val="24"/>
        </w:rPr>
        <w:t>的虫儿们听……以“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</w:t>
      </w:r>
      <w:r>
        <w:rPr>
          <w:rFonts w:hint="eastAsia" w:ascii="宋体" w:hAnsi="宋体" w:eastAsia="宋体" w:cs="宋体"/>
          <w:sz w:val="24"/>
          <w:szCs w:val="24"/>
        </w:rPr>
        <w:t>”为题诵读，来一场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</w:t>
      </w:r>
      <w:r>
        <w:rPr>
          <w:rFonts w:hint="eastAsia" w:ascii="宋体" w:hAnsi="宋体" w:eastAsia="宋体" w:cs="宋体"/>
          <w:sz w:val="24"/>
          <w:szCs w:val="24"/>
        </w:rPr>
        <w:t>的飞花令。自由读、小组读、展示读、PK读，有诗的季节，时光是这么闲暇，空气是这般香甜。为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春天</w:t>
      </w:r>
      <w:r>
        <w:rPr>
          <w:rFonts w:hint="eastAsia" w:ascii="宋体" w:hAnsi="宋体" w:eastAsia="宋体" w:cs="宋体"/>
          <w:sz w:val="24"/>
          <w:szCs w:val="24"/>
        </w:rPr>
        <w:t>写首诗，为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春天</w:t>
      </w:r>
      <w:r>
        <w:rPr>
          <w:rFonts w:hint="eastAsia" w:ascii="宋体" w:hAnsi="宋体" w:eastAsia="宋体" w:cs="宋体"/>
          <w:sz w:val="24"/>
          <w:szCs w:val="24"/>
        </w:rPr>
        <w:t>画幅画，赞美这个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春天</w:t>
      </w:r>
      <w:r>
        <w:rPr>
          <w:rFonts w:hint="eastAsia" w:ascii="宋体" w:hAnsi="宋体" w:eastAsia="宋体" w:cs="宋体"/>
          <w:sz w:val="24"/>
          <w:szCs w:val="24"/>
        </w:rPr>
        <w:t>，歌颂这个收获的季节。把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春天</w:t>
      </w:r>
      <w:r>
        <w:rPr>
          <w:rFonts w:hint="eastAsia" w:ascii="宋体" w:hAnsi="宋体" w:eastAsia="宋体" w:cs="宋体"/>
          <w:sz w:val="24"/>
          <w:szCs w:val="24"/>
        </w:rPr>
        <w:t>的信物留下。寻找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春天</w:t>
      </w:r>
      <w:r>
        <w:rPr>
          <w:rFonts w:hint="eastAsia" w:ascii="宋体" w:hAnsi="宋体" w:eastAsia="宋体" w:cs="宋体"/>
          <w:sz w:val="24"/>
          <w:szCs w:val="24"/>
        </w:rPr>
        <w:t>的足迹，与父母一起去锻炼锻炼身体，拍照留下这美好的瞬间；利用双休日，去和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春天</w:t>
      </w:r>
      <w:r>
        <w:rPr>
          <w:rFonts w:hint="eastAsia" w:ascii="宋体" w:hAnsi="宋体" w:eastAsia="宋体" w:cs="宋体"/>
          <w:sz w:val="24"/>
          <w:szCs w:val="24"/>
        </w:rPr>
        <w:t>合个影。奔赴这场与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春天</w:t>
      </w:r>
      <w:r>
        <w:rPr>
          <w:rFonts w:hint="eastAsia" w:ascii="宋体" w:hAnsi="宋体" w:eastAsia="宋体" w:cs="宋体"/>
          <w:sz w:val="24"/>
          <w:szCs w:val="24"/>
        </w:rPr>
        <w:t>的遇见。淡淡的风，淡淡的云，淡淡的笑容，惊艳了时光。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机观察，积累素材。除了有目的地观察外，还要引导学生做生活的有心人。观察丰富多彩的校园生活，观察街头巷尾的凡人小事，观察约定俗成的风土人情，观察国家地方的重大事件等，做到处处留心观察，时时留心观察，事事留心观察。这不仅有助于积累素材，而且能提高对生活敏锐的感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坚持每日阅读、“广泛阅读”、“海量阅读”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提高课后服务质量。……充分用好课后服务时间，指导学生认真完成作业，对学习有困难的学生进行补习辅导与答疑，为学有余力的学生拓展学习空间，开展丰富多彩的科普、文体、艺术、劳动、阅读、兴趣小组及社团活动……”——《关于进一步减轻义务教育阶段学生作业负担和校外培训负担的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双减”之下，孩子多余的时间该干什么呢？其实，政策里已经给出指导意见，文体、艺术、劳动……孩子的童年除了“语数英”等文化成绩，还可以有更多的选择和可能。其中，最简而易行且对孩子影响最深远的当属“阅读”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正像苏霍姆林斯基所说的，当孩子学习困难时——不要靠补课，也不要靠没完没了的“拉一把”，而要靠阅读、阅读、再阅读。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减掉机械重复的抄写作业，减掉枯燥乏味的大量纸质练习，布置更多与阅读有关的作业。如：课前探究性阅读，课后拓展性阅读，大量背诵韵文和美文，每日写轮流日记，每周写读书心得等。班里人人都有《读书摘抄本》，摘抄本的首页写有学生的读书座右铭、读书感言和本学期所读书的书名及阅读日期。记录内容丰富：有精彩片断的赏析、有与书中人物的对话和思考，有读后感，还有好词好句的摘抄和寓言集锦；还有用美篇记录孩子们的阅读的印迹，用手机拍下孩子们读书的精彩瞬间，结合学校大队部的争章活动，每月评出“阳光悦读章”，孩子们阅读的兴趣被激发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如何才能保持学生长久的阅读兴趣？有这样一些尝试。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以游戏激趣。采用游戏的方式。让孩子拍着小手，唱着童谣，念着三字经；或一边拍手，一边诵读《弟子规》，或是把击鼓传花改成说唱传花等，用游戏的方式让孩子读经典，从而产生阅读这一类书的兴趣。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以演唱激趣。编排课本剧，让孩子演一演，用表演的方式激发孩子阅读的兴趣。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以奖励激趣。为了鼓励孩子多读书，以奖励的方式激励孩子。奖品可以是教师写有读书箴言的书本，精美的小书签，或是奖励孩子看课外书，周末和老师过一天。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以比赛激趣。通过“阳光约读章”“阅读之星”评比，课外知识竞赛等活动对孩子的课外阅读情况进行检测，激发了孩子的阅读兴趣。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这么多书从哪来</w:t>
      </w:r>
      <w:r>
        <w:rPr>
          <w:rFonts w:hint="eastAsia" w:ascii="宋体" w:hAnsi="宋体" w:eastAsia="宋体" w:cs="宋体"/>
          <w:sz w:val="24"/>
          <w:szCs w:val="24"/>
        </w:rPr>
        <w:t>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</w:rPr>
        <w:t>班从以下几个渠道解决课外书的来源问题。书从图书馆里来。学校图书馆有藏书四万多册，每年还要新添1000多册。这么多的儿童书籍完全够学生阅读。书从学生家里来。部分是热心家长捐集的，部分是学生家里的，每个月要求学生每人带2本书来，这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样可供学生选择的书就更多了。书从年级漂流中来。每个月们定期和年级的其他班级进行图书的漂流活动。这种源源不断地更新课外书让孩子愉快地畅游在书海里。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双减”之下，作业不仅仅是教育教学过程中一个环节，更担任着“减负提质”的重要角色。优化作业设计，创新作业模式，以立德树人为根本，以“五育并举”为宗旨，以个性兴趣为抓手，让不同层次的学生能在“有质量”“有特色”“有乐趣”的作业中，获取知识，开拓思维，提升能力，培养学生的综合素质，让学生不再把作业当成一种负担，还给学生一个轻松健康的学习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C62FB"/>
    <w:multiLevelType w:val="singleLevel"/>
    <w:tmpl w:val="750C62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Yjc4NzVkZjg2OTM3MGI1NWViZDE5YzIyYTk1MDQifQ=="/>
  </w:docVars>
  <w:rsids>
    <w:rsidRoot w:val="448947F6"/>
    <w:rsid w:val="448947F6"/>
    <w:rsid w:val="572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2024-02-28T01:04:00Z</dcterms:created>
  <dc:creator>xiexieGofighting!</dc:creator>
  <cp:lastModifiedBy>xiexieGofighting!</cp:lastModifiedBy>
  <dcterms:modified xsi:type="dcterms:W3CDTF">2024-02-28T01:25:36Z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FCC3E1861B7548EEBB2D872E4C7AB744_11</vt:lpwstr>
  </property>
</Properties>
</file>