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960" w:firstLineChars="200"/>
        <w:jc w:val="center"/>
        <w:rPr>
          <w:rFonts w:hint="default" w:ascii="宋体" w:hAnsi="宋体" w:eastAsia="宋体" w:cs="宋体"/>
          <w:color w:val="212121"/>
          <w:kern w:val="0"/>
          <w:sz w:val="48"/>
          <w:szCs w:val="48"/>
          <w:lang w:val="en-US" w:eastAsia="zh-CN"/>
        </w:rPr>
      </w:pPr>
      <w:r>
        <w:rPr>
          <w:rFonts w:hint="eastAsia" w:ascii="宋体" w:hAnsi="宋体" w:cs="宋体"/>
          <w:color w:val="212121"/>
          <w:kern w:val="0"/>
          <w:sz w:val="48"/>
          <w:szCs w:val="48"/>
          <w:lang w:val="en-US" w:eastAsia="zh-CN"/>
        </w:rPr>
        <w:t>健行田径队少年宫活动方案</w:t>
      </w:r>
    </w:p>
    <w:p>
      <w:pPr>
        <w:widowControl/>
        <w:spacing w:line="360" w:lineRule="auto"/>
        <w:ind w:firstLine="2400" w:firstLineChars="750"/>
        <w:rPr>
          <w:rFonts w:ascii="宋体" w:hAnsi="宋体" w:cs="宋体"/>
          <w:color w:val="212121"/>
          <w:kern w:val="0"/>
          <w:sz w:val="24"/>
        </w:rPr>
      </w:pPr>
      <w:r>
        <w:rPr>
          <w:rFonts w:hint="eastAsia" w:ascii="宋体" w:hAnsi="宋体" w:cs="宋体"/>
          <w:color w:val="212121"/>
          <w:kern w:val="0"/>
          <w:sz w:val="32"/>
          <w:szCs w:val="32"/>
        </w:rPr>
        <w:t>（20</w:t>
      </w:r>
      <w:r>
        <w:rPr>
          <w:rFonts w:hint="eastAsia" w:ascii="宋体" w:hAnsi="宋体" w:cs="宋体"/>
          <w:color w:val="212121"/>
          <w:kern w:val="0"/>
          <w:sz w:val="32"/>
          <w:szCs w:val="32"/>
          <w:lang w:val="en-US" w:eastAsia="zh-CN"/>
        </w:rPr>
        <w:t>21</w:t>
      </w:r>
      <w:r>
        <w:rPr>
          <w:rFonts w:hint="eastAsia" w:ascii="宋体" w:hAnsi="宋体" w:cs="宋体"/>
          <w:color w:val="212121"/>
          <w:kern w:val="0"/>
          <w:sz w:val="32"/>
          <w:szCs w:val="32"/>
        </w:rPr>
        <w:t>年</w:t>
      </w:r>
      <w:r>
        <w:rPr>
          <w:rFonts w:hint="eastAsia" w:ascii="宋体" w:hAnsi="宋体" w:cs="宋体"/>
          <w:color w:val="212121"/>
          <w:kern w:val="0"/>
          <w:sz w:val="32"/>
          <w:szCs w:val="32"/>
          <w:lang w:val="en-US" w:eastAsia="zh-CN"/>
        </w:rPr>
        <w:t>3</w:t>
      </w:r>
      <w:r>
        <w:rPr>
          <w:rFonts w:hint="eastAsia" w:ascii="宋体" w:hAnsi="宋体" w:cs="宋体"/>
          <w:color w:val="212121"/>
          <w:kern w:val="0"/>
          <w:sz w:val="32"/>
          <w:szCs w:val="32"/>
        </w:rPr>
        <w:t>月--20</w:t>
      </w:r>
      <w:r>
        <w:rPr>
          <w:rFonts w:hint="eastAsia" w:ascii="宋体" w:hAnsi="宋体" w:cs="宋体"/>
          <w:color w:val="212121"/>
          <w:kern w:val="0"/>
          <w:sz w:val="32"/>
          <w:szCs w:val="32"/>
          <w:lang w:val="en-US" w:eastAsia="zh-CN"/>
        </w:rPr>
        <w:t>21</w:t>
      </w:r>
      <w:r>
        <w:rPr>
          <w:rFonts w:hint="eastAsia" w:ascii="宋体" w:hAnsi="宋体" w:cs="宋体"/>
          <w:color w:val="212121"/>
          <w:kern w:val="0"/>
          <w:sz w:val="32"/>
          <w:szCs w:val="32"/>
        </w:rPr>
        <w:t>年</w:t>
      </w:r>
      <w:r>
        <w:rPr>
          <w:rFonts w:hint="eastAsia" w:ascii="宋体" w:hAnsi="宋体" w:cs="宋体"/>
          <w:color w:val="212121"/>
          <w:kern w:val="0"/>
          <w:sz w:val="32"/>
          <w:szCs w:val="32"/>
          <w:lang w:val="en-US" w:eastAsia="zh-CN"/>
        </w:rPr>
        <w:t>8</w:t>
      </w:r>
      <w:r>
        <w:rPr>
          <w:rFonts w:hint="eastAsia" w:ascii="宋体" w:hAnsi="宋体" w:cs="宋体"/>
          <w:color w:val="212121"/>
          <w:kern w:val="0"/>
          <w:sz w:val="32"/>
          <w:szCs w:val="32"/>
        </w:rPr>
        <w:t>月）</w:t>
      </w:r>
      <w:r>
        <w:rPr>
          <w:rFonts w:hint="eastAsia" w:ascii="宋体" w:hAnsi="宋体" w:cs="宋体"/>
          <w:color w:val="212121"/>
          <w:kern w:val="0"/>
          <w:szCs w:val="21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一、指导思想: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    学校体育工作是全面贯彻党的教育方针的一个重要方面,也是社会主义精神文明的重要内容。参加各部门组织的体育比赛是学校体育工作的一个组成部分。随着学校各项工作正常有序的开展,校运动队在校领导、全体教师及各家长的关心和支持下正式成立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二、目的任务: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为丰富校园文化生活,提高学生体育运动水平,提高我校体育竞赛水平,迎接市级的田径。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三、基本情况: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学校田径运动队处于初创阶段,竞技水平、基本功不相同,而且身体素质并不突出,理论知识缺乏,训练时间少,因而面临重重困难。其优点是学生积极性高,具有吃苦耐劳、敢打敢拼的精神。在校领导的重视与关怀下,上下齐心协力,培养一支具有较强实力的队伍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四、训练次数与时间: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每天活动早晚各一次,每次1小时左右,每周活动五天,星期六上午活动。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五、考核: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1、各专项要求每周一次到二次的计时跑。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2、学生按自己的专项每周进行一次考核。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3、每一个月底进行一次高要求的考核。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六、活动要求: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1、学生活动的内容、形式、节奏安排等,要求多种变化,各种练习手段尽量与游戏活动相结合,以激发学生对田径运动的爱好与兴趣。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2、活动必须常年系统的身体系统为主。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3、各种练习中,培养学生合理的用力顺序,爆发用力等。</w:t>
      </w:r>
    </w:p>
    <w:p>
      <w:pPr>
        <w:widowControl/>
        <w:spacing w:line="360" w:lineRule="auto"/>
        <w:jc w:val="left"/>
        <w:rPr>
          <w:rFonts w:ascii="宋体" w:hAnsi="宋体" w:cs="宋体"/>
          <w:color w:val="212121"/>
          <w:kern w:val="0"/>
          <w:sz w:val="24"/>
        </w:rPr>
      </w:pPr>
      <w:r>
        <w:rPr>
          <w:rFonts w:hint="eastAsia" w:ascii="宋体" w:hAnsi="宋体" w:cs="宋体"/>
          <w:color w:val="212121"/>
          <w:kern w:val="0"/>
          <w:sz w:val="24"/>
        </w:rPr>
        <w:t>七、运动员名单:待定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后备学生:待定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八、具体活动要求: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准备期:(一周)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1、招集运动员,召开全队队员会议。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2、宣布活动制度纪律。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3、准备活动所需器材。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第一阶段:身体素质阶段,以身体训练为主。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1、以力量训练为主,辅以基本技术。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2、以柔韧性训练为主,辅以力量和耐力。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3、以灵敏性训练为主,辅以力量和耐力。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第二阶段:基本技术训练,巩固及提高阶段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1、以基本技术为主,辅以力量训练。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2、以基本技术为主,辅以柔韧性、灵敏性和耐力训练。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3、:基本技术综合练习。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第三阶段:专项技术、战术养成阶段。</w:t>
      </w:r>
      <w:bookmarkStart w:id="0" w:name="_GoBack"/>
      <w:bookmarkEnd w:id="0"/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1、以专项技术为主,辅以综合身体素质练习。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2、以专项技术、战术为主,辅以模拟比赛练习。</w:t>
      </w:r>
    </w:p>
    <w:p>
      <w:pPr>
        <w:widowControl/>
        <w:spacing w:line="360" w:lineRule="auto"/>
        <w:jc w:val="left"/>
        <w:rPr>
          <w:rFonts w:ascii="宋体" w:hAnsi="宋体" w:cs="宋体"/>
          <w:color w:val="212121"/>
          <w:kern w:val="0"/>
          <w:sz w:val="24"/>
        </w:rPr>
      </w:pPr>
      <w:r>
        <w:rPr>
          <w:rFonts w:hint="eastAsia" w:ascii="宋体" w:hAnsi="宋体" w:cs="宋体"/>
          <w:color w:val="212121"/>
          <w:kern w:val="0"/>
          <w:sz w:val="24"/>
        </w:rPr>
        <w:t>九、具体训练内容: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1、柔韧性的练习: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(1)两臂的平、侧、上等各方位的举、屈、伸、摆和各种形式的绕环练习。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(2)两腿的屈、伸、压、踢、摆、绕、纵横叉等练习。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(3)整个身体的各种屈、伸、绕环等练习。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2、协调性练习: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(1)各种徒手操,行进操练习。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(2)各种技巧练习。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3、速度、灵敏练习: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(1)原地高抬腿跑。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(2)加速跑60米左右。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(3)站立式起跑30-40米。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(4)各种快速反应练习。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(5)30米、60米计时跑。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4、耐力练习:越野跑,自然环境走跑结合练习,变速跑等。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5、弹跳力和力量练习: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(1)各种跳跃练习。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(2)各种腰、背、腹机练习。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(3)橡皮条。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(4)扛铃等。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                     “翼伏堂”乡村学校少年宫田径项目组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20</w:t>
      </w:r>
      <w:r>
        <w:rPr>
          <w:rFonts w:hint="eastAsia"/>
          <w:sz w:val="24"/>
          <w:lang w:val="en-US" w:eastAsia="zh-CN"/>
        </w:rPr>
        <w:t>21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月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7CAB"/>
    <w:rsid w:val="0018558C"/>
    <w:rsid w:val="001D5880"/>
    <w:rsid w:val="003B318E"/>
    <w:rsid w:val="00FA7CAB"/>
    <w:rsid w:val="1AC2423F"/>
    <w:rsid w:val="3DDC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1138</Characters>
  <Lines>9</Lines>
  <Paragraphs>2</Paragraphs>
  <TotalTime>1</TotalTime>
  <ScaleCrop>false</ScaleCrop>
  <LinksUpToDate>false</LinksUpToDate>
  <CharactersWithSpaces>1335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2018-06-22T01:57:00Z</dcterms:created>
  <dc:creator>Administrator</dc:creator>
  <cp:lastModifiedBy>小清宝</cp:lastModifiedBy>
  <dcterms:modified xsi:type="dcterms:W3CDTF">2021-06-24T05:34:57Z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C51FC674B2D147059ECCA812DA8BA4C6</vt:lpwstr>
  </property>
</Properties>
</file>