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FB" w:rsidRDefault="009471FB" w:rsidP="0042060F">
      <w:pPr>
        <w:jc w:val="center"/>
        <w:rPr>
          <w:b/>
          <w:sz w:val="28"/>
          <w:szCs w:val="28"/>
        </w:rPr>
      </w:pPr>
    </w:p>
    <w:p w:rsidR="002E11A1" w:rsidRDefault="0042060F" w:rsidP="004206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060F">
        <w:rPr>
          <w:rFonts w:hint="eastAsia"/>
          <w:b/>
          <w:sz w:val="28"/>
          <w:szCs w:val="28"/>
        </w:rPr>
        <w:t>通知</w:t>
      </w:r>
    </w:p>
    <w:p w:rsidR="0042060F" w:rsidRDefault="0042060F" w:rsidP="0042060F">
      <w:pPr>
        <w:ind w:firstLineChars="200" w:firstLine="480"/>
        <w:rPr>
          <w:sz w:val="24"/>
          <w:szCs w:val="24"/>
        </w:rPr>
      </w:pPr>
      <w:r w:rsidRPr="0042060F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培养学生</w:t>
      </w:r>
      <w:r>
        <w:rPr>
          <w:sz w:val="24"/>
          <w:szCs w:val="24"/>
        </w:rPr>
        <w:t>数学书写的</w:t>
      </w:r>
      <w:r>
        <w:rPr>
          <w:rFonts w:hint="eastAsia"/>
          <w:sz w:val="24"/>
          <w:szCs w:val="24"/>
        </w:rPr>
        <w:t>良好习惯</w:t>
      </w:r>
      <w:r>
        <w:rPr>
          <w:sz w:val="24"/>
          <w:szCs w:val="24"/>
        </w:rPr>
        <w:t>，规范在书写时的格式和要求</w:t>
      </w:r>
      <w:r>
        <w:rPr>
          <w:rFonts w:hint="eastAsia"/>
          <w:sz w:val="24"/>
          <w:szCs w:val="24"/>
        </w:rPr>
        <w:t>，</w:t>
      </w:r>
      <w:r w:rsidR="00316C32">
        <w:rPr>
          <w:sz w:val="24"/>
          <w:szCs w:val="24"/>
        </w:rPr>
        <w:t>前</w:t>
      </w:r>
      <w:proofErr w:type="gramStart"/>
      <w:r w:rsidR="00316C32">
        <w:rPr>
          <w:sz w:val="24"/>
          <w:szCs w:val="24"/>
        </w:rPr>
        <w:t>黄中心</w:t>
      </w:r>
      <w:proofErr w:type="gramEnd"/>
      <w:r w:rsidR="00316C32">
        <w:rPr>
          <w:sz w:val="24"/>
          <w:szCs w:val="24"/>
        </w:rPr>
        <w:t>小学</w:t>
      </w:r>
      <w:r>
        <w:rPr>
          <w:sz w:val="24"/>
          <w:szCs w:val="24"/>
        </w:rPr>
        <w:t>决定一至五年级举行数学书写比赛和展示活动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具体安排如下：</w:t>
      </w:r>
    </w:p>
    <w:p w:rsidR="0042060F" w:rsidRDefault="0042060F" w:rsidP="0042060F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、一至五年级</w:t>
      </w:r>
      <w:r>
        <w:rPr>
          <w:sz w:val="24"/>
          <w:szCs w:val="24"/>
        </w:rPr>
        <w:t>数学备课组长确定好书写内容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周）</w:t>
      </w:r>
    </w:p>
    <w:p w:rsidR="0042060F" w:rsidRDefault="0042060F" w:rsidP="0042060F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各班书写正式展示稿（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）</w:t>
      </w:r>
    </w:p>
    <w:p w:rsidR="0042060F" w:rsidRDefault="0042060F" w:rsidP="004206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16C32">
        <w:rPr>
          <w:rFonts w:hint="eastAsia"/>
          <w:sz w:val="24"/>
          <w:szCs w:val="24"/>
        </w:rPr>
        <w:t>组织</w:t>
      </w:r>
      <w:r w:rsidR="00316C32">
        <w:rPr>
          <w:sz w:val="24"/>
          <w:szCs w:val="24"/>
        </w:rPr>
        <w:t>评分</w:t>
      </w:r>
    </w:p>
    <w:p w:rsidR="00316C32" w:rsidRDefault="00316C32" w:rsidP="004206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各班展出优秀书写稿</w:t>
      </w:r>
    </w:p>
    <w:p w:rsidR="00316C32" w:rsidRDefault="00316C32" w:rsidP="0042060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316C32" w:rsidRDefault="00316C32" w:rsidP="0042060F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前</w:t>
      </w:r>
      <w:proofErr w:type="gramStart"/>
      <w:r>
        <w:rPr>
          <w:rFonts w:hint="eastAsia"/>
          <w:sz w:val="24"/>
          <w:szCs w:val="24"/>
        </w:rPr>
        <w:t>黄中心</w:t>
      </w:r>
      <w:proofErr w:type="gramEnd"/>
      <w:r>
        <w:rPr>
          <w:rFonts w:hint="eastAsia"/>
          <w:sz w:val="24"/>
          <w:szCs w:val="24"/>
        </w:rPr>
        <w:t>小学</w:t>
      </w:r>
      <w:r>
        <w:rPr>
          <w:sz w:val="24"/>
          <w:szCs w:val="24"/>
        </w:rPr>
        <w:t>课程中心</w:t>
      </w:r>
    </w:p>
    <w:p w:rsidR="00316C32" w:rsidRPr="00316C32" w:rsidRDefault="00316C32" w:rsidP="0042060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2019.11.12</w:t>
      </w:r>
    </w:p>
    <w:sectPr w:rsidR="00316C32" w:rsidRPr="0031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AB"/>
    <w:rsid w:val="002E11A1"/>
    <w:rsid w:val="00316C32"/>
    <w:rsid w:val="0042060F"/>
    <w:rsid w:val="009471FB"/>
    <w:rsid w:val="00F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CFB9-BCB0-4856-8B07-FE9CDAFF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2019-12-07T06:48:00Z</dcterms:created>
  <dcterms:modified xsi:type="dcterms:W3CDTF">2019-12-07T07:02:00Z</dcterms:modified>
</cp:coreProperties>
</file>