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5" w:rsidRPr="00754AE5" w:rsidRDefault="004274B3" w:rsidP="00754AE5">
      <w:pPr>
        <w:spacing w:line="1000" w:lineRule="exact"/>
        <w:jc w:val="center"/>
        <w:rPr>
          <w:sz w:val="48"/>
          <w:szCs w:val="48"/>
        </w:rPr>
      </w:pPr>
      <w:r w:rsidRPr="004274B3">
        <w:rPr>
          <w:rFonts w:hint="eastAsia"/>
          <w:sz w:val="48"/>
          <w:szCs w:val="48"/>
          <w:u w:val="single"/>
        </w:rPr>
        <w:t>童立骏</w:t>
      </w:r>
      <w:r w:rsidR="00070999">
        <w:rPr>
          <w:rFonts w:hint="eastAsia"/>
          <w:sz w:val="48"/>
          <w:szCs w:val="48"/>
        </w:rPr>
        <w:t>（教职工）</w:t>
      </w:r>
      <w:r w:rsidR="00754AE5" w:rsidRPr="00754AE5">
        <w:rPr>
          <w:rFonts w:hint="eastAsia"/>
          <w:sz w:val="48"/>
          <w:szCs w:val="48"/>
        </w:rPr>
        <w:t>师德师风自查自纠</w:t>
      </w:r>
    </w:p>
    <w:p w:rsidR="00754AE5" w:rsidRPr="00754AE5" w:rsidRDefault="00754AE5" w:rsidP="00754AE5">
      <w:pPr>
        <w:spacing w:line="1000" w:lineRule="exact"/>
        <w:jc w:val="center"/>
        <w:rPr>
          <w:sz w:val="48"/>
          <w:szCs w:val="48"/>
        </w:rPr>
      </w:pPr>
      <w:r w:rsidRPr="00754AE5">
        <w:rPr>
          <w:rFonts w:hint="eastAsia"/>
          <w:sz w:val="48"/>
          <w:szCs w:val="48"/>
        </w:rPr>
        <w:t>工作报告表</w:t>
      </w:r>
    </w:p>
    <w:tbl>
      <w:tblPr>
        <w:tblStyle w:val="a3"/>
        <w:tblW w:w="0" w:type="auto"/>
        <w:tblLook w:val="04A0"/>
      </w:tblPr>
      <w:tblGrid>
        <w:gridCol w:w="8522"/>
      </w:tblGrid>
      <w:tr w:rsidR="00754AE5" w:rsidTr="00754AE5">
        <w:trPr>
          <w:trHeight w:val="4979"/>
        </w:trPr>
        <w:tc>
          <w:tcPr>
            <w:tcW w:w="8522" w:type="dxa"/>
          </w:tcPr>
          <w:p w:rsidR="00754AE5" w:rsidRDefault="00754AE5" w:rsidP="00754AE5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存在问题：</w:t>
            </w:r>
          </w:p>
          <w:p w:rsidR="004274B3" w:rsidRPr="004274B3" w:rsidRDefault="004274B3" w:rsidP="004274B3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4274B3">
              <w:rPr>
                <w:rFonts w:hint="eastAsia"/>
                <w:sz w:val="24"/>
                <w:szCs w:val="24"/>
              </w:rPr>
              <w:t>在教育教学方面，自己觉得进取精神还不够足，不愿接受外来思想的影响，怕不良的教学思想倾向对自己的教学思想受到冲击，以致迷失教学的方向，所以坚持在自己的教学园地里辛勤耕耘，努力探索，不断实践。</w:t>
            </w:r>
          </w:p>
          <w:p w:rsidR="004274B3" w:rsidRPr="004274B3" w:rsidRDefault="004274B3" w:rsidP="004274B3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4274B3">
              <w:rPr>
                <w:rFonts w:hint="eastAsia"/>
                <w:sz w:val="24"/>
                <w:szCs w:val="24"/>
              </w:rPr>
              <w:t>在学校管理方面，自己觉得创新精神还不够强，学校</w:t>
            </w:r>
            <w:r>
              <w:rPr>
                <w:rFonts w:hint="eastAsia"/>
                <w:sz w:val="24"/>
                <w:szCs w:val="24"/>
              </w:rPr>
              <w:t>尚</w:t>
            </w:r>
            <w:r w:rsidRPr="004274B3">
              <w:rPr>
                <w:rFonts w:hint="eastAsia"/>
                <w:sz w:val="24"/>
                <w:szCs w:val="24"/>
              </w:rPr>
              <w:t>有许多可以探索、实践和改革的领域，</w:t>
            </w:r>
            <w:r>
              <w:rPr>
                <w:rFonts w:hint="eastAsia"/>
                <w:sz w:val="24"/>
                <w:szCs w:val="24"/>
              </w:rPr>
              <w:t>随着年龄的增长，觉得</w:t>
            </w:r>
            <w:r w:rsidRPr="004274B3">
              <w:rPr>
                <w:rFonts w:hint="eastAsia"/>
                <w:sz w:val="24"/>
                <w:szCs w:val="24"/>
              </w:rPr>
              <w:t>思想上有些为难情绪，在一定程度上影响学校发展的进程。</w:t>
            </w:r>
          </w:p>
          <w:p w:rsidR="004274B3" w:rsidRDefault="004274B3" w:rsidP="004274B3">
            <w:pPr>
              <w:spacing w:line="360" w:lineRule="auto"/>
              <w:jc w:val="left"/>
              <w:rPr>
                <w:sz w:val="32"/>
                <w:szCs w:val="32"/>
              </w:rPr>
            </w:pPr>
            <w:r w:rsidRPr="004274B3">
              <w:rPr>
                <w:rFonts w:hint="eastAsia"/>
                <w:sz w:val="24"/>
                <w:szCs w:val="24"/>
              </w:rPr>
              <w:t>在与人交往方面，自己觉得交流沟通还不够多，以致领导、教师不能真正领会自己的想法。</w:t>
            </w:r>
          </w:p>
        </w:tc>
      </w:tr>
      <w:tr w:rsidR="00754AE5" w:rsidTr="00754AE5">
        <w:trPr>
          <w:trHeight w:val="5520"/>
        </w:trPr>
        <w:tc>
          <w:tcPr>
            <w:tcW w:w="8522" w:type="dxa"/>
          </w:tcPr>
          <w:p w:rsidR="00754AE5" w:rsidRDefault="00754AE5" w:rsidP="00754AE5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整改措施：</w:t>
            </w:r>
          </w:p>
          <w:p w:rsidR="004274B3" w:rsidRPr="004274B3" w:rsidRDefault="004274B3" w:rsidP="004274B3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4274B3">
              <w:rPr>
                <w:rFonts w:hint="eastAsia"/>
                <w:sz w:val="24"/>
                <w:szCs w:val="24"/>
              </w:rPr>
              <w:t>一是要增强学习意识。要学习《教师法》、《未成年人保护法》、《中小学教师职业道德规范》等法律、规范，牢固构筑思想防线，提高依法执教、依法管理的能力。要学习师德模范的先进事迹和身边的师德典型，以他们为榜样，激励自己向先进学习，热爱学生、爱岗敬业、严谨笃学、勤奋工作。要学习课程理念和教学新论，不断转变自己的教学观念，提高自己的教育教学水平。</w:t>
            </w:r>
          </w:p>
          <w:p w:rsidR="004274B3" w:rsidRPr="004274B3" w:rsidRDefault="004274B3" w:rsidP="004274B3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4274B3">
              <w:rPr>
                <w:rFonts w:hint="eastAsia"/>
                <w:sz w:val="24"/>
                <w:szCs w:val="24"/>
              </w:rPr>
              <w:t>二是要增强创新意识。努力克服工作中为难情绪，结合实际、深入思考，转变工作方式、创新工作机制，和全校师生一起积极探索学校发展的道路，提高学校可持续发展的能力，努力提高教育教学质量。</w:t>
            </w:r>
          </w:p>
          <w:p w:rsidR="004274B3" w:rsidRDefault="004274B3" w:rsidP="004274B3">
            <w:pPr>
              <w:spacing w:line="360" w:lineRule="auto"/>
              <w:jc w:val="left"/>
              <w:rPr>
                <w:sz w:val="32"/>
                <w:szCs w:val="32"/>
              </w:rPr>
            </w:pPr>
            <w:r w:rsidRPr="004274B3">
              <w:rPr>
                <w:rFonts w:hint="eastAsia"/>
                <w:sz w:val="24"/>
                <w:szCs w:val="24"/>
              </w:rPr>
              <w:t>三是要增强协同意识。经常深入教师、深入教学一线，了解师生的思想状况、关心他们的学习、生活，把教师的思想高度统一起来，营造和谐、融洽的工作氛围，为学校发展作出大家应有的贡献。</w:t>
            </w:r>
          </w:p>
        </w:tc>
      </w:tr>
    </w:tbl>
    <w:p w:rsidR="008856AE" w:rsidRPr="00754AE5" w:rsidRDefault="00C943C2" w:rsidP="00754AE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</w:t>
      </w:r>
      <w:r w:rsidR="00754AE5">
        <w:rPr>
          <w:rFonts w:hint="eastAsia"/>
          <w:sz w:val="32"/>
          <w:szCs w:val="32"/>
        </w:rPr>
        <w:t>存。</w:t>
      </w:r>
    </w:p>
    <w:sectPr w:rsidR="008856AE" w:rsidRPr="00754AE5" w:rsidSect="00F0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FA" w:rsidRDefault="00E278FA" w:rsidP="00C943C2">
      <w:r>
        <w:separator/>
      </w:r>
    </w:p>
  </w:endnote>
  <w:endnote w:type="continuationSeparator" w:id="1">
    <w:p w:rsidR="00E278FA" w:rsidRDefault="00E278FA" w:rsidP="00C9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FA" w:rsidRDefault="00E278FA" w:rsidP="00C943C2">
      <w:r>
        <w:separator/>
      </w:r>
    </w:p>
  </w:footnote>
  <w:footnote w:type="continuationSeparator" w:id="1">
    <w:p w:rsidR="00E278FA" w:rsidRDefault="00E278FA" w:rsidP="00C94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AE5"/>
    <w:rsid w:val="00070999"/>
    <w:rsid w:val="00306B99"/>
    <w:rsid w:val="004274B3"/>
    <w:rsid w:val="00514FC0"/>
    <w:rsid w:val="00754AE5"/>
    <w:rsid w:val="008856AE"/>
    <w:rsid w:val="00B4664D"/>
    <w:rsid w:val="00C943C2"/>
    <w:rsid w:val="00D45E24"/>
    <w:rsid w:val="00D476A9"/>
    <w:rsid w:val="00E2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A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43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4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4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dcterms:created xsi:type="dcterms:W3CDTF">2017-05-31T00:55:00Z</dcterms:created>
  <dcterms:modified xsi:type="dcterms:W3CDTF">2017-05-31T12:57:00Z</dcterms:modified>
</cp:coreProperties>
</file>