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F95E1E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E1E" w:rsidRDefault="00F95E1E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E1E" w:rsidRDefault="00F95E1E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邱向红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E1E" w:rsidRDefault="00F95E1E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E1E" w:rsidRDefault="00F95E1E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六语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E1E" w:rsidRDefault="00F95E1E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E1E" w:rsidRDefault="00F95E1E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4</w:t>
            </w:r>
          </w:p>
        </w:tc>
      </w:tr>
      <w:tr w:rsidR="00F95E1E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E1E" w:rsidRDefault="00F95E1E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5E1E" w:rsidRDefault="00F95E1E" w:rsidP="00F95E1E">
            <w:pPr>
              <w:pStyle w:val="NormalWeb"/>
              <w:widowControl/>
              <w:spacing w:line="345" w:lineRule="atLeast"/>
              <w:ind w:firstLineChars="800" w:firstLine="31680"/>
              <w:jc w:val="both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F95E1E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5E1E" w:rsidRDefault="00F95E1E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F95E1E" w:rsidRPr="00E22DB5" w:rsidRDefault="00F95E1E">
            <w:pPr>
              <w:pStyle w:val="NormalWeb"/>
              <w:widowControl/>
              <w:spacing w:line="405" w:lineRule="atLeast"/>
              <w:ind w:firstLine="555"/>
              <w:rPr>
                <w:rStyle w:val="Strong"/>
                <w:rFonts w:ascii="宋体" w:cs="宋体"/>
                <w:b w:val="0"/>
                <w:color w:val="000000"/>
                <w:spacing w:val="15"/>
                <w:shd w:val="clear" w:color="auto" w:fill="FFFFFF"/>
              </w:rPr>
            </w:pPr>
            <w:r w:rsidRPr="00E22DB5">
              <w:rPr>
                <w:rStyle w:val="Strong"/>
                <w:rFonts w:ascii="宋体" w:cs="宋体" w:hint="eastAsia"/>
                <w:b w:val="0"/>
                <w:color w:val="000000"/>
                <w:spacing w:val="15"/>
                <w:shd w:val="clear" w:color="auto" w:fill="FFFFFF"/>
              </w:rPr>
              <w:t>《反思教育：向“全球共同利益”的理念转变？》是联合国教科文组织</w:t>
            </w:r>
            <w:r w:rsidRPr="00E22DB5">
              <w:rPr>
                <w:rStyle w:val="Strong"/>
                <w:rFonts w:ascii="宋体" w:cs="宋体"/>
                <w:b w:val="0"/>
                <w:color w:val="000000"/>
                <w:spacing w:val="15"/>
                <w:shd w:val="clear" w:color="auto" w:fill="FFFFFF"/>
              </w:rPr>
              <w:t>2016</w:t>
            </w:r>
            <w:r w:rsidRPr="00E22DB5">
              <w:rPr>
                <w:rStyle w:val="Strong"/>
                <w:rFonts w:asci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年发布的研究报告，是继</w:t>
            </w:r>
            <w:r w:rsidRPr="00E22DB5">
              <w:rPr>
                <w:rStyle w:val="Strong"/>
                <w:rFonts w:ascii="宋体" w:cs="宋体"/>
                <w:b w:val="0"/>
                <w:color w:val="000000"/>
                <w:spacing w:val="15"/>
                <w:shd w:val="clear" w:color="auto" w:fill="FFFFFF"/>
              </w:rPr>
              <w:t>1972</w:t>
            </w:r>
            <w:r w:rsidRPr="00E22DB5">
              <w:rPr>
                <w:rStyle w:val="Strong"/>
                <w:rFonts w:asci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年发布富尔报告和</w:t>
            </w:r>
            <w:r w:rsidRPr="00E22DB5">
              <w:rPr>
                <w:rStyle w:val="Strong"/>
                <w:rFonts w:ascii="宋体" w:cs="宋体"/>
                <w:b w:val="0"/>
                <w:color w:val="000000"/>
                <w:spacing w:val="15"/>
                <w:shd w:val="clear" w:color="auto" w:fill="FFFFFF"/>
              </w:rPr>
              <w:t>1996</w:t>
            </w:r>
            <w:r w:rsidRPr="00E22DB5">
              <w:rPr>
                <w:rStyle w:val="Strong"/>
                <w:rFonts w:ascii="宋体" w:cs="宋体" w:hint="eastAsia"/>
                <w:b w:val="0"/>
                <w:color w:val="000000"/>
                <w:spacing w:val="15"/>
                <w:shd w:val="clear" w:color="auto" w:fill="FFFFFF"/>
              </w:rPr>
              <w:t>年发布德洛尔报告之后的第三份重要报告，我国著名教育家顾明远先生称之为“必定像前两份报告那样对世界教育的发展产生重大的影响”。《富尔报告》提出的“学习化社会”和“终身教育”两个基本观念和《德洛尔报告》提出教育的“四大支柱”：学会认知、学会做事、学会合作、学会生存这些教育观念，已经深刻影响了世界教育的发展。而《反思教育》则是在思考</w:t>
            </w:r>
            <w:r w:rsidRPr="00E22DB5">
              <w:rPr>
                <w:rStyle w:val="Strong"/>
                <w:rFonts w:ascii="宋体" w:cs="宋体"/>
                <w:b w:val="0"/>
                <w:color w:val="000000"/>
                <w:spacing w:val="15"/>
                <w:shd w:val="clear" w:color="auto" w:fill="FFFFFF"/>
              </w:rPr>
              <w:t xml:space="preserve">: </w:t>
            </w:r>
            <w:r w:rsidRPr="00E22DB5">
              <w:rPr>
                <w:rStyle w:val="Strong"/>
                <w:rFonts w:ascii="宋体" w:cs="宋体" w:hint="eastAsia"/>
                <w:b w:val="0"/>
                <w:color w:val="000000"/>
                <w:spacing w:val="15"/>
                <w:shd w:val="clear" w:color="auto" w:fill="FFFFFF"/>
              </w:rPr>
              <w:t>我们在</w:t>
            </w:r>
            <w:r w:rsidRPr="00E22DB5">
              <w:rPr>
                <w:rStyle w:val="Strong"/>
                <w:rFonts w:ascii="宋体" w:cs="宋体"/>
                <w:b w:val="0"/>
                <w:color w:val="000000"/>
                <w:spacing w:val="15"/>
                <w:shd w:val="clear" w:color="auto" w:fill="FFFFFF"/>
              </w:rPr>
              <w:t>21</w:t>
            </w:r>
            <w:r w:rsidRPr="00E22DB5">
              <w:rPr>
                <w:rStyle w:val="Strong"/>
                <w:rFonts w:ascii="宋体" w:cs="宋体" w:hint="eastAsia"/>
                <w:b w:val="0"/>
                <w:color w:val="000000"/>
                <w:spacing w:val="15"/>
                <w:shd w:val="clear" w:color="auto" w:fill="FFFFFF"/>
              </w:rPr>
              <w:t>世纪需要怎样的教育？在当前社会变革的背景下，教育的宗旨是什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  <w:p w:rsidR="00F95E1E" w:rsidRDefault="00F95E1E">
            <w:pPr>
              <w:pStyle w:val="NormalWeb"/>
              <w:widowControl/>
              <w:spacing w:line="405" w:lineRule="atLeast"/>
              <w:ind w:firstLine="555"/>
              <w:rPr>
                <w:rStyle w:val="Strong"/>
                <w:rFonts w:asci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  <w:p w:rsidR="00F95E1E" w:rsidRDefault="00F95E1E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F95E1E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5E1E" w:rsidRDefault="00F95E1E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：近日阅读中，我从本书中体会最深的是以下几点…一：维护和增强个人在其他人和自然面前的尊严、能力和福祉，应是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世纪教育的根本宗旨。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我目前教学的对象是高二文科班学生，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学习是一种能力，而大多数人却把学习和分数直接挂钩，认为学习就是考试考试就是学习。实际上这二者是不能等同的。《德洛尔》报告指出学习的四大支柱在《反思教育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&gt;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中得到重新解读，为什么呢？因为“学会求知、学会做事、学会做人、学会共处”对国家的教育政策课程改革都产生了重大影响。如我们中国最近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&lt;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中国学生发展核心素养》中就有所体现“学会合作、学会学习”等都是当今社会需要的核心能力。</w:t>
            </w:r>
          </w:p>
        </w:tc>
      </w:tr>
    </w:tbl>
    <w:p w:rsidR="00F95E1E" w:rsidRDefault="00F95E1E"/>
    <w:sectPr w:rsidR="00F95E1E" w:rsidSect="00FE5FA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1E" w:rsidRDefault="00F95E1E">
      <w:r>
        <w:separator/>
      </w:r>
    </w:p>
  </w:endnote>
  <w:endnote w:type="continuationSeparator" w:id="0">
    <w:p w:rsidR="00F95E1E" w:rsidRDefault="00F9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1E" w:rsidRDefault="00F95E1E">
      <w:r>
        <w:separator/>
      </w:r>
    </w:p>
  </w:footnote>
  <w:footnote w:type="continuationSeparator" w:id="0">
    <w:p w:rsidR="00F95E1E" w:rsidRDefault="00F95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1E" w:rsidRDefault="00F95E1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019D8"/>
    <w:rsid w:val="00085B93"/>
    <w:rsid w:val="000D28CE"/>
    <w:rsid w:val="001A22AA"/>
    <w:rsid w:val="00386FB7"/>
    <w:rsid w:val="003B452E"/>
    <w:rsid w:val="003D2C79"/>
    <w:rsid w:val="004570F6"/>
    <w:rsid w:val="0046568F"/>
    <w:rsid w:val="004C6FB4"/>
    <w:rsid w:val="00565B1D"/>
    <w:rsid w:val="005E36F1"/>
    <w:rsid w:val="006003BA"/>
    <w:rsid w:val="0060528E"/>
    <w:rsid w:val="00606A91"/>
    <w:rsid w:val="00607B35"/>
    <w:rsid w:val="00755692"/>
    <w:rsid w:val="00855476"/>
    <w:rsid w:val="008E223C"/>
    <w:rsid w:val="009A6653"/>
    <w:rsid w:val="009F6B19"/>
    <w:rsid w:val="00AF7DAB"/>
    <w:rsid w:val="00BC0D3E"/>
    <w:rsid w:val="00C80D60"/>
    <w:rsid w:val="00C823BD"/>
    <w:rsid w:val="00C944C0"/>
    <w:rsid w:val="00CF571B"/>
    <w:rsid w:val="00D42871"/>
    <w:rsid w:val="00DF7F6D"/>
    <w:rsid w:val="00E023D9"/>
    <w:rsid w:val="00E22DB5"/>
    <w:rsid w:val="00E836AB"/>
    <w:rsid w:val="00EA179C"/>
    <w:rsid w:val="00F4746F"/>
    <w:rsid w:val="00F6364E"/>
    <w:rsid w:val="00F660B3"/>
    <w:rsid w:val="00F95E1E"/>
    <w:rsid w:val="00FE5FA0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A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E5F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5FA0"/>
    <w:rPr>
      <w:rFonts w:ascii="Calibri" w:hAnsi="Calibri" w:cs="Times New Roman"/>
      <w:sz w:val="18"/>
    </w:rPr>
  </w:style>
  <w:style w:type="paragraph" w:styleId="Header">
    <w:name w:val="header"/>
    <w:basedOn w:val="Normal"/>
    <w:link w:val="HeaderChar"/>
    <w:uiPriority w:val="99"/>
    <w:rsid w:val="00FE5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5FA0"/>
    <w:rPr>
      <w:rFonts w:ascii="Calibri" w:hAnsi="Calibri" w:cs="Times New Roman"/>
      <w:sz w:val="18"/>
    </w:rPr>
  </w:style>
  <w:style w:type="paragraph" w:styleId="NormalWeb">
    <w:name w:val="Normal (Web)"/>
    <w:basedOn w:val="Normal"/>
    <w:uiPriority w:val="99"/>
    <w:rsid w:val="00FE5FA0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FE5FA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147</Words>
  <Characters>843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11</cp:revision>
  <dcterms:created xsi:type="dcterms:W3CDTF">2018-09-19T00:58:00Z</dcterms:created>
  <dcterms:modified xsi:type="dcterms:W3CDTF">2019-05-08T02:49:00Z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