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4A0"/>
      </w:tblPr>
      <w:tblGrid>
        <w:gridCol w:w="1221"/>
        <w:gridCol w:w="1130"/>
        <w:gridCol w:w="2474"/>
        <w:gridCol w:w="1653"/>
        <w:gridCol w:w="1188"/>
        <w:gridCol w:w="2999"/>
      </w:tblGrid>
      <w:tr w:rsidR="008573C3">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8F0D7E">
            <w:pPr>
              <w:pStyle w:val="a5"/>
              <w:widowControl/>
              <w:spacing w:line="345" w:lineRule="atLeast"/>
              <w:jc w:val="both"/>
              <w:rPr>
                <w:b/>
              </w:rPr>
            </w:pPr>
            <w:r>
              <w:rPr>
                <w:rFonts w:hint="eastAsia"/>
                <w:b/>
              </w:rPr>
              <w:t>邱向红</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9D155F">
            <w:pPr>
              <w:pStyle w:val="a5"/>
              <w:widowControl/>
              <w:spacing w:line="345" w:lineRule="atLeast"/>
              <w:jc w:val="center"/>
            </w:pPr>
            <w:r>
              <w:rPr>
                <w:rStyle w:val="a6"/>
                <w:rFonts w:ascii="宋体" w:hAnsi="宋体" w:cs="宋体" w:hint="eastAsia"/>
                <w:color w:val="000000"/>
                <w:spacing w:val="15"/>
              </w:rPr>
              <w:t>六</w:t>
            </w:r>
            <w:r w:rsidR="007B1D5B">
              <w:rPr>
                <w:rStyle w:val="a6"/>
                <w:rFonts w:ascii="宋体" w:hAnsi="宋体" w:cs="宋体" w:hint="eastAsia"/>
                <w:color w:val="000000"/>
                <w:spacing w:val="15"/>
              </w:rPr>
              <w:t>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Times New Roman" w:hAnsi="Times New Roman"/>
                <w:color w:val="000000"/>
                <w:spacing w:val="15"/>
              </w:rPr>
              <w:t>201</w:t>
            </w:r>
            <w:r>
              <w:rPr>
                <w:rStyle w:val="a6"/>
                <w:rFonts w:ascii="Times New Roman" w:hAnsi="Times New Roman" w:hint="eastAsia"/>
                <w:color w:val="000000"/>
                <w:spacing w:val="15"/>
              </w:rPr>
              <w:t>9</w:t>
            </w:r>
            <w:r>
              <w:rPr>
                <w:rStyle w:val="a6"/>
                <w:rFonts w:ascii="宋体" w:hAnsi="宋体" w:cs="宋体" w:hint="eastAsia"/>
                <w:color w:val="000000"/>
                <w:spacing w:val="15"/>
              </w:rPr>
              <w:t>．1</w:t>
            </w:r>
          </w:p>
        </w:tc>
      </w:tr>
      <w:tr w:rsidR="008573C3">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ind w:firstLineChars="800" w:firstLine="2168"/>
              <w:jc w:val="both"/>
            </w:pPr>
            <w:r>
              <w:rPr>
                <w:rStyle w:val="a6"/>
                <w:rFonts w:ascii="宋体" w:hAnsi="宋体" w:cs="宋体" w:hint="eastAsia"/>
                <w:color w:val="000000"/>
                <w:spacing w:val="15"/>
              </w:rPr>
              <w:t>《反思教育》</w:t>
            </w:r>
          </w:p>
        </w:tc>
      </w:tr>
      <w:tr w:rsidR="008573C3">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Default="007B1D5B">
            <w:pPr>
              <w:pStyle w:val="a5"/>
              <w:widowControl/>
              <w:spacing w:line="405" w:lineRule="atLeast"/>
              <w:rPr>
                <w:rFonts w:ascii="宋体" w:hAnsi="宋体" w:cs="宋体"/>
                <w:color w:val="000000"/>
                <w:spacing w:val="15"/>
              </w:rPr>
            </w:pPr>
            <w:r>
              <w:rPr>
                <w:rStyle w:val="a6"/>
                <w:rFonts w:ascii="宋体" w:hAnsi="宋体" w:cs="宋体" w:hint="eastAsia"/>
                <w:color w:val="000000"/>
                <w:spacing w:val="15"/>
                <w:sz w:val="28"/>
                <w:szCs w:val="28"/>
              </w:rPr>
              <w:t>内容摘要</w:t>
            </w:r>
            <w:r>
              <w:rPr>
                <w:rFonts w:ascii="宋体" w:hAnsi="宋体" w:cs="宋体" w:hint="eastAsia"/>
                <w:color w:val="000000"/>
                <w:spacing w:val="15"/>
              </w:rPr>
              <w:t>：</w:t>
            </w:r>
          </w:p>
          <w:p w:rsidR="008573C3" w:rsidRDefault="007B1D5B" w:rsidP="003456DF">
            <w:pPr>
              <w:pStyle w:val="a5"/>
              <w:widowControl/>
              <w:spacing w:line="405" w:lineRule="atLeast"/>
              <w:ind w:firstLineChars="200" w:firstLine="480"/>
              <w:rPr>
                <w:rFonts w:ascii="宋体" w:cs="宋体"/>
                <w:color w:val="000000"/>
                <w:spacing w:val="15"/>
              </w:rPr>
            </w:pPr>
            <w:bookmarkStart w:id="0" w:name="_GoBack"/>
            <w:bookmarkEnd w:id="0"/>
            <w:r>
              <w:rPr>
                <w:rFonts w:ascii="Arial" w:hAnsi="Arial" w:cs="Arial"/>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color w:val="000000"/>
                <w:shd w:val="clear" w:color="auto" w:fill="FFFFFF"/>
              </w:rPr>
              <w:t>全球共同利益</w:t>
            </w:r>
            <w:r>
              <w:rPr>
                <w:rFonts w:ascii="Arial" w:hAnsi="Arial" w:cs="Arial"/>
                <w:color w:val="000000"/>
                <w:shd w:val="clear" w:color="auto" w:fill="FFFFFF"/>
              </w:rPr>
              <w:t>”</w:t>
            </w:r>
            <w:r>
              <w:rPr>
                <w:rFonts w:ascii="Arial" w:hAnsi="Arial" w:cs="Arial"/>
                <w:color w:val="000000"/>
                <w:shd w:val="clear" w:color="auto" w:fill="FFFFFF"/>
              </w:rPr>
              <w:t>的理念，对世界各国包括中国的教育变革有着重要的启示意义。</w:t>
            </w:r>
          </w:p>
          <w:p w:rsidR="008573C3" w:rsidRDefault="008573C3">
            <w:pPr>
              <w:pStyle w:val="a5"/>
              <w:widowControl/>
              <w:spacing w:line="405" w:lineRule="atLeast"/>
              <w:ind w:firstLine="555"/>
            </w:pPr>
          </w:p>
        </w:tc>
      </w:tr>
      <w:tr w:rsidR="008573C3">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Pr="007B1D5B" w:rsidRDefault="007B1D5B">
            <w:pPr>
              <w:pStyle w:val="a5"/>
              <w:widowControl/>
              <w:shd w:val="clear" w:color="auto" w:fill="FFFFFF"/>
              <w:spacing w:line="360" w:lineRule="atLeast"/>
              <w:rPr>
                <w:rFonts w:ascii="Arial" w:hAnsi="Arial" w:cs="Arial"/>
                <w:color w:val="000000"/>
                <w:shd w:val="clear" w:color="auto" w:fill="FFFFFF"/>
              </w:rPr>
            </w:pPr>
            <w:r>
              <w:rPr>
                <w:rStyle w:val="a6"/>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8573C3" w:rsidRDefault="007B1D5B">
            <w:pPr>
              <w:pStyle w:val="a5"/>
              <w:widowControl/>
              <w:shd w:val="clear" w:color="auto" w:fill="FFFFFF"/>
              <w:spacing w:line="360" w:lineRule="atLeast"/>
              <w:ind w:firstLineChars="200" w:firstLine="480"/>
              <w:rPr>
                <w:rFonts w:ascii="宋体" w:cs="宋体"/>
                <w:color w:val="000000"/>
                <w:spacing w:val="15"/>
                <w:shd w:val="clear" w:color="auto" w:fill="FFFFFF"/>
              </w:rPr>
            </w:pPr>
            <w:r w:rsidRPr="007B1D5B">
              <w:rPr>
                <w:rFonts w:ascii="Arial" w:hAnsi="Arial" w:cs="Arial"/>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sidRPr="007B1D5B">
              <w:rPr>
                <w:rFonts w:ascii="Arial" w:hAnsi="Arial" w:cs="Arial" w:hint="eastAsia"/>
                <w:color w:val="000000"/>
                <w:shd w:val="clear" w:color="auto" w:fill="FFFFFF"/>
              </w:rPr>
              <w:t>放眼世界，我们看到在扩大全民学习</w:t>
            </w:r>
            <w:r w:rsidRPr="007B1D5B">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a6"/>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a6"/>
                <w:rFonts w:ascii="宋体" w:hAnsi="宋体" w:cs="宋体"/>
                <w:b w:val="0"/>
                <w:color w:val="000000"/>
                <w:spacing w:val="15"/>
                <w:shd w:val="clear" w:color="auto" w:fill="FFFFFF"/>
              </w:rPr>
              <w:t>1972</w:t>
            </w:r>
            <w:r>
              <w:rPr>
                <w:rStyle w:val="a6"/>
                <w:rFonts w:ascii="宋体" w:hAnsi="宋体" w:cs="宋体" w:hint="eastAsia"/>
                <w:b w:val="0"/>
                <w:color w:val="000000"/>
                <w:spacing w:val="15"/>
                <w:shd w:val="clear" w:color="auto" w:fill="FFFFFF"/>
              </w:rPr>
              <w:t>年发布富尔报告和</w:t>
            </w:r>
            <w:r>
              <w:rPr>
                <w:rStyle w:val="a6"/>
                <w:rFonts w:ascii="宋体" w:hAnsi="宋体" w:cs="宋体"/>
                <w:b w:val="0"/>
                <w:color w:val="000000"/>
                <w:spacing w:val="15"/>
                <w:shd w:val="clear" w:color="auto" w:fill="FFFFFF"/>
              </w:rPr>
              <w:t>1996</w:t>
            </w:r>
            <w:r>
              <w:rPr>
                <w:rStyle w:val="a6"/>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p>
        </w:tc>
      </w:tr>
    </w:tbl>
    <w:p w:rsidR="008573C3" w:rsidRDefault="008573C3"/>
    <w:sectPr w:rsidR="008573C3" w:rsidSect="00290F0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7F5" w:rsidRDefault="007127F5">
      <w:r>
        <w:separator/>
      </w:r>
    </w:p>
  </w:endnote>
  <w:endnote w:type="continuationSeparator" w:id="1">
    <w:p w:rsidR="007127F5" w:rsidRDefault="00712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7F5" w:rsidRDefault="007127F5">
      <w:r>
        <w:separator/>
      </w:r>
    </w:p>
  </w:footnote>
  <w:footnote w:type="continuationSeparator" w:id="1">
    <w:p w:rsidR="007127F5" w:rsidRDefault="00712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C3" w:rsidRDefault="008573C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290F02"/>
    <w:rsid w:val="003456DF"/>
    <w:rsid w:val="007127F5"/>
    <w:rsid w:val="00755692"/>
    <w:rsid w:val="007B1D5B"/>
    <w:rsid w:val="00855476"/>
    <w:rsid w:val="008573C3"/>
    <w:rsid w:val="008F0D7E"/>
    <w:rsid w:val="009D155F"/>
    <w:rsid w:val="00AE1D94"/>
    <w:rsid w:val="00C16ECD"/>
    <w:rsid w:val="00C80D60"/>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0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90F02"/>
    <w:pPr>
      <w:tabs>
        <w:tab w:val="center" w:pos="4153"/>
        <w:tab w:val="right" w:pos="8306"/>
      </w:tabs>
      <w:snapToGrid w:val="0"/>
      <w:jc w:val="left"/>
    </w:pPr>
    <w:rPr>
      <w:sz w:val="18"/>
      <w:szCs w:val="18"/>
    </w:rPr>
  </w:style>
  <w:style w:type="paragraph" w:styleId="a4">
    <w:name w:val="header"/>
    <w:basedOn w:val="a"/>
    <w:link w:val="Char0"/>
    <w:uiPriority w:val="99"/>
    <w:qFormat/>
    <w:rsid w:val="00290F0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90F02"/>
    <w:pPr>
      <w:spacing w:beforeAutospacing="1" w:afterAutospacing="1"/>
      <w:jc w:val="left"/>
    </w:pPr>
    <w:rPr>
      <w:kern w:val="0"/>
      <w:sz w:val="24"/>
    </w:rPr>
  </w:style>
  <w:style w:type="character" w:styleId="a6">
    <w:name w:val="Strong"/>
    <w:uiPriority w:val="99"/>
    <w:qFormat/>
    <w:rsid w:val="00290F02"/>
    <w:rPr>
      <w:rFonts w:cs="Times New Roman"/>
      <w:b/>
    </w:rPr>
  </w:style>
  <w:style w:type="character" w:customStyle="1" w:styleId="Char0">
    <w:name w:val="页眉 Char"/>
    <w:link w:val="a4"/>
    <w:uiPriority w:val="99"/>
    <w:semiHidden/>
    <w:qFormat/>
    <w:rsid w:val="00290F02"/>
    <w:rPr>
      <w:rFonts w:ascii="Calibri" w:hAnsi="Calibri"/>
      <w:sz w:val="18"/>
      <w:szCs w:val="18"/>
    </w:rPr>
  </w:style>
  <w:style w:type="character" w:customStyle="1" w:styleId="Char">
    <w:name w:val="页脚 Char"/>
    <w:link w:val="a3"/>
    <w:uiPriority w:val="99"/>
    <w:semiHidden/>
    <w:qFormat/>
    <w:rsid w:val="00290F02"/>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dcterms:created xsi:type="dcterms:W3CDTF">2018-09-19T00:58:00Z</dcterms:created>
  <dcterms:modified xsi:type="dcterms:W3CDTF">2019-01-17T06:43:00Z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