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EB" w:rsidRPr="00B613EB" w:rsidRDefault="00B613EB" w:rsidP="00CE0AE4">
      <w:pPr>
        <w:widowControl/>
        <w:spacing w:line="440" w:lineRule="atLeas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前</w:t>
      </w:r>
      <w:proofErr w:type="gramStart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黄中心</w:t>
      </w:r>
      <w:proofErr w:type="gramEnd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小学教师读书交流记录表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B613EB" w:rsidRPr="00B613EB" w:rsidTr="00B613EB">
        <w:trPr>
          <w:trHeight w:val="636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3A4D72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王旭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东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CE0AE4" w:rsidP="00B613EB">
            <w:pPr>
              <w:widowControl/>
              <w:spacing w:line="440" w:lineRule="atLeast"/>
              <w:ind w:firstLine="2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</w:t>
            </w:r>
            <w:r w:rsidR="00B613EB" w:rsidRPr="00B613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六年级</w:t>
            </w:r>
            <w:r w:rsidR="003A4D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9154B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2018</w:t>
            </w:r>
            <w:r w:rsidR="00CE0AE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．</w:t>
            </w:r>
            <w:r w:rsidR="009154B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B613EB" w:rsidRPr="00B613EB" w:rsidTr="00B613EB">
        <w:trPr>
          <w:trHeight w:val="636"/>
        </w:trPr>
        <w:tc>
          <w:tcPr>
            <w:tcW w:w="226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9154B8" w:rsidRPr="00362239">
              <w:rPr>
                <w:rStyle w:val="a4"/>
                <w:rFonts w:ascii="宋体" w:hAnsi="宋体" w:cs="宋体" w:hint="eastAsia"/>
                <w:color w:val="000000"/>
                <w:spacing w:val="15"/>
                <w:sz w:val="24"/>
              </w:rPr>
              <w:t>反思教育</w:t>
            </w: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  <w:tr w:rsidR="00B613EB" w:rsidRPr="00B613EB" w:rsidTr="00CE0AE4">
        <w:trPr>
          <w:trHeight w:val="4699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读书摘录</w:t>
            </w:r>
          </w:p>
          <w:p w:rsidR="009154B8" w:rsidRPr="009154B8" w:rsidRDefault="009154B8" w:rsidP="00CE0AE4">
            <w:pPr>
              <w:widowControl/>
              <w:spacing w:line="420" w:lineRule="exact"/>
              <w:ind w:firstLineChars="200" w:firstLine="420"/>
              <w:jc w:val="left"/>
              <w:rPr>
                <w:rFonts w:ascii="Simsun" w:eastAsia="宋体" w:hAnsi="Simsun" w:cs="宋体" w:hint="eastAsia"/>
                <w:kern w:val="0"/>
                <w:szCs w:val="24"/>
              </w:rPr>
            </w:pP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B613EB" w:rsidRPr="00B613EB" w:rsidRDefault="009154B8" w:rsidP="00CE0AE4">
            <w:pPr>
              <w:widowControl/>
              <w:spacing w:line="420" w:lineRule="exact"/>
              <w:ind w:firstLineChars="200" w:firstLine="42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当时的罗尔斯大吃一经惊，因为在他不长的人生经历中只有奶奶让他振奋过一次，说他可以成为五吨重的小船的船长</w:t>
            </w:r>
            <w:r w:rsidR="00CE0AE4">
              <w:rPr>
                <w:rFonts w:ascii="Simsun" w:eastAsia="宋体" w:hAnsi="Simsun" w:cs="宋体" w:hint="eastAsia"/>
                <w:kern w:val="0"/>
                <w:szCs w:val="24"/>
              </w:rPr>
              <w:t>。他记下了校长的话并坚信这是真实的。从那天起，“纽约州州长”就像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一面旗帜在他心里高高飘扬。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51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岁那年，他终于成了纽约州的州长。一句普通的话，改变了一个学生的人生。</w:t>
            </w:r>
          </w:p>
        </w:tc>
      </w:tr>
      <w:tr w:rsidR="00B613EB" w:rsidRPr="00B613EB" w:rsidTr="00B613EB">
        <w:trPr>
          <w:trHeight w:val="5943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CE0AE4">
            <w:pPr>
              <w:widowControl/>
              <w:spacing w:before="105" w:after="105" w:line="34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读书心得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只有心中有爱的老师，才能了解孩子，走进他们的内心，从而让他们的心田盛开永不凋谢的花。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苏格拉底曾经说过：未经省察的人生是不值得活的。孔子亦云：</w:t>
            </w:r>
            <w:proofErr w:type="gramStart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吾</w:t>
            </w:r>
            <w:proofErr w:type="gramEnd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一日三省身。一个人若期望过“智慧”的生活，必当慎思而敏行。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今日社会之状况更是如此，人若不常怀着真诚之心反省自我，便会如激流一般来也匆匆走也匆匆。对于教师而言，如何使自己超越日常教学生活经验下的惯性思维，使自己的习惯性行为服从于批判性的、反思性的分析，这对教师提升自我专业素养是至为重要的。可以说，我读此书，实为“反思”二字而来。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对每一个孩子来讲老师无意中的一个赞美的话语、信任的眼神就是敲开孩子心扉的钥匙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，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也是暗室中的一只蜡烛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，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照亮孩子纯真。</w:t>
            </w:r>
          </w:p>
          <w:p w:rsidR="00B613EB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老师的口袋里没必要都准备好糖块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，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但必须准备好几颗心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：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对学生的爱心、耐心和信心。</w:t>
            </w:r>
          </w:p>
        </w:tc>
      </w:tr>
    </w:tbl>
    <w:p w:rsidR="00395C42" w:rsidRPr="00B613EB" w:rsidRDefault="00395C42"/>
    <w:sectPr w:rsidR="00395C42" w:rsidRPr="00B6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3EB"/>
    <w:rsid w:val="000006AC"/>
    <w:rsid w:val="00130558"/>
    <w:rsid w:val="00362239"/>
    <w:rsid w:val="00395C42"/>
    <w:rsid w:val="003A4D72"/>
    <w:rsid w:val="009154B8"/>
    <w:rsid w:val="00B613EB"/>
    <w:rsid w:val="00C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DF38"/>
  <w15:docId w15:val="{4EB9792B-8B72-45DD-B819-A4A3124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office5041</cp:lastModifiedBy>
  <cp:revision>7</cp:revision>
  <dcterms:created xsi:type="dcterms:W3CDTF">2018-03-29T04:24:00Z</dcterms:created>
  <dcterms:modified xsi:type="dcterms:W3CDTF">2018-09-30T01:18:00Z</dcterms:modified>
</cp:coreProperties>
</file>