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3AUnit7 Would you like a pie?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教学内容: Cartoon time, Rhyme time, Checkout time&amp; Ticking time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教学目标：</w:t>
      </w:r>
      <w:r>
        <w:rPr>
          <w:rFonts w:hint="default" w:ascii="Times New Roman" w:hAnsi="Times New Roman" w:cs="Times New Roman"/>
          <w:sz w:val="24"/>
          <w:szCs w:val="24"/>
        </w:rPr>
        <w:t>复习巩固本单元学习的语句和单词，进一步培养学生运用英语进行交流的能力。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教学过程：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Step 1 </w:t>
      </w:r>
      <w:r>
        <w:rPr>
          <w:rFonts w:hint="default" w:ascii="Times New Roman" w:hAnsi="Times New Roman" w:cs="Times New Roman"/>
          <w:sz w:val="24"/>
          <w:szCs w:val="24"/>
        </w:rPr>
        <w:t>Free talk and warm up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Hello, boys and girls. Today Miss Zhu will have a class with you.I hope you'll have a good time with me.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@Hello, boy! What's your name? Nice to meet you.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@Hello, girl! Who is your friend?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@Your coat is nice!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@Hi, boy! I like your pencil box. It's so nice. (课间和孩子们聊)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(回 到PPT) In story time, we know Yang Ling and her friends are having 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picnic. EMMMI have a good idea, let's have a picnic, OK?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Step 2 </w:t>
      </w:r>
      <w:r>
        <w:rPr>
          <w:rFonts w:hint="default" w:ascii="Times New Roman" w:hAnsi="Times New Roman" w:cs="Times New Roman"/>
          <w:sz w:val="24"/>
          <w:szCs w:val="24"/>
        </w:rPr>
        <w:t>Before the picnic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Let's go to the supermarket and buy some food, OK?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服务员说话: Welcome to our supermarket.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What would you like? (板书并 新授)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学生说: Apie, a sweet, an ice cream...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服务员说: If you finish three tasks, you'll get them.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Task1: Play with me Read or eat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Task2: Do with me Spell the words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教师示范: Icandoit.(- 边点一边说) E-g-g，egg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Task3: Serve with me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服务员说: Here are three guests. Can you serve them with me?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a.老师先做营业员和一学生做示范: Good morning/ afternoon. Would you like.? What would you like? What about ... (回收板书)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 What would you like? What about .. (回收板书)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b. Work in pairs.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c. T: You are all very polite. I think the guests should be happy.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Look, is the dog happy? What happened? Let's watch the cartoon.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The dog is afraid. He thinks‘hot dog' is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fact,‘hot dog' is(引导学生体会其中的幽默)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Read after the tape.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Read inroles. (学生组内分角色读后， 为动画配音。)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T: Look, is the dog happy now? S: Yes.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T: The picnic is over. What should theydo? ( 引导学生保护环境)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You've done a good job.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服务员说: You can get the food now.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T: Here they are. They are for you and me. (板书并 带读)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T: She is very good. (指营业员) Let's read a rhyme for her.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Learn the rhyme and read in pairs.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Step 3 </w:t>
      </w:r>
      <w:r>
        <w:rPr>
          <w:rFonts w:hint="default" w:ascii="Times New Roman" w:hAnsi="Times New Roman" w:cs="Times New Roman"/>
          <w:sz w:val="24"/>
          <w:szCs w:val="24"/>
        </w:rPr>
        <w:t>Let's have a picnic.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T: Let's have a picnic now.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学生小组内分享食物，并引导学生提供食物给听课的老师。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Step 4 </w:t>
      </w:r>
      <w:r>
        <w:rPr>
          <w:rFonts w:hint="default" w:ascii="Times New Roman" w:hAnsi="Times New Roman" w:cs="Times New Roman"/>
          <w:sz w:val="24"/>
          <w:szCs w:val="24"/>
        </w:rPr>
        <w:t>Ticking time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How many stars can you get?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B7AFA"/>
    <w:rsid w:val="55BB7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2021-01-27T07:10:00Z</dcterms:created>
  <dc:creator>qzuser</dc:creator>
  <cp:lastModifiedBy>qzuser</cp:lastModifiedBy>
  <dcterms:modified xsi:type="dcterms:W3CDTF">2021-01-27T07:15:28Z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