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尊敬的老师们、亲爱的同学们：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大家上午好！今天我国旗下讲话的题目是：《习爷爷教导记心间：征途漫漫，惟有奋斗。》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2021年前夕，也就是12月31日晚上，习近平爷爷通过中央广播电视总台和互联网，发表了2021年新年贺词。大家有没有认真观看？（停顿三秒）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1400余字的贺词中，习</w:t>
      </w:r>
      <w:r>
        <w:rPr>
          <w:rFonts w:hint="eastAsia"/>
          <w:sz w:val="24"/>
          <w:szCs w:val="32"/>
          <w:lang w:val="en-US" w:eastAsia="zh-CN"/>
        </w:rPr>
        <w:t>爷爷</w:t>
      </w:r>
      <w:r>
        <w:rPr>
          <w:rFonts w:hint="default"/>
          <w:sz w:val="24"/>
          <w:szCs w:val="32"/>
          <w:lang w:val="en-US" w:eastAsia="zh-CN"/>
        </w:rPr>
        <w:t>温情回顾这极不平凡的一年里，全国人民经历的风雨、书写的史诗、创造的成就。从疫情防控和经济社会发展取得重大成果，到决战脱贫攻坚取得决定性胜利，再到全面建成小康社会取得伟大历史性成就，</w:t>
      </w:r>
      <w:r>
        <w:rPr>
          <w:rFonts w:hint="eastAsia"/>
          <w:sz w:val="24"/>
          <w:szCs w:val="32"/>
          <w:lang w:val="en-US" w:eastAsia="zh-CN"/>
        </w:rPr>
        <w:t>都是</w:t>
      </w:r>
      <w:r>
        <w:rPr>
          <w:rFonts w:hint="default"/>
          <w:sz w:val="24"/>
          <w:szCs w:val="32"/>
          <w:lang w:val="en-US" w:eastAsia="zh-CN"/>
        </w:rPr>
        <w:t>党中央带领14亿多中国人民攻坚克难、砥砺奋进的结果。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百年变局与世纪疫情下，中国为何能一枝独秀、稳步前行？习</w:t>
      </w:r>
      <w:r>
        <w:rPr>
          <w:rFonts w:hint="eastAsia"/>
          <w:sz w:val="24"/>
          <w:szCs w:val="32"/>
          <w:lang w:val="en-US" w:eastAsia="zh-CN"/>
        </w:rPr>
        <w:t>爷爷</w:t>
      </w:r>
      <w:r>
        <w:rPr>
          <w:rFonts w:hint="default"/>
          <w:sz w:val="24"/>
          <w:szCs w:val="32"/>
          <w:lang w:val="en-US" w:eastAsia="zh-CN"/>
        </w:rPr>
        <w:t>用8个字揭示真谛——“征途漫漫，惟有奋斗。”奋斗，一直是习</w:t>
      </w:r>
      <w:r>
        <w:rPr>
          <w:rFonts w:hint="eastAsia"/>
          <w:sz w:val="24"/>
          <w:szCs w:val="32"/>
          <w:lang w:val="en-US" w:eastAsia="zh-CN"/>
        </w:rPr>
        <w:t>爷爷</w:t>
      </w:r>
      <w:r>
        <w:rPr>
          <w:rFonts w:hint="default"/>
          <w:sz w:val="24"/>
          <w:szCs w:val="32"/>
          <w:lang w:val="en-US" w:eastAsia="zh-CN"/>
        </w:rPr>
        <w:t>彰显初心、勉励人民的关键词。从“人民对美好生活的向往，就是我们的奋斗目标”，到“撸起袖子加油干”，再到“幸福都是奋斗出来的”……这些言简意深的金句，充满力量，激励着无数人风雨兼程，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抗击新冠肺炎疫情斗争取得重大战略成果，是以白衣天使为代表的广大抗疫斗士以生命赴使命、用挚爱护苍生的结果；8年间，现行标准下近1亿农村贫困人口全部脱贫，832个贫困县全部摘帽，是乡亲们愚公移山般干出来的、是广大扶贫干部倾情奉献出来的；“天问一号”“嫦娥五号”“奋斗者”号等科学探测实现重大突破，更离不开广大科技工作者奋力攻关、勇攀科技高峰……通过奋斗，</w:t>
      </w:r>
      <w:r>
        <w:rPr>
          <w:rFonts w:hint="eastAsia"/>
          <w:sz w:val="24"/>
          <w:szCs w:val="32"/>
          <w:lang w:val="en-US" w:eastAsia="zh-CN"/>
        </w:rPr>
        <w:t>中国</w:t>
      </w:r>
      <w:r>
        <w:rPr>
          <w:rFonts w:hint="default"/>
          <w:sz w:val="24"/>
          <w:szCs w:val="32"/>
          <w:lang w:val="en-US" w:eastAsia="zh-CN"/>
        </w:rPr>
        <w:t>克服艰难险阻，创造出一个个奇迹。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征途漫漫，惟有奋斗，我们才能创造更加灿烂的辉煌。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同学们，期末已经来临。当我们面对一道道难题，面对一个个难关，我们要时刻牢记习爷爷的教导，惟有奋斗，才会迎来胜利！大家准备好了吗？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我的讲话完毕，谢谢大家！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126D"/>
    <w:rsid w:val="5B7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2021-01-03T15:28:00Z</dcterms:created>
  <dc:creator>Administrator</dc:creator>
  <cp:lastModifiedBy>施</cp:lastModifiedBy>
  <dcterms:modified xsi:type="dcterms:W3CDTF">2021-01-03T15:39:56Z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