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38" w:rsidRDefault="00C77538" w:rsidP="00C77538">
      <w:r>
        <w:rPr>
          <w:rFonts w:hint="eastAsia"/>
        </w:rPr>
        <w:t xml:space="preserve"> </w:t>
      </w:r>
    </w:p>
    <w:p w:rsidR="00C77538" w:rsidRPr="00C77538" w:rsidRDefault="00C77538" w:rsidP="00C77538">
      <w:pPr>
        <w:ind w:firstLineChars="550" w:firstLine="1767"/>
        <w:rPr>
          <w:b/>
          <w:sz w:val="32"/>
          <w:szCs w:val="32"/>
        </w:rPr>
      </w:pPr>
      <w:r w:rsidRPr="00C77538">
        <w:rPr>
          <w:rFonts w:hint="eastAsia"/>
          <w:b/>
          <w:sz w:val="32"/>
          <w:szCs w:val="32"/>
        </w:rPr>
        <w:t>前黄中心小学</w:t>
      </w:r>
      <w:r w:rsidR="00345349">
        <w:rPr>
          <w:rFonts w:hint="eastAsia"/>
          <w:b/>
          <w:sz w:val="32"/>
          <w:szCs w:val="32"/>
        </w:rPr>
        <w:t>八届五</w:t>
      </w:r>
      <w:r w:rsidR="007A3BC8">
        <w:rPr>
          <w:rFonts w:hint="eastAsia"/>
          <w:b/>
          <w:sz w:val="32"/>
          <w:szCs w:val="32"/>
        </w:rPr>
        <w:t>次</w:t>
      </w:r>
      <w:r w:rsidRPr="00C77538">
        <w:rPr>
          <w:rFonts w:hint="eastAsia"/>
          <w:b/>
          <w:sz w:val="32"/>
          <w:szCs w:val="32"/>
        </w:rPr>
        <w:t>教职工大会决议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前黄中心小学</w:t>
      </w:r>
      <w:r w:rsidR="00345349">
        <w:rPr>
          <w:rFonts w:asciiTheme="minorEastAsia" w:hAnsiTheme="minorEastAsia" w:hint="eastAsia"/>
          <w:sz w:val="28"/>
          <w:szCs w:val="28"/>
        </w:rPr>
        <w:t>八届五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Pr="00C77538">
        <w:rPr>
          <w:rFonts w:asciiTheme="minorEastAsia" w:hAnsiTheme="minorEastAsia" w:hint="eastAsia"/>
          <w:sz w:val="28"/>
          <w:szCs w:val="28"/>
        </w:rPr>
        <w:t>教职工大会于</w:t>
      </w:r>
      <w:r w:rsidR="007A3BC8">
        <w:rPr>
          <w:rFonts w:asciiTheme="minorEastAsia" w:hAnsiTheme="minorEastAsia" w:hint="eastAsia"/>
          <w:sz w:val="28"/>
          <w:szCs w:val="28"/>
        </w:rPr>
        <w:t>202</w:t>
      </w:r>
      <w:r w:rsidR="007A3BC8">
        <w:rPr>
          <w:rFonts w:asciiTheme="minorEastAsia" w:hAnsiTheme="minorEastAsia"/>
          <w:sz w:val="28"/>
          <w:szCs w:val="28"/>
        </w:rPr>
        <w:t>3</w:t>
      </w:r>
      <w:r w:rsidRPr="00C77538">
        <w:rPr>
          <w:rFonts w:asciiTheme="minorEastAsia" w:hAnsiTheme="minorEastAsia" w:hint="eastAsia"/>
          <w:sz w:val="28"/>
          <w:szCs w:val="28"/>
        </w:rPr>
        <w:t>年</w:t>
      </w:r>
      <w:r w:rsidR="00345349">
        <w:rPr>
          <w:rFonts w:asciiTheme="minorEastAsia" w:hAnsiTheme="minorEastAsia"/>
          <w:sz w:val="28"/>
          <w:szCs w:val="28"/>
        </w:rPr>
        <w:t>5</w:t>
      </w:r>
      <w:r w:rsidRPr="00C77538">
        <w:rPr>
          <w:rFonts w:asciiTheme="minorEastAsia" w:hAnsiTheme="minorEastAsia" w:hint="eastAsia"/>
          <w:sz w:val="28"/>
          <w:szCs w:val="28"/>
        </w:rPr>
        <w:t>月</w:t>
      </w:r>
      <w:r w:rsidR="00345349">
        <w:rPr>
          <w:rFonts w:asciiTheme="minorEastAsia" w:hAnsiTheme="minorEastAsia"/>
          <w:sz w:val="28"/>
          <w:szCs w:val="28"/>
        </w:rPr>
        <w:t>23</w:t>
      </w:r>
      <w:r w:rsidR="00380D11">
        <w:rPr>
          <w:rFonts w:asciiTheme="minorEastAsia" w:hAnsiTheme="minorEastAsia" w:hint="eastAsia"/>
          <w:sz w:val="28"/>
          <w:szCs w:val="28"/>
        </w:rPr>
        <w:t>日</w:t>
      </w:r>
      <w:r w:rsidR="00345349">
        <w:rPr>
          <w:rFonts w:asciiTheme="minorEastAsia" w:hAnsiTheme="minorEastAsia" w:hint="eastAsia"/>
          <w:sz w:val="28"/>
          <w:szCs w:val="28"/>
        </w:rPr>
        <w:t>中午</w:t>
      </w:r>
      <w:r w:rsidRPr="00C77538">
        <w:rPr>
          <w:rFonts w:asciiTheme="minorEastAsia" w:hAnsiTheme="minorEastAsia" w:hint="eastAsia"/>
          <w:sz w:val="28"/>
          <w:szCs w:val="28"/>
        </w:rPr>
        <w:t>举行。</w:t>
      </w:r>
    </w:p>
    <w:p w:rsidR="00C77538" w:rsidRPr="00C77538" w:rsidRDefault="00C77538" w:rsidP="009511A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本次大会，由</w:t>
      </w:r>
      <w:r w:rsidR="00345349">
        <w:rPr>
          <w:rFonts w:asciiTheme="minorEastAsia" w:hAnsiTheme="minorEastAsia" w:hint="eastAsia"/>
          <w:sz w:val="28"/>
          <w:szCs w:val="28"/>
        </w:rPr>
        <w:t>王霞</w:t>
      </w:r>
      <w:r w:rsidR="009511A3">
        <w:rPr>
          <w:rFonts w:asciiTheme="minorEastAsia" w:hAnsiTheme="minorEastAsia" w:hint="eastAsia"/>
          <w:sz w:val="28"/>
          <w:szCs w:val="28"/>
        </w:rPr>
        <w:t>副校长</w:t>
      </w:r>
      <w:r w:rsidRPr="00C77538">
        <w:rPr>
          <w:rFonts w:asciiTheme="minorEastAsia" w:hAnsiTheme="minorEastAsia" w:hint="eastAsia"/>
          <w:sz w:val="28"/>
          <w:szCs w:val="28"/>
        </w:rPr>
        <w:t>主持。</w:t>
      </w:r>
      <w:r w:rsidR="00345349">
        <w:rPr>
          <w:rFonts w:asciiTheme="minorEastAsia" w:hAnsiTheme="minorEastAsia" w:hint="eastAsia"/>
          <w:sz w:val="28"/>
          <w:szCs w:val="28"/>
        </w:rPr>
        <w:t>张海运</w:t>
      </w:r>
      <w:r w:rsidR="00345349">
        <w:rPr>
          <w:rFonts w:asciiTheme="minorEastAsia" w:hAnsiTheme="minorEastAsia"/>
          <w:sz w:val="28"/>
          <w:szCs w:val="28"/>
        </w:rPr>
        <w:t>校长</w:t>
      </w:r>
      <w:r w:rsidR="00345349" w:rsidRPr="00345349">
        <w:rPr>
          <w:rFonts w:asciiTheme="minorEastAsia" w:hAnsiTheme="minorEastAsia" w:hint="eastAsia"/>
          <w:sz w:val="28"/>
          <w:szCs w:val="28"/>
        </w:rPr>
        <w:t>张海运校长作《武进区前黄中心小学第四轮岗位聘任实施方案（征求意见稿）》、附件1《武进区前黄中心小学</w:t>
      </w:r>
      <w:r w:rsidR="00345349">
        <w:rPr>
          <w:rFonts w:asciiTheme="minorEastAsia" w:hAnsiTheme="minorEastAsia" w:hint="eastAsia"/>
          <w:sz w:val="28"/>
          <w:szCs w:val="28"/>
        </w:rPr>
        <w:t>第四轮</w:t>
      </w:r>
      <w:r w:rsidR="00345349">
        <w:rPr>
          <w:rFonts w:asciiTheme="minorEastAsia" w:hAnsiTheme="minorEastAsia"/>
          <w:sz w:val="28"/>
          <w:szCs w:val="28"/>
        </w:rPr>
        <w:t>岗位聘任</w:t>
      </w:r>
      <w:r w:rsidR="00345349" w:rsidRPr="00345349">
        <w:rPr>
          <w:rFonts w:asciiTheme="minorEastAsia" w:hAnsiTheme="minorEastAsia" w:hint="eastAsia"/>
          <w:sz w:val="28"/>
          <w:szCs w:val="28"/>
        </w:rPr>
        <w:t>专业技术岗位等级晋级评分参考标准》、附件2《关于第四轮岗位设置聘任中奖励性荣誉考评的指导意见》的解读和</w:t>
      </w:r>
      <w:r w:rsidR="00345349">
        <w:rPr>
          <w:rFonts w:asciiTheme="minorEastAsia" w:hAnsiTheme="minorEastAsia" w:hint="eastAsia"/>
          <w:sz w:val="28"/>
          <w:szCs w:val="28"/>
        </w:rPr>
        <w:t>相关</w:t>
      </w:r>
      <w:r w:rsidR="00345349" w:rsidRPr="00345349">
        <w:rPr>
          <w:rFonts w:asciiTheme="minorEastAsia" w:hAnsiTheme="minorEastAsia" w:hint="eastAsia"/>
          <w:sz w:val="28"/>
          <w:szCs w:val="28"/>
        </w:rPr>
        <w:t>提案答复。</w:t>
      </w:r>
      <w:r w:rsidRPr="00C77538">
        <w:rPr>
          <w:rFonts w:asciiTheme="minorEastAsia" w:hAnsiTheme="minorEastAsia" w:hint="eastAsia"/>
          <w:sz w:val="28"/>
          <w:szCs w:val="28"/>
        </w:rPr>
        <w:t>最后，全体教职工</w:t>
      </w:r>
      <w:r w:rsidR="00345349">
        <w:rPr>
          <w:rFonts w:asciiTheme="minorEastAsia" w:hAnsiTheme="minorEastAsia" w:hint="eastAsia"/>
          <w:sz w:val="28"/>
          <w:szCs w:val="28"/>
        </w:rPr>
        <w:t>用</w:t>
      </w:r>
      <w:r w:rsidR="00345349">
        <w:rPr>
          <w:rFonts w:asciiTheme="minorEastAsia" w:hAnsiTheme="minorEastAsia"/>
          <w:sz w:val="28"/>
          <w:szCs w:val="28"/>
        </w:rPr>
        <w:t>票决的方式</w:t>
      </w:r>
      <w:r w:rsidRPr="00C77538">
        <w:rPr>
          <w:rFonts w:asciiTheme="minorEastAsia" w:hAnsiTheme="minorEastAsia" w:hint="eastAsia"/>
          <w:sz w:val="28"/>
          <w:szCs w:val="28"/>
        </w:rPr>
        <w:t>进行了大会表决。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领导小组认为，本次大会坚持客观公正，充分发扬民主，过程合理规范，得到了大多数教职工的拥护，大会决定</w:t>
      </w:r>
      <w:r w:rsidR="00345349" w:rsidRPr="00345349">
        <w:rPr>
          <w:rFonts w:asciiTheme="minorEastAsia" w:hAnsiTheme="minorEastAsia" w:hint="eastAsia"/>
          <w:sz w:val="28"/>
          <w:szCs w:val="28"/>
        </w:rPr>
        <w:t>《武进区前黄中心小学第四轮岗位聘任实施方案（</w:t>
      </w:r>
      <w:r w:rsidR="00DE3139">
        <w:rPr>
          <w:rFonts w:asciiTheme="minorEastAsia" w:hAnsiTheme="minorEastAsia" w:hint="eastAsia"/>
          <w:sz w:val="28"/>
          <w:szCs w:val="28"/>
        </w:rPr>
        <w:t>表决</w:t>
      </w:r>
      <w:bookmarkStart w:id="0" w:name="_GoBack"/>
      <w:bookmarkEnd w:id="0"/>
      <w:r w:rsidR="00345349" w:rsidRPr="00345349">
        <w:rPr>
          <w:rFonts w:asciiTheme="minorEastAsia" w:hAnsiTheme="minorEastAsia" w:hint="eastAsia"/>
          <w:sz w:val="28"/>
          <w:szCs w:val="28"/>
        </w:rPr>
        <w:t>稿）》、附件1《武进区前黄中心小学专业技术岗位等级晋级评分参考标准》、附件2《关于第四轮岗位设置聘任中奖励性荣誉考评的指导意见》</w:t>
      </w:r>
      <w:r w:rsidRPr="00C77538">
        <w:rPr>
          <w:rFonts w:asciiTheme="minorEastAsia" w:hAnsiTheme="minorEastAsia" w:hint="eastAsia"/>
          <w:sz w:val="28"/>
          <w:szCs w:val="28"/>
        </w:rPr>
        <w:t>，并正式付诸实施。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专</w:t>
      </w:r>
      <w:r w:rsidR="004E0013">
        <w:rPr>
          <w:rFonts w:asciiTheme="minorEastAsia" w:hAnsiTheme="minorEastAsia" w:hint="eastAsia"/>
          <w:sz w:val="28"/>
          <w:szCs w:val="28"/>
        </w:rPr>
        <w:t>岗位</w:t>
      </w:r>
      <w:r w:rsidR="004E0013">
        <w:rPr>
          <w:rFonts w:asciiTheme="minorEastAsia" w:hAnsiTheme="minorEastAsia"/>
          <w:sz w:val="28"/>
          <w:szCs w:val="28"/>
        </w:rPr>
        <w:t>聘任有利于落实“</w:t>
      </w:r>
      <w:r w:rsidR="004E0013">
        <w:rPr>
          <w:rFonts w:asciiTheme="minorEastAsia" w:hAnsiTheme="minorEastAsia" w:hint="eastAsia"/>
          <w:sz w:val="28"/>
          <w:szCs w:val="28"/>
        </w:rPr>
        <w:t>区管校用</w:t>
      </w:r>
      <w:r w:rsidR="004E0013">
        <w:rPr>
          <w:rFonts w:asciiTheme="minorEastAsia" w:hAnsiTheme="minorEastAsia"/>
          <w:sz w:val="28"/>
          <w:szCs w:val="28"/>
        </w:rPr>
        <w:t>”</w:t>
      </w:r>
      <w:r w:rsidR="004E0013">
        <w:rPr>
          <w:rFonts w:asciiTheme="minorEastAsia" w:hAnsiTheme="minorEastAsia" w:hint="eastAsia"/>
          <w:sz w:val="28"/>
          <w:szCs w:val="28"/>
        </w:rPr>
        <w:t>精神</w:t>
      </w:r>
      <w:r w:rsidR="004E0013">
        <w:rPr>
          <w:rFonts w:asciiTheme="minorEastAsia" w:hAnsiTheme="minorEastAsia"/>
          <w:sz w:val="28"/>
          <w:szCs w:val="28"/>
        </w:rPr>
        <w:t>，</w:t>
      </w:r>
      <w:r w:rsidR="004E0013">
        <w:rPr>
          <w:rFonts w:asciiTheme="minorEastAsia" w:hAnsiTheme="minorEastAsia" w:hint="eastAsia"/>
          <w:sz w:val="28"/>
          <w:szCs w:val="28"/>
        </w:rPr>
        <w:t>有利于</w:t>
      </w:r>
      <w:r w:rsidR="004E0013">
        <w:rPr>
          <w:rFonts w:asciiTheme="minorEastAsia" w:hAnsiTheme="minorEastAsia"/>
          <w:sz w:val="28"/>
          <w:szCs w:val="28"/>
        </w:rPr>
        <w:t>促进教师专业发展</w:t>
      </w:r>
      <w:r w:rsidR="00D616B5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是党和政府提增教职工利益、尊师重教的重要体现，也是促进学校改革发展的重要契机。希望全体教职工常怀感恩之心，积极拥护党的领导，言行一致、表里如一，为学校高质量发展作出应有的贡献。</w:t>
      </w: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/>
          <w:sz w:val="28"/>
          <w:szCs w:val="28"/>
        </w:rPr>
        <w:t xml:space="preserve"> </w:t>
      </w:r>
    </w:p>
    <w:p w:rsidR="00C77538" w:rsidRPr="00C77538" w:rsidRDefault="00D616B5" w:rsidP="00C7753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八届五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="00C77538" w:rsidRPr="00C77538">
        <w:rPr>
          <w:rFonts w:asciiTheme="minorEastAsia" w:hAnsiTheme="minorEastAsia" w:hint="eastAsia"/>
          <w:sz w:val="28"/>
          <w:szCs w:val="28"/>
        </w:rPr>
        <w:t>教职工大会领导小组</w:t>
      </w:r>
    </w:p>
    <w:p w:rsidR="00C77538" w:rsidRPr="00C77538" w:rsidRDefault="007A3BC8" w:rsidP="00C77538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3</w:t>
      </w:r>
      <w:r w:rsidR="00C77538" w:rsidRPr="00C77538">
        <w:rPr>
          <w:rFonts w:asciiTheme="minorEastAsia" w:hAnsiTheme="minorEastAsia" w:hint="eastAsia"/>
          <w:sz w:val="28"/>
          <w:szCs w:val="28"/>
        </w:rPr>
        <w:t>年</w:t>
      </w:r>
      <w:r w:rsidR="00D616B5">
        <w:rPr>
          <w:rFonts w:asciiTheme="minorEastAsia" w:hAnsiTheme="minorEastAsia"/>
          <w:sz w:val="28"/>
          <w:szCs w:val="28"/>
        </w:rPr>
        <w:t>5</w:t>
      </w:r>
      <w:r w:rsidR="00C77538" w:rsidRPr="00C77538">
        <w:rPr>
          <w:rFonts w:asciiTheme="minorEastAsia" w:hAnsiTheme="minorEastAsia" w:hint="eastAsia"/>
          <w:sz w:val="28"/>
          <w:szCs w:val="28"/>
        </w:rPr>
        <w:t>月</w:t>
      </w:r>
      <w:r w:rsidR="00D616B5">
        <w:rPr>
          <w:rFonts w:asciiTheme="minorEastAsia" w:hAnsiTheme="minorEastAsia"/>
          <w:sz w:val="28"/>
          <w:szCs w:val="28"/>
        </w:rPr>
        <w:t>23</w:t>
      </w:r>
      <w:r w:rsidR="00C77538" w:rsidRPr="00C77538">
        <w:rPr>
          <w:rFonts w:asciiTheme="minorEastAsia" w:hAnsiTheme="minorEastAsia" w:hint="eastAsia"/>
          <w:sz w:val="28"/>
          <w:szCs w:val="28"/>
        </w:rPr>
        <w:t>日</w:t>
      </w:r>
    </w:p>
    <w:p w:rsidR="00560519" w:rsidRPr="00C77538" w:rsidRDefault="00560519">
      <w:pPr>
        <w:rPr>
          <w:rFonts w:asciiTheme="minorEastAsia" w:hAnsiTheme="minorEastAsia"/>
          <w:sz w:val="28"/>
          <w:szCs w:val="28"/>
        </w:rPr>
      </w:pPr>
    </w:p>
    <w:sectPr w:rsidR="00560519" w:rsidRPr="00C77538" w:rsidSect="00C775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E6" w:rsidRDefault="00906BE6" w:rsidP="009511A3">
      <w:r>
        <w:separator/>
      </w:r>
    </w:p>
  </w:endnote>
  <w:endnote w:type="continuationSeparator" w:id="0">
    <w:p w:rsidR="00906BE6" w:rsidRDefault="00906BE6" w:rsidP="009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E6" w:rsidRDefault="00906BE6" w:rsidP="009511A3">
      <w:r>
        <w:separator/>
      </w:r>
    </w:p>
  </w:footnote>
  <w:footnote w:type="continuationSeparator" w:id="0">
    <w:p w:rsidR="00906BE6" w:rsidRDefault="00906BE6" w:rsidP="009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8"/>
    <w:rsid w:val="00345349"/>
    <w:rsid w:val="00380D11"/>
    <w:rsid w:val="004E0013"/>
    <w:rsid w:val="00560519"/>
    <w:rsid w:val="007A3BC8"/>
    <w:rsid w:val="007E72B7"/>
    <w:rsid w:val="00906BE6"/>
    <w:rsid w:val="009511A3"/>
    <w:rsid w:val="009A2824"/>
    <w:rsid w:val="00C77538"/>
    <w:rsid w:val="00D616B5"/>
    <w:rsid w:val="00DE3139"/>
    <w:rsid w:val="00E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F0D4D-E07B-4571-84B0-AEB392C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333333"/>
            <w:right w:val="none" w:sz="0" w:space="0" w:color="auto"/>
          </w:divBdr>
        </w:div>
        <w:div w:id="1649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8</cp:revision>
  <dcterms:created xsi:type="dcterms:W3CDTF">2023-01-05T01:39:00Z</dcterms:created>
  <dcterms:modified xsi:type="dcterms:W3CDTF">2023-05-24T07:54:00Z</dcterms:modified>
</cp:coreProperties>
</file>