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DA" w:rsidRDefault="005361DA">
      <w:pPr>
        <w:spacing w:line="4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武进区前黄中心小学师德考核表</w:t>
      </w:r>
    </w:p>
    <w:p w:rsidR="005361DA" w:rsidRDefault="005361DA"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(2017-2018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学年度第二学期</w:t>
      </w:r>
      <w:r>
        <w:rPr>
          <w:rFonts w:ascii="仿宋_GB2312" w:eastAsia="仿宋_GB2312" w:hAnsi="宋体" w:cs="宋体"/>
          <w:kern w:val="0"/>
          <w:sz w:val="28"/>
          <w:szCs w:val="28"/>
        </w:rPr>
        <w:t>)</w:t>
      </w:r>
    </w:p>
    <w:p w:rsidR="005361DA" w:rsidRDefault="005361DA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所在单位：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（盖章）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7"/>
        <w:gridCol w:w="1860"/>
        <w:gridCol w:w="1497"/>
        <w:gridCol w:w="1537"/>
        <w:gridCol w:w="1454"/>
        <w:gridCol w:w="1715"/>
      </w:tblGrid>
      <w:tr w:rsidR="005361DA" w:rsidRPr="005B15CF">
        <w:trPr>
          <w:cantSplit/>
          <w:trHeight w:val="744"/>
          <w:jc w:val="center"/>
        </w:trPr>
        <w:tc>
          <w:tcPr>
            <w:tcW w:w="1457" w:type="dxa"/>
            <w:vAlign w:val="center"/>
          </w:tcPr>
          <w:p w:rsidR="005361DA" w:rsidRDefault="005361D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60" w:type="dxa"/>
            <w:vAlign w:val="center"/>
          </w:tcPr>
          <w:p w:rsidR="005361DA" w:rsidRDefault="005361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许春亚</w:t>
            </w:r>
          </w:p>
        </w:tc>
        <w:tc>
          <w:tcPr>
            <w:tcW w:w="1497" w:type="dxa"/>
            <w:vAlign w:val="center"/>
          </w:tcPr>
          <w:p w:rsidR="005361DA" w:rsidRDefault="005361D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537" w:type="dxa"/>
            <w:vAlign w:val="center"/>
          </w:tcPr>
          <w:p w:rsidR="005361DA" w:rsidRDefault="005361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54" w:type="dxa"/>
            <w:vAlign w:val="center"/>
          </w:tcPr>
          <w:p w:rsidR="005361DA" w:rsidRDefault="005361D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5" w:type="dxa"/>
            <w:vAlign w:val="center"/>
          </w:tcPr>
          <w:p w:rsidR="005361DA" w:rsidRDefault="005361DA" w:rsidP="007F1EC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1978.02</w:t>
            </w:r>
          </w:p>
        </w:tc>
      </w:tr>
      <w:tr w:rsidR="005361DA" w:rsidRPr="005B15CF">
        <w:trPr>
          <w:cantSplit/>
          <w:trHeight w:val="818"/>
          <w:jc w:val="center"/>
        </w:trPr>
        <w:tc>
          <w:tcPr>
            <w:tcW w:w="1457" w:type="dxa"/>
            <w:vAlign w:val="center"/>
          </w:tcPr>
          <w:p w:rsidR="005361DA" w:rsidRDefault="005361D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vAlign w:val="center"/>
          </w:tcPr>
          <w:p w:rsidR="005361DA" w:rsidRDefault="005361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497" w:type="dxa"/>
            <w:vAlign w:val="center"/>
          </w:tcPr>
          <w:p w:rsidR="005361DA" w:rsidRDefault="005361D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37" w:type="dxa"/>
            <w:vAlign w:val="center"/>
          </w:tcPr>
          <w:p w:rsidR="005361DA" w:rsidRDefault="005361DA" w:rsidP="007F1EC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1998.08</w:t>
            </w:r>
          </w:p>
        </w:tc>
        <w:tc>
          <w:tcPr>
            <w:tcW w:w="1454" w:type="dxa"/>
            <w:vAlign w:val="center"/>
          </w:tcPr>
          <w:p w:rsidR="005361DA" w:rsidRDefault="005361D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15" w:type="dxa"/>
            <w:vAlign w:val="center"/>
          </w:tcPr>
          <w:p w:rsidR="005361DA" w:rsidRDefault="005361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</w:tr>
      <w:tr w:rsidR="005361DA" w:rsidRPr="005B15CF">
        <w:trPr>
          <w:cantSplit/>
          <w:trHeight w:val="786"/>
          <w:jc w:val="center"/>
        </w:trPr>
        <w:tc>
          <w:tcPr>
            <w:tcW w:w="1457" w:type="dxa"/>
            <w:vAlign w:val="center"/>
          </w:tcPr>
          <w:p w:rsidR="005361DA" w:rsidRDefault="005361D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工作职务或岗位</w:t>
            </w:r>
          </w:p>
        </w:tc>
        <w:tc>
          <w:tcPr>
            <w:tcW w:w="4894" w:type="dxa"/>
            <w:gridSpan w:val="3"/>
            <w:vAlign w:val="center"/>
          </w:tcPr>
          <w:p w:rsidR="005361DA" w:rsidRDefault="005361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454" w:type="dxa"/>
            <w:vAlign w:val="center"/>
          </w:tcPr>
          <w:p w:rsidR="005361DA" w:rsidRDefault="005361D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是否担任班主任</w:t>
            </w:r>
          </w:p>
        </w:tc>
        <w:tc>
          <w:tcPr>
            <w:tcW w:w="1715" w:type="dxa"/>
            <w:vAlign w:val="center"/>
          </w:tcPr>
          <w:p w:rsidR="005361DA" w:rsidRDefault="005361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5361DA" w:rsidRPr="005B15CF">
        <w:trPr>
          <w:cantSplit/>
          <w:trHeight w:val="6322"/>
          <w:jc w:val="center"/>
        </w:trPr>
        <w:tc>
          <w:tcPr>
            <w:tcW w:w="1457" w:type="dxa"/>
            <w:textDirection w:val="tbRlV"/>
            <w:vAlign w:val="center"/>
          </w:tcPr>
          <w:p w:rsidR="005361DA" w:rsidRDefault="005361DA">
            <w:pPr>
              <w:widowControl/>
              <w:spacing w:before="100" w:beforeAutospacing="1" w:after="100" w:afterAutospacing="1" w:line="5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德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表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我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评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价（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300-500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字）</w:t>
            </w:r>
          </w:p>
        </w:tc>
        <w:tc>
          <w:tcPr>
            <w:tcW w:w="8063" w:type="dxa"/>
            <w:gridSpan w:val="5"/>
            <w:vAlign w:val="center"/>
          </w:tcPr>
          <w:p w:rsidR="005361DA" w:rsidRPr="002D2BC4" w:rsidRDefault="005361DA" w:rsidP="005361DA">
            <w:pPr>
              <w:adjustRightInd w:val="0"/>
              <w:snapToGrid w:val="0"/>
              <w:spacing w:line="240" w:lineRule="exact"/>
              <w:ind w:firstLineChars="200" w:firstLine="31680"/>
              <w:jc w:val="left"/>
              <w:rPr>
                <w:rFonts w:ascii="??" w:hAnsi="??"/>
                <w:color w:val="000000"/>
              </w:rPr>
            </w:pPr>
            <w:r w:rsidRPr="002D2BC4">
              <w:rPr>
                <w:rFonts w:ascii="??" w:hAnsi="??" w:hint="eastAsia"/>
                <w:color w:val="000000"/>
              </w:rPr>
              <w:t>本人能坚决执行党的方针、政策，忠于人民的教育事业，模范遵守《中小学教师职业道德规范》认真参加学校组织的政治学习，用心响应党的号召。</w:t>
            </w:r>
            <w:bookmarkStart w:id="0" w:name="_GoBack"/>
            <w:bookmarkEnd w:id="0"/>
          </w:p>
          <w:p w:rsidR="005361DA" w:rsidRPr="002D2BC4" w:rsidRDefault="005361DA" w:rsidP="005361DA">
            <w:pPr>
              <w:adjustRightInd w:val="0"/>
              <w:snapToGrid w:val="0"/>
              <w:spacing w:line="240" w:lineRule="exact"/>
              <w:ind w:firstLineChars="200" w:firstLine="31680"/>
              <w:jc w:val="left"/>
              <w:rPr>
                <w:rFonts w:ascii="宋体"/>
                <w:szCs w:val="21"/>
              </w:rPr>
            </w:pPr>
            <w:r w:rsidRPr="002D2BC4">
              <w:rPr>
                <w:rFonts w:ascii="宋体" w:hAnsi="宋体" w:hint="eastAsia"/>
                <w:szCs w:val="21"/>
              </w:rPr>
              <w:t>一：积极进取，不断超越。</w:t>
            </w:r>
            <w:r w:rsidRPr="002D2BC4">
              <w:rPr>
                <w:rFonts w:ascii="宋体"/>
                <w:szCs w:val="21"/>
              </w:rPr>
              <w:t> </w:t>
            </w:r>
          </w:p>
          <w:p w:rsidR="005361DA" w:rsidRPr="002D2BC4" w:rsidRDefault="005361DA" w:rsidP="005361DA">
            <w:pPr>
              <w:adjustRightInd w:val="0"/>
              <w:snapToGrid w:val="0"/>
              <w:spacing w:line="240" w:lineRule="exact"/>
              <w:ind w:leftChars="86" w:left="31680" w:firstLineChars="200" w:firstLine="31680"/>
              <w:jc w:val="left"/>
              <w:rPr>
                <w:rFonts w:ascii="宋体"/>
                <w:szCs w:val="21"/>
              </w:rPr>
            </w:pPr>
            <w:r w:rsidRPr="002D2BC4">
              <w:rPr>
                <w:rFonts w:ascii="宋体" w:hAnsi="宋体" w:hint="eastAsia"/>
                <w:szCs w:val="21"/>
              </w:rPr>
              <w:t xml:space="preserve">在教育教学的过程中，为了让学生学到更丰富的知识，并不断提高自己的政治业务素养，提高自己的教学水平，适应新形势下新课标的要求，在教学中我不错过任何一个可以提升自己业务素质的机会，不断完善自我。积极参加各种培训，在进修学校培训学习多次。积极参加师德师风建设活动，向老教师、优秀教师交流、学习，取长补短，并认真写心得体会。工作期间，我既教书又育人，经常对学生进行思想品德教育。教育学生要诚实守信，为人正直。　　</w:t>
            </w:r>
          </w:p>
          <w:p w:rsidR="005361DA" w:rsidRPr="002D2BC4" w:rsidRDefault="005361DA" w:rsidP="005361DA">
            <w:pPr>
              <w:adjustRightInd w:val="0"/>
              <w:snapToGrid w:val="0"/>
              <w:spacing w:line="240" w:lineRule="exact"/>
              <w:ind w:leftChars="86" w:left="31680" w:firstLineChars="100" w:firstLine="31680"/>
              <w:jc w:val="left"/>
              <w:rPr>
                <w:rFonts w:ascii="宋体"/>
                <w:szCs w:val="21"/>
              </w:rPr>
            </w:pPr>
            <w:r w:rsidRPr="002D2BC4">
              <w:rPr>
                <w:rFonts w:ascii="宋体" w:hAnsi="宋体" w:hint="eastAsia"/>
                <w:szCs w:val="21"/>
              </w:rPr>
              <w:t>二</w:t>
            </w:r>
            <w:r w:rsidRPr="002D2BC4">
              <w:rPr>
                <w:rFonts w:ascii="宋体" w:hAnsi="宋体"/>
                <w:szCs w:val="21"/>
              </w:rPr>
              <w:t>:</w:t>
            </w:r>
            <w:r w:rsidRPr="002D2BC4">
              <w:rPr>
                <w:rFonts w:ascii="宋体" w:hAnsi="宋体" w:hint="eastAsia"/>
                <w:szCs w:val="21"/>
              </w:rPr>
              <w:t>勤于教研，认真教学。</w:t>
            </w:r>
            <w:r w:rsidRPr="002D2BC4">
              <w:rPr>
                <w:rFonts w:ascii="宋体"/>
                <w:szCs w:val="21"/>
              </w:rPr>
              <w:t> </w:t>
            </w:r>
          </w:p>
          <w:p w:rsidR="005361DA" w:rsidRPr="002D2BC4" w:rsidRDefault="005361DA" w:rsidP="005361DA">
            <w:pPr>
              <w:adjustRightInd w:val="0"/>
              <w:snapToGrid w:val="0"/>
              <w:spacing w:line="240" w:lineRule="exact"/>
              <w:ind w:leftChars="86" w:left="31680" w:firstLineChars="200" w:firstLine="31680"/>
              <w:jc w:val="left"/>
              <w:rPr>
                <w:rFonts w:ascii="宋体"/>
                <w:szCs w:val="21"/>
              </w:rPr>
            </w:pPr>
            <w:r w:rsidRPr="002D2BC4">
              <w:rPr>
                <w:rFonts w:ascii="宋体" w:hAnsi="宋体" w:hint="eastAsia"/>
                <w:szCs w:val="21"/>
              </w:rPr>
              <w:t>作为一名教师，在教育教学工作中我始终努力做到认真备课、上课、精心设计教学环节、努力钻研教材，借助各种资料尽可能让课变得丰富多彩。根据不同的学生设计不同的教学环节，了解学生特点，在课堂上尽量让学生成为课堂主人，改变以前的教学模式，循循善诱</w:t>
            </w:r>
          </w:p>
          <w:p w:rsidR="005361DA" w:rsidRPr="002D2BC4" w:rsidRDefault="005361DA" w:rsidP="005361DA">
            <w:pPr>
              <w:adjustRightInd w:val="0"/>
              <w:snapToGrid w:val="0"/>
              <w:spacing w:line="240" w:lineRule="exact"/>
              <w:ind w:leftChars="86" w:left="31680" w:firstLineChars="100" w:firstLine="31680"/>
              <w:jc w:val="left"/>
              <w:rPr>
                <w:rFonts w:ascii="宋体"/>
                <w:szCs w:val="21"/>
              </w:rPr>
            </w:pPr>
            <w:r w:rsidRPr="002D2BC4">
              <w:rPr>
                <w:rFonts w:ascii="宋体" w:hAnsi="宋体" w:hint="eastAsia"/>
                <w:szCs w:val="21"/>
              </w:rPr>
              <w:t>三：关心学生，视校为家。</w:t>
            </w:r>
            <w:r w:rsidRPr="002D2BC4">
              <w:rPr>
                <w:rFonts w:ascii="宋体"/>
                <w:szCs w:val="21"/>
              </w:rPr>
              <w:t>   </w:t>
            </w:r>
          </w:p>
          <w:p w:rsidR="005361DA" w:rsidRDefault="005361DA" w:rsidP="005361DA">
            <w:pPr>
              <w:adjustRightInd w:val="0"/>
              <w:snapToGrid w:val="0"/>
              <w:spacing w:line="240" w:lineRule="exact"/>
              <w:ind w:leftChars="86" w:left="31680" w:firstLineChars="200" w:firstLine="31680"/>
              <w:jc w:val="left"/>
              <w:rPr>
                <w:rFonts w:ascii="宋体"/>
                <w:szCs w:val="21"/>
              </w:rPr>
            </w:pPr>
            <w:r w:rsidRPr="002D2BC4">
              <w:rPr>
                <w:rFonts w:ascii="宋体" w:hAnsi="宋体" w:hint="eastAsia"/>
                <w:szCs w:val="21"/>
              </w:rPr>
              <w:t>在担任一线教师的</w:t>
            </w:r>
            <w:r w:rsidRPr="002D2BC4">
              <w:rPr>
                <w:rFonts w:ascii="宋体" w:hAnsi="宋体"/>
                <w:szCs w:val="21"/>
              </w:rPr>
              <w:t>20</w:t>
            </w:r>
            <w:r w:rsidRPr="002D2BC4">
              <w:rPr>
                <w:rFonts w:ascii="宋体" w:hAnsi="宋体" w:hint="eastAsia"/>
                <w:szCs w:val="21"/>
              </w:rPr>
              <w:t>年期间，我坚持“一切为了学生，为了学生的一切”从自己的一言一行开始，来影响学生。从培养和建立师生的平等关系入手，让学生消除心里的一些障碍，与学生打成一片，让学生明白老师和自己的父母的关系。经过不懈的努力，我所带的班级班风正、学风浓。</w:t>
            </w:r>
            <w:r w:rsidRPr="002D2BC4">
              <w:rPr>
                <w:rFonts w:ascii="宋体" w:hAnsi="宋体"/>
                <w:szCs w:val="21"/>
              </w:rPr>
              <w:t xml:space="preserve">  </w:t>
            </w:r>
          </w:p>
          <w:p w:rsidR="005361DA" w:rsidRPr="002D2BC4" w:rsidRDefault="005361DA" w:rsidP="005361DA">
            <w:pPr>
              <w:adjustRightInd w:val="0"/>
              <w:snapToGrid w:val="0"/>
              <w:spacing w:line="240" w:lineRule="exact"/>
              <w:ind w:leftChars="86" w:left="31680" w:firstLineChars="200" w:firstLine="31680"/>
              <w:jc w:val="left"/>
              <w:rPr>
                <w:rFonts w:ascii="宋体"/>
                <w:szCs w:val="21"/>
              </w:rPr>
            </w:pPr>
            <w:r w:rsidRPr="002D2BC4">
              <w:rPr>
                <w:rFonts w:hint="eastAsia"/>
                <w:szCs w:val="21"/>
              </w:rPr>
              <w:t>一份耕耘，一份收获。今后，无论是教学还是育人方面本人将会一如既往地努力工作，向更高更远的目标前进！</w:t>
            </w:r>
            <w:r w:rsidRPr="002D2BC4">
              <w:rPr>
                <w:rFonts w:ascii="??" w:hAnsi="??"/>
                <w:color w:val="222222"/>
                <w:szCs w:val="21"/>
              </w:rPr>
              <w:t xml:space="preserve"> </w:t>
            </w:r>
          </w:p>
          <w:p w:rsidR="005361DA" w:rsidRPr="007A1564" w:rsidRDefault="005361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</w:t>
            </w:r>
            <w:r w:rsidRPr="007A156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7A15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签名：许春亚</w:t>
            </w:r>
          </w:p>
          <w:p w:rsidR="005361DA" w:rsidRDefault="005361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156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5"/>
                <w:attr w:name="Year" w:val="2018"/>
              </w:smartTagPr>
              <w:r w:rsidRPr="007A1564">
                <w:rPr>
                  <w:rFonts w:ascii="仿宋_GB2312" w:eastAsia="仿宋_GB2312" w:hAnsi="宋体" w:cs="宋体"/>
                  <w:color w:val="000000"/>
                  <w:kern w:val="0"/>
                  <w:sz w:val="28"/>
                  <w:szCs w:val="28"/>
                </w:rPr>
                <w:t>2018</w:t>
              </w:r>
              <w:r w:rsidRPr="007A1564">
                <w:rPr>
                  <w:rFonts w:ascii="仿宋_GB2312" w:eastAsia="仿宋_GB2312" w:hAnsi="宋体" w:cs="宋体" w:hint="eastAsia"/>
                  <w:color w:val="000000"/>
                  <w:kern w:val="0"/>
                  <w:sz w:val="28"/>
                  <w:szCs w:val="28"/>
                </w:rPr>
                <w:t>年</w:t>
              </w:r>
              <w:r w:rsidRPr="007A1564">
                <w:rPr>
                  <w:rFonts w:ascii="仿宋_GB2312" w:eastAsia="仿宋_GB2312" w:hAnsi="宋体" w:cs="宋体"/>
                  <w:color w:val="000000"/>
                  <w:kern w:val="0"/>
                  <w:sz w:val="28"/>
                  <w:szCs w:val="28"/>
                </w:rPr>
                <w:t xml:space="preserve">5 </w:t>
              </w:r>
              <w:r w:rsidRPr="007A1564">
                <w:rPr>
                  <w:rFonts w:ascii="仿宋_GB2312" w:eastAsia="仿宋_GB2312" w:hAnsi="宋体" w:cs="宋体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7A1564">
                <w:rPr>
                  <w:rFonts w:ascii="仿宋_GB2312" w:eastAsia="仿宋_GB2312" w:hAnsi="宋体" w:cs="宋体"/>
                  <w:color w:val="000000"/>
                  <w:kern w:val="0"/>
                  <w:sz w:val="28"/>
                  <w:szCs w:val="28"/>
                </w:rPr>
                <w:t xml:space="preserve"> </w:t>
              </w:r>
            </w:smartTag>
            <w:r w:rsidRPr="007A156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9</w:t>
            </w:r>
            <w:r w:rsidRPr="007A15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61DA" w:rsidRPr="005B15CF">
        <w:trPr>
          <w:cantSplit/>
          <w:trHeight w:val="2342"/>
          <w:jc w:val="center"/>
        </w:trPr>
        <w:tc>
          <w:tcPr>
            <w:tcW w:w="1457" w:type="dxa"/>
            <w:vAlign w:val="center"/>
          </w:tcPr>
          <w:p w:rsidR="005361DA" w:rsidRDefault="005361D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考核领导小组综合评价</w:t>
            </w:r>
          </w:p>
        </w:tc>
        <w:tc>
          <w:tcPr>
            <w:tcW w:w="8063" w:type="dxa"/>
            <w:gridSpan w:val="5"/>
            <w:vAlign w:val="center"/>
          </w:tcPr>
          <w:p w:rsidR="005361DA" w:rsidRDefault="005361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考核等次：</w:t>
            </w:r>
          </w:p>
          <w:p w:rsidR="005361DA" w:rsidRDefault="005361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签字盖章</w:t>
            </w:r>
          </w:p>
          <w:p w:rsidR="005361DA" w:rsidRDefault="005361D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5361DA" w:rsidRDefault="005361DA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5361DA" w:rsidRDefault="005361DA">
      <w:pPr>
        <w:jc w:val="left"/>
        <w:rPr>
          <w:b/>
          <w:sz w:val="36"/>
          <w:szCs w:val="36"/>
        </w:rPr>
      </w:pPr>
    </w:p>
    <w:p w:rsidR="005361DA" w:rsidRDefault="005361DA" w:rsidP="007A1564">
      <w:pPr>
        <w:widowControl/>
        <w:spacing w:before="100" w:beforeAutospacing="1" w:after="100" w:afterAutospacing="1"/>
        <w:ind w:firstLineChars="100" w:firstLine="31680"/>
        <w:jc w:val="center"/>
        <w:rPr>
          <w:rFonts w:ascii="幼圆" w:eastAsia="幼圆" w:hAnsi="宋体" w:cs="宋体"/>
          <w:b/>
          <w:kern w:val="0"/>
          <w:sz w:val="24"/>
        </w:rPr>
      </w:pPr>
      <w:r>
        <w:rPr>
          <w:rFonts w:ascii="幼圆" w:eastAsia="幼圆" w:hAnsi="宋体" w:cs="宋体" w:hint="eastAsia"/>
          <w:b/>
          <w:kern w:val="0"/>
          <w:sz w:val="24"/>
        </w:rPr>
        <w:t>武进区前黄中心小学师德考核细则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3221"/>
        <w:gridCol w:w="426"/>
        <w:gridCol w:w="4536"/>
        <w:gridCol w:w="567"/>
        <w:gridCol w:w="567"/>
        <w:gridCol w:w="567"/>
      </w:tblGrid>
      <w:tr w:rsidR="005361DA" w:rsidRPr="005B15CF">
        <w:trPr>
          <w:trHeight w:val="452"/>
          <w:tblHeader/>
          <w:jc w:val="center"/>
        </w:trPr>
        <w:tc>
          <w:tcPr>
            <w:tcW w:w="900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B15CF">
              <w:rPr>
                <w:rFonts w:ascii="黑体" w:eastAsia="黑体" w:hAnsi="宋体" w:hint="eastAsia"/>
                <w:b/>
                <w:szCs w:val="21"/>
              </w:rPr>
              <w:t>内容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B15CF">
              <w:rPr>
                <w:rFonts w:ascii="黑体" w:eastAsia="黑体" w:hAnsi="宋体" w:hint="eastAsia"/>
                <w:b/>
                <w:szCs w:val="21"/>
              </w:rPr>
              <w:t>权重</w:t>
            </w: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B15CF">
              <w:rPr>
                <w:rFonts w:ascii="黑体" w:eastAsia="黑体" w:hAnsi="宋体" w:hint="eastAsia"/>
                <w:b/>
                <w:szCs w:val="21"/>
              </w:rPr>
              <w:t>基</w:t>
            </w:r>
            <w:r w:rsidRPr="005B15CF">
              <w:rPr>
                <w:rFonts w:ascii="黑体" w:eastAsia="黑体" w:hAnsi="宋体"/>
                <w:b/>
                <w:szCs w:val="21"/>
              </w:rPr>
              <w:t xml:space="preserve">  </w:t>
            </w:r>
            <w:r w:rsidRPr="005B15CF">
              <w:rPr>
                <w:rFonts w:ascii="黑体" w:eastAsia="黑体" w:hAnsi="宋体" w:hint="eastAsia"/>
                <w:b/>
                <w:szCs w:val="21"/>
              </w:rPr>
              <w:t>本</w:t>
            </w:r>
            <w:r w:rsidRPr="005B15CF">
              <w:rPr>
                <w:rFonts w:ascii="黑体" w:eastAsia="黑体" w:hAnsi="宋体"/>
                <w:b/>
                <w:szCs w:val="21"/>
              </w:rPr>
              <w:t xml:space="preserve">  </w:t>
            </w:r>
            <w:r w:rsidRPr="005B15CF">
              <w:rPr>
                <w:rFonts w:ascii="黑体" w:eastAsia="黑体" w:hAnsi="宋体" w:hint="eastAsia"/>
                <w:b/>
                <w:szCs w:val="21"/>
              </w:rPr>
              <w:t>要</w:t>
            </w:r>
            <w:r w:rsidRPr="005B15CF">
              <w:rPr>
                <w:rFonts w:ascii="黑体" w:eastAsia="黑体" w:hAnsi="宋体"/>
                <w:b/>
                <w:szCs w:val="21"/>
              </w:rPr>
              <w:t xml:space="preserve">  </w:t>
            </w:r>
            <w:r w:rsidRPr="005B15CF">
              <w:rPr>
                <w:rFonts w:ascii="黑体" w:eastAsia="黑体" w:hAnsi="宋体" w:hint="eastAsia"/>
                <w:b/>
                <w:szCs w:val="21"/>
              </w:rPr>
              <w:t>求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B15CF">
              <w:rPr>
                <w:rFonts w:ascii="黑体" w:eastAsia="黑体" w:hAnsi="宋体" w:hint="eastAsia"/>
                <w:b/>
                <w:szCs w:val="21"/>
              </w:rPr>
              <w:t>分值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B15CF">
              <w:rPr>
                <w:rFonts w:ascii="黑体" w:eastAsia="黑体" w:hAnsi="宋体" w:hint="eastAsia"/>
                <w:b/>
                <w:szCs w:val="21"/>
              </w:rPr>
              <w:t>加分或扣分细则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B15CF">
              <w:rPr>
                <w:rFonts w:ascii="黑体" w:eastAsia="黑体" w:hAnsi="宋体" w:hint="eastAsia"/>
                <w:b/>
                <w:szCs w:val="21"/>
              </w:rPr>
              <w:t>自评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B15CF">
              <w:rPr>
                <w:rFonts w:ascii="黑体" w:eastAsia="黑体" w:hAnsi="宋体" w:hint="eastAsia"/>
                <w:b/>
                <w:szCs w:val="21"/>
              </w:rPr>
              <w:t>他评</w:t>
            </w: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B15CF">
              <w:rPr>
                <w:rFonts w:ascii="黑体" w:eastAsia="黑体" w:hAnsi="宋体" w:hint="eastAsia"/>
                <w:b/>
                <w:szCs w:val="21"/>
              </w:rPr>
              <w:t>组评</w:t>
            </w:r>
          </w:p>
        </w:tc>
      </w:tr>
      <w:tr w:rsidR="005361DA" w:rsidRPr="005B15CF">
        <w:trPr>
          <w:cantSplit/>
          <w:trHeight w:val="968"/>
          <w:jc w:val="center"/>
        </w:trPr>
        <w:tc>
          <w:tcPr>
            <w:tcW w:w="900" w:type="dxa"/>
            <w:vMerge w:val="restart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B15CF">
              <w:rPr>
                <w:rFonts w:ascii="宋体" w:hAnsi="宋体"/>
                <w:b/>
                <w:szCs w:val="21"/>
              </w:rPr>
              <w:t>A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爱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国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守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法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B15CF">
              <w:rPr>
                <w:rFonts w:ascii="宋体" w:hAnsi="宋体"/>
                <w:b/>
                <w:szCs w:val="21"/>
              </w:rPr>
              <w:t>12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5B15CF">
              <w:rPr>
                <w:rFonts w:ascii="宋体" w:hAnsi="宋体" w:cs="宋体"/>
                <w:bCs/>
                <w:sz w:val="18"/>
                <w:szCs w:val="18"/>
              </w:rPr>
              <w:t>1.</w:t>
            </w:r>
            <w:r w:rsidRPr="005B15CF"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 w:rsidRPr="005B15C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全面贯彻党和国家的教育方针政策。无违背党和国家方针政策的言行，</w:t>
            </w:r>
            <w:r w:rsidRPr="005B15CF">
              <w:rPr>
                <w:rFonts w:ascii="宋体" w:hAnsi="宋体" w:cs="宋体" w:hint="eastAsia"/>
                <w:bCs/>
                <w:sz w:val="18"/>
                <w:szCs w:val="18"/>
              </w:rPr>
              <w:t>在思想上、言行上同党和国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家方针政策保持一致；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(1)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在网络上散布反动言论或传播不良信息的扣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(2)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向学生传播违背党的路线、方针、政策的反动言论等有害身心健康的思想和信息的，</w:t>
            </w:r>
            <w:r w:rsidRPr="005B15CF">
              <w:rPr>
                <w:rFonts w:ascii="宋体" w:hAnsi="宋体" w:hint="eastAsia"/>
                <w:b/>
                <w:bCs/>
                <w:sz w:val="18"/>
                <w:szCs w:val="18"/>
              </w:rPr>
              <w:t>师德考核不合格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602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2.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自觉遵守法律法规和学校规章制度，争做知法守法楷模；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3)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参加或诱导学生参加非法组织，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黄、赌、毒和迷信活动的，</w:t>
            </w:r>
            <w:r w:rsidRPr="005B15CF"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(4)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经常不遵守学校规章制度的扣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1239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3.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6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(5)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思想落后，自由散漫，有碍完成教育教学任务扣</w:t>
            </w:r>
            <w:r w:rsidRPr="005B15CF">
              <w:rPr>
                <w:rFonts w:ascii="宋体" w:hAnsi="宋体"/>
                <w:sz w:val="18"/>
                <w:szCs w:val="18"/>
              </w:rPr>
              <w:t>6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(6)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故意不完成教育教学任务、干扰正常教育教学秩序，损害学生利益的，</w:t>
            </w:r>
            <w:r w:rsidRPr="005B15CF"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。</w:t>
            </w:r>
            <w:r w:rsidRPr="005B15CF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(7)</w:t>
            </w:r>
            <w:r w:rsidRPr="005B15CF">
              <w:rPr>
                <w:rFonts w:ascii="宋体" w:hAnsi="宋体"/>
                <w:sz w:val="18"/>
                <w:szCs w:val="18"/>
              </w:rPr>
              <w:t xml:space="preserve"> 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以非法方式表达诉求，或利用网络发布与事实不符的言论，恶意炒作的，</w:t>
            </w:r>
            <w:r w:rsidRPr="005B15CF"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526"/>
          <w:jc w:val="center"/>
        </w:trPr>
        <w:tc>
          <w:tcPr>
            <w:tcW w:w="900" w:type="dxa"/>
            <w:vMerge w:val="restart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B15CF">
              <w:rPr>
                <w:rFonts w:ascii="宋体" w:hAnsi="宋体"/>
                <w:b/>
                <w:szCs w:val="21"/>
              </w:rPr>
              <w:t>B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爱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岗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敬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业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B15CF">
              <w:rPr>
                <w:rFonts w:ascii="宋体" w:hAnsi="宋体"/>
                <w:b/>
                <w:szCs w:val="21"/>
              </w:rPr>
              <w:t>16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4.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忠诚党的教育事业，树立崇高的职业理想和坚定的职业信念，热爱教育，热爱学校，热爱学生；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 xml:space="preserve">(8) 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教师的言行造成严重影响，损坏学校声誉的，</w:t>
            </w:r>
            <w:r w:rsidRPr="005B15CF"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(9)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在社会上的行为有损教师形象的扣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1451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5.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认真履行岗位职责，勤奋工作，敬业乐业，不对本职工作敷衍塞责，不在工作时间从事与教育教学无关的活动；</w:t>
            </w:r>
            <w:r w:rsidRPr="005B15CF"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5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(10)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经常迟到早退，不履行请假（病假、事假等）、出门手续，发现一次扣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分，直至</w:t>
            </w:r>
            <w:r w:rsidRPr="005B15CF">
              <w:rPr>
                <w:rFonts w:ascii="宋体" w:hAnsi="宋体"/>
                <w:sz w:val="18"/>
                <w:szCs w:val="18"/>
              </w:rPr>
              <w:t>B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项总分扣完为止。（具体见教师出门管理办法）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(11)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教学时间擅自离岗、脱岗，发现一次扣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分，直至</w:t>
            </w:r>
            <w:r w:rsidRPr="005B15CF">
              <w:rPr>
                <w:rFonts w:ascii="宋体" w:hAnsi="宋体"/>
                <w:sz w:val="18"/>
                <w:szCs w:val="18"/>
              </w:rPr>
              <w:t>B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项总分扣完为止。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(12)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工作期间从事与教育教学无关的活动（游戏、购物、电影、股票、基金等），发现一次扣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分，直至</w:t>
            </w:r>
            <w:r w:rsidRPr="005B15CF">
              <w:rPr>
                <w:rFonts w:ascii="宋体" w:hAnsi="宋体"/>
                <w:sz w:val="18"/>
                <w:szCs w:val="18"/>
              </w:rPr>
              <w:t>B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项总分扣完为止。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(13)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工作时间喝酒、上课接待来访者扣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765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6.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认真执行教学计划，自觉遵守教学规范，认真备课上课，认真批改作业，认真辅导学生；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5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(14)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没有按要求认真备课、上课、听课扣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(15)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未按要求开展教学活动、公开课、课题研究、集体备课等相关活动扣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(16)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不认真批改作业，不执行有关作业量规定的扣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(17)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早晨、中午进班辅导不到岗的扣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分。职工不能完成分内工作的扣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(18)</w:t>
            </w:r>
            <w:r w:rsidRPr="005B15CF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每学年每位老师至少撰写</w:t>
            </w:r>
            <w:r w:rsidRPr="005B15CF">
              <w:rPr>
                <w:rFonts w:ascii="宋体" w:hAnsi="宋体"/>
                <w:sz w:val="18"/>
                <w:szCs w:val="18"/>
              </w:rPr>
              <w:t>1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篇教学、德育、电教或其它类论文不能完成的扣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404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7.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服从工作安排，积极承担上级分配的教育教学工作任务。</w:t>
            </w:r>
            <w:r w:rsidRPr="005B15CF"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(19)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值日工作不到位，不佩戴标志的，发现一次扣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1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分，直至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B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项总分扣完为止。（具体见值日老师职责）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(20)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不能按照要求做好班级管理工作的扣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(21)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教师大扫除不到岗，清洁工作不到位，发现一次扣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分，直至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B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项总分扣完为止。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食堂清洁工作不到位，师生餐具不洁净，职工扣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(22)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辅导学生用膳不到岗、未尽职的，发现一次扣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分，直至</w:t>
            </w:r>
            <w:r w:rsidRPr="005B15CF">
              <w:rPr>
                <w:rFonts w:ascii="宋体" w:hAnsi="宋体"/>
                <w:sz w:val="18"/>
                <w:szCs w:val="18"/>
              </w:rPr>
              <w:t>B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项总分扣完为止。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751"/>
          <w:jc w:val="center"/>
        </w:trPr>
        <w:tc>
          <w:tcPr>
            <w:tcW w:w="900" w:type="dxa"/>
            <w:vMerge w:val="restart"/>
            <w:vAlign w:val="center"/>
          </w:tcPr>
          <w:p w:rsidR="005361DA" w:rsidRPr="005B15CF" w:rsidRDefault="005361DA">
            <w:pPr>
              <w:spacing w:line="240" w:lineRule="exact"/>
              <w:rPr>
                <w:rFonts w:ascii="宋体"/>
                <w:b/>
                <w:szCs w:val="21"/>
              </w:rPr>
            </w:pP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B15CF">
              <w:rPr>
                <w:rFonts w:ascii="宋体" w:hAnsi="宋体"/>
                <w:b/>
                <w:szCs w:val="21"/>
              </w:rPr>
              <w:t>C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关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爱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学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生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B15CF">
              <w:rPr>
                <w:rFonts w:ascii="宋体" w:hAnsi="宋体"/>
                <w:b/>
                <w:szCs w:val="21"/>
              </w:rPr>
              <w:t>14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8.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关心爱护全体学生，尊重学生人格，平等、公正对待学生，对学生严慈相济，建立民主和谐的师生关系；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(23)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不能关爱学生，不能公正对待每一位学生的扣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776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9.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关心学生安全和身心健康，维护学生正当权益，危急时刻挺身而出保护学生安全；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(24)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因</w:t>
            </w:r>
            <w:r w:rsidRPr="005B15CF"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工作失职、渎职造成学生人身安全责任事故的，</w:t>
            </w:r>
            <w:r w:rsidRPr="005B15CF">
              <w:rPr>
                <w:rFonts w:ascii="宋体" w:hAnsi="宋体" w:cs="宋体" w:hint="eastAsia"/>
                <w:b/>
                <w:sz w:val="18"/>
                <w:szCs w:val="18"/>
                <w:shd w:val="clear" w:color="auto" w:fill="FFFFFF"/>
              </w:rPr>
              <w:t>师德考核不合格</w:t>
            </w:r>
            <w:r w:rsidRPr="005B15CF"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。发生食物中毒，职工扣</w:t>
            </w:r>
            <w:r w:rsidRPr="005B15CF"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6</w:t>
            </w:r>
            <w:r w:rsidRPr="005B15CF"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602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10.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不体罚或变相体罚学生，不讽刺、挖苦、歧视学生，不放弃每一个学生，主动帮助和辅导学习有困难、品行有缺陷的学生；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5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hd w:val="solid" w:color="FFFFFF" w:fill="auto"/>
              <w:autoSpaceDN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(25)</w:t>
            </w:r>
            <w:r w:rsidRPr="005B15CF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5B15CF">
              <w:rPr>
                <w:rFonts w:ascii="宋体" w:hAnsi="宋体" w:cs="宋体" w:hint="eastAsia"/>
                <w:sz w:val="18"/>
                <w:szCs w:val="18"/>
              </w:rPr>
              <w:t>体罚学生和以侮辱、歧视等方式变相体罚学生，造成学生身心伤害的，</w:t>
            </w:r>
            <w:r w:rsidRPr="005B15CF">
              <w:rPr>
                <w:rFonts w:ascii="宋体" w:hAnsi="宋体" w:cs="宋体" w:hint="eastAsia"/>
                <w:b/>
                <w:sz w:val="18"/>
                <w:szCs w:val="18"/>
              </w:rPr>
              <w:t>师德考核不合格</w:t>
            </w:r>
            <w:r w:rsidRPr="005B15CF">
              <w:rPr>
                <w:rFonts w:ascii="宋体" w:hAnsi="宋体" w:cs="宋体" w:hint="eastAsia"/>
                <w:sz w:val="18"/>
                <w:szCs w:val="18"/>
              </w:rPr>
              <w:t>。</w:t>
            </w:r>
            <w:r w:rsidRPr="005B15CF"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(26)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体罚与变相体罚学生，造成家长告状，并核实无误的扣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5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(27)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歧视学生，放任不管的扣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6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756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11.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主动加强与学生家长的联系和沟通，及时反馈学生在校情况，积极宣传科学的教育思想和方法，促进家校互动育人。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(28)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不能做好家访、沟通等工作，训斥、刁难家长，造成不良影响的扣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934"/>
          <w:jc w:val="center"/>
        </w:trPr>
        <w:tc>
          <w:tcPr>
            <w:tcW w:w="900" w:type="dxa"/>
            <w:vMerge w:val="restart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B15CF">
              <w:rPr>
                <w:rFonts w:ascii="宋体" w:hAnsi="宋体"/>
                <w:b/>
                <w:szCs w:val="21"/>
              </w:rPr>
              <w:t>D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教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书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育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人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B15CF">
              <w:rPr>
                <w:rFonts w:ascii="宋体" w:hAnsi="宋体"/>
                <w:b/>
                <w:szCs w:val="21"/>
              </w:rPr>
              <w:t>18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5B15CF"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12.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全面实施素质教育，坚持因材施教，激发和培养学生创新精神和实践能力，促进学生全面和谐发展；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4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(29)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经常不执行课程计划，不能实施素质教育的扣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4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1071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13.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坚持育人为本，德育为先，将德育渗透于教育教学工作中，培养学生良好品行，塑造学生健全人格；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5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(30)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学生大型集会（升旗仪式、课间操、大课间等）不到位，不能给学生树立榜样的，发现一次扣</w:t>
            </w:r>
            <w:r w:rsidRPr="005B15CF">
              <w:rPr>
                <w:rFonts w:ascii="宋体" w:hAnsi="宋体"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分，直至</w:t>
            </w:r>
            <w:r w:rsidRPr="005B15CF">
              <w:rPr>
                <w:rFonts w:ascii="宋体" w:hAnsi="宋体"/>
                <w:sz w:val="18"/>
                <w:szCs w:val="18"/>
              </w:rPr>
              <w:t>D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项总分扣完为止。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职工不能积极配合教师开展学生活动扣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(31)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不能做好学生思想教育工作的扣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5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1103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14.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遵循教育教学规律，改进教育教学方法，精心组织课堂教学和实践教学活动，努力提高教育教学质量，切实减轻学生课业负担；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5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(32)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学生课业负担过重，造成学生身心伤害的扣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5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792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15.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综合评价学生素质，客观评定学生操行，不以分数作为评价学生的唯一标准，不公开排列学生的成绩名次。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4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(33)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公开排列学生成绩名次的扣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4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769"/>
          <w:jc w:val="center"/>
        </w:trPr>
        <w:tc>
          <w:tcPr>
            <w:tcW w:w="900" w:type="dxa"/>
            <w:vMerge w:val="restart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b/>
                <w:szCs w:val="21"/>
              </w:rPr>
              <w:t>E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rFonts w:hint="eastAsia"/>
                <w:b/>
                <w:szCs w:val="21"/>
              </w:rPr>
              <w:t>为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rFonts w:hint="eastAsia"/>
                <w:b/>
                <w:szCs w:val="21"/>
              </w:rPr>
              <w:t>人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rFonts w:hint="eastAsia"/>
                <w:b/>
                <w:szCs w:val="21"/>
              </w:rPr>
              <w:t>师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rFonts w:hint="eastAsia"/>
                <w:b/>
                <w:szCs w:val="21"/>
              </w:rPr>
              <w:t>表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b/>
                <w:szCs w:val="21"/>
              </w:rPr>
              <w:t>16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16.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坚守高尚情操，知荣明耻，淡泊名利，诚实守信，谦虚谨慎，自尊自爱，模范遵守社会公德，积极参加社会公益活动；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(34)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不遵守社会公德，影响不好的扣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(35)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不按要求参加慈善“一日捐”等社会公益事业的扣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767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17.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文明执教，举止端庄，衣着得体，语言规范，不在课堂上使用通讯工具；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4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 xml:space="preserve">(36) 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在教室里抽烟，发现一次扣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4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分，直至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E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项总分扣完为止。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(37)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在课堂上无故接打电话，发现一次扣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4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分，直至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E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项总分扣完为止。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(38)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上班期间着装怪异的扣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2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分。职工上岗不着工作装扣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2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640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18.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作风正派，严于律己，廉洁从教，自觉抵制有偿家教，不以职务之便谋取私利，不收受学生和家长财物；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5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(39)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作风不正派，搞婚外恋，对异性学生过分表示亲热与好感，造成不良影响的，</w:t>
            </w:r>
            <w:r w:rsidRPr="005B15CF"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(40)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以盈利为目的，向学生摊派费用，推销任何学习资料或用品的，</w:t>
            </w:r>
            <w:r w:rsidRPr="005B15CF"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(41)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搞有偿补课或家教的，</w:t>
            </w:r>
            <w:r w:rsidRPr="005B15CF"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sz w:val="18"/>
                <w:szCs w:val="18"/>
              </w:rPr>
              <w:t>(42)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向家长索要财物，或私自在校外社会培训机构兼职、兼课的，</w:t>
            </w:r>
            <w:r w:rsidRPr="005B15CF"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 w:rsidRPr="005B15CF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1142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19.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关心集体，顾全大局，团结协作，尊重同事，平等对待学生家长，维护学校和集体荣誉。</w:t>
            </w:r>
            <w:r w:rsidRPr="005B15CF"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4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(43)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不能顾全大局，在学校搞小集团、小帮派扣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4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(44)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有损害学校和集体荣誉的言行扣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4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(45)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办公室清洁工作不到位，不节约用电，下班以后电脑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、饮水机、电扇、空调不关闭，门窗不关锁，当天的值日教师扣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1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分。（具体见办公室值日教师职责）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1052"/>
          <w:jc w:val="center"/>
        </w:trPr>
        <w:tc>
          <w:tcPr>
            <w:tcW w:w="900" w:type="dxa"/>
            <w:vMerge w:val="restart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b/>
                <w:szCs w:val="21"/>
              </w:rPr>
              <w:t>F</w:t>
            </w:r>
          </w:p>
          <w:p w:rsidR="005361DA" w:rsidRPr="005B15CF" w:rsidRDefault="005361DA">
            <w:pPr>
              <w:spacing w:line="240" w:lineRule="exact"/>
              <w:rPr>
                <w:b/>
                <w:szCs w:val="21"/>
              </w:rPr>
            </w:pPr>
          </w:p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rFonts w:hint="eastAsia"/>
                <w:b/>
                <w:szCs w:val="21"/>
              </w:rPr>
              <w:t>终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rFonts w:hint="eastAsia"/>
                <w:b/>
                <w:szCs w:val="21"/>
              </w:rPr>
              <w:t>身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rFonts w:hint="eastAsia"/>
                <w:b/>
                <w:szCs w:val="21"/>
              </w:rPr>
              <w:t>学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rFonts w:hint="eastAsia"/>
                <w:b/>
                <w:szCs w:val="21"/>
              </w:rPr>
              <w:t>习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b/>
                <w:szCs w:val="21"/>
              </w:rPr>
              <w:t>14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20.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崇尚科学精神，树立终身学习理念，坚持求真务实和严谨自律的治学态度和学术精神，恪守学术道德，发扬优良学风；</w:t>
            </w:r>
            <w:r w:rsidRPr="005B15CF"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2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(46)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无故缺席学校的政治学习、业务学习、集体备课、教研活动及其它会议的，发现一次扣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1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分，不能认真做好学习和会议记录的，发现一次扣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1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分，直至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F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项总分扣完为止。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640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21.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热爱学习、善于学习，积极参加继续教育和岗位培训，努力学习新知识、新技术，拓宽知识视野，更新知识结构，不断提高自身思想素质和学识魅力；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5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(47)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不能完成规定的继续教育学时酌情扣分。</w:t>
            </w:r>
          </w:p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(48)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拒绝参加或无故缺席外出听课、培训活动的扣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5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849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22.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潜心钻研业务，全面掌握专业知识，扎实教育教学基本功，不断提高专业素养和教育教学能力；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4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(49)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无故拒绝参加学校组织的教学基本功比赛、评优课活动等扣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4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905"/>
          <w:jc w:val="center"/>
        </w:trPr>
        <w:tc>
          <w:tcPr>
            <w:tcW w:w="900" w:type="dxa"/>
            <w:vMerge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23.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勇于探索创新，积极参加教科研活动，努力实践教育教学改革，提高适应素质教育的可持续发展能力。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(50)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无故不参加教科研活动，不实践学校的教育教学改革，扣</w:t>
            </w:r>
            <w:r w:rsidRPr="005B15CF">
              <w:rPr>
                <w:rFonts w:ascii="宋体" w:hAnsi="宋体"/>
                <w:bCs/>
                <w:sz w:val="18"/>
                <w:szCs w:val="18"/>
              </w:rPr>
              <w:t>3</w:t>
            </w: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905"/>
          <w:jc w:val="center"/>
        </w:trPr>
        <w:tc>
          <w:tcPr>
            <w:tcW w:w="900" w:type="dxa"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b/>
                <w:szCs w:val="21"/>
              </w:rPr>
              <w:t>G</w:t>
            </w:r>
          </w:p>
          <w:p w:rsidR="005361DA" w:rsidRPr="005B15CF" w:rsidRDefault="005361DA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rFonts w:hint="eastAsia"/>
                <w:b/>
                <w:szCs w:val="21"/>
              </w:rPr>
              <w:t>纳入师德考核范畴的有关工作</w:t>
            </w:r>
          </w:p>
          <w:p w:rsidR="005361DA" w:rsidRPr="005B15CF" w:rsidRDefault="005361DA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b/>
                <w:szCs w:val="21"/>
              </w:rPr>
              <w:t>10</w:t>
            </w:r>
          </w:p>
          <w:p w:rsidR="005361DA" w:rsidRPr="005B15CF" w:rsidRDefault="005361DA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vAlign w:val="center"/>
          </w:tcPr>
          <w:p w:rsidR="005361DA" w:rsidRPr="005B15CF" w:rsidRDefault="005361DA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 w:hint="eastAsia"/>
                <w:b/>
                <w:sz w:val="18"/>
                <w:szCs w:val="18"/>
              </w:rPr>
              <w:t>学校或上级教育行政部门、党委政府要求全体教师完成的专项工作。</w:t>
            </w:r>
            <w:r w:rsidRPr="005B15CF"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5B15CF">
              <w:rPr>
                <w:rFonts w:ascii="宋体" w:hAnsi="宋体"/>
                <w:bCs/>
                <w:sz w:val="18"/>
                <w:szCs w:val="18"/>
              </w:rPr>
              <w:t>10</w:t>
            </w:r>
          </w:p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  <w:r w:rsidRPr="005B15CF">
              <w:rPr>
                <w:rFonts w:ascii="宋体" w:hAnsi="宋体" w:hint="eastAsia"/>
                <w:b/>
                <w:sz w:val="18"/>
                <w:szCs w:val="18"/>
              </w:rPr>
              <w:t>认真完成有关工作或参加有关活动，每一项加</w:t>
            </w:r>
            <w:r w:rsidRPr="005B15CF">
              <w:rPr>
                <w:rFonts w:ascii="宋体" w:hAnsi="宋体"/>
                <w:b/>
                <w:sz w:val="18"/>
                <w:szCs w:val="18"/>
              </w:rPr>
              <w:t>2</w:t>
            </w:r>
            <w:r w:rsidRPr="005B15CF">
              <w:rPr>
                <w:rFonts w:ascii="宋体" w:hAnsi="宋体" w:hint="eastAsia"/>
                <w:b/>
                <w:sz w:val="18"/>
                <w:szCs w:val="18"/>
              </w:rPr>
              <w:t>分，全学期累计后再计算权重分，权重分最多不超过</w:t>
            </w:r>
            <w:r w:rsidRPr="005B15CF">
              <w:rPr>
                <w:rFonts w:ascii="宋体" w:hAnsi="宋体"/>
                <w:b/>
                <w:sz w:val="18"/>
                <w:szCs w:val="18"/>
              </w:rPr>
              <w:t>10</w:t>
            </w:r>
            <w:r w:rsidRPr="005B15CF">
              <w:rPr>
                <w:rFonts w:ascii="宋体" w:hAnsi="宋体" w:hint="eastAsia"/>
                <w:b/>
                <w:sz w:val="18"/>
                <w:szCs w:val="18"/>
              </w:rPr>
              <w:t>分。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5B15CF">
              <w:rPr>
                <w:rFonts w:ascii="宋体" w:hAnsi="宋体" w:hint="eastAsia"/>
                <w:bCs/>
                <w:szCs w:val="21"/>
              </w:rPr>
              <w:t>不填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5B15CF">
              <w:rPr>
                <w:rFonts w:ascii="宋体" w:hAnsi="宋体" w:hint="eastAsia"/>
                <w:bCs/>
                <w:szCs w:val="21"/>
              </w:rPr>
              <w:t>不填</w:t>
            </w: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5361DA" w:rsidRPr="005B15CF">
        <w:trPr>
          <w:cantSplit/>
          <w:trHeight w:val="726"/>
          <w:jc w:val="center"/>
        </w:trPr>
        <w:tc>
          <w:tcPr>
            <w:tcW w:w="900" w:type="dxa"/>
            <w:vAlign w:val="center"/>
          </w:tcPr>
          <w:p w:rsidR="005361DA" w:rsidRPr="005B15CF" w:rsidRDefault="005361DA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 w:rsidRPr="005B15CF"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8183" w:type="dxa"/>
            <w:gridSpan w:val="3"/>
            <w:vAlign w:val="center"/>
          </w:tcPr>
          <w:p w:rsidR="005361DA" w:rsidRPr="005B15CF" w:rsidRDefault="005361DA">
            <w:pPr>
              <w:spacing w:line="240" w:lineRule="exact"/>
              <w:jc w:val="left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B15CF">
              <w:rPr>
                <w:rFonts w:ascii="宋体" w:hAnsi="宋体"/>
                <w:bCs/>
                <w:szCs w:val="21"/>
              </w:rPr>
              <w:t>100</w:t>
            </w:r>
          </w:p>
        </w:tc>
        <w:tc>
          <w:tcPr>
            <w:tcW w:w="567" w:type="dxa"/>
            <w:vAlign w:val="center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5361DA" w:rsidRPr="005B15CF" w:rsidRDefault="005361D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5361DA" w:rsidRDefault="005361DA">
      <w:pPr>
        <w:spacing w:line="360" w:lineRule="exact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附注：</w:t>
      </w:r>
    </w:p>
    <w:p w:rsidR="005361DA" w:rsidRDefault="005361DA">
      <w:pPr>
        <w:numPr>
          <w:ilvl w:val="0"/>
          <w:numId w:val="1"/>
        </w:numPr>
        <w:spacing w:line="360" w:lineRule="exact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带“★”的为本学期重点考核内容；</w:t>
      </w:r>
    </w:p>
    <w:p w:rsidR="005361DA" w:rsidRDefault="005361DA">
      <w:pPr>
        <w:numPr>
          <w:ilvl w:val="0"/>
          <w:numId w:val="1"/>
        </w:numPr>
        <w:spacing w:line="360" w:lineRule="exact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“</w:t>
      </w:r>
      <w:r>
        <w:rPr>
          <w:rFonts w:ascii="宋体" w:hAnsi="宋体" w:cs="宋体"/>
          <w:b/>
          <w:bCs/>
          <w:szCs w:val="21"/>
        </w:rPr>
        <w:t>G</w:t>
      </w:r>
      <w:r>
        <w:rPr>
          <w:rFonts w:ascii="宋体" w:hAnsi="宋体" w:cs="宋体" w:hint="eastAsia"/>
          <w:b/>
          <w:bCs/>
          <w:szCs w:val="21"/>
        </w:rPr>
        <w:t>纳入师德考核范畴的有关工作”由学校统计、评分。</w:t>
      </w:r>
    </w:p>
    <w:p w:rsidR="005361DA" w:rsidRDefault="005361DA">
      <w:pPr>
        <w:spacing w:line="360" w:lineRule="exact"/>
        <w:rPr>
          <w:rFonts w:ascii="宋体" w:cs="宋体"/>
          <w:b/>
          <w:sz w:val="32"/>
          <w:szCs w:val="32"/>
        </w:rPr>
      </w:pPr>
      <w:r>
        <w:rPr>
          <w:rFonts w:ascii="宋体" w:hAnsi="宋体" w:cs="宋体"/>
          <w:b/>
          <w:bCs/>
          <w:szCs w:val="21"/>
        </w:rPr>
        <w:t>3</w:t>
      </w:r>
      <w:r>
        <w:rPr>
          <w:rFonts w:ascii="宋体" w:hAnsi="宋体" w:cs="宋体" w:hint="eastAsia"/>
          <w:b/>
          <w:bCs/>
          <w:szCs w:val="21"/>
        </w:rPr>
        <w:t>、师德考核优秀（</w:t>
      </w:r>
      <w:r>
        <w:rPr>
          <w:rFonts w:ascii="宋体" w:hAnsi="宋体" w:cs="宋体"/>
          <w:b/>
          <w:bCs/>
          <w:szCs w:val="21"/>
        </w:rPr>
        <w:t>90</w:t>
      </w:r>
      <w:r>
        <w:rPr>
          <w:rFonts w:ascii="宋体" w:hAnsi="宋体" w:cs="宋体" w:hint="eastAsia"/>
          <w:b/>
          <w:bCs/>
          <w:szCs w:val="21"/>
        </w:rPr>
        <w:t>分及以上）、合格（</w:t>
      </w:r>
      <w:r>
        <w:rPr>
          <w:rFonts w:ascii="宋体" w:hAnsi="宋体" w:cs="宋体"/>
          <w:b/>
          <w:bCs/>
          <w:szCs w:val="21"/>
        </w:rPr>
        <w:t>80-89</w:t>
      </w:r>
      <w:r>
        <w:rPr>
          <w:rFonts w:ascii="宋体" w:hAnsi="宋体" w:cs="宋体" w:hint="eastAsia"/>
          <w:b/>
          <w:bCs/>
          <w:szCs w:val="21"/>
        </w:rPr>
        <w:t>分）、基本合格（</w:t>
      </w:r>
      <w:r>
        <w:rPr>
          <w:rFonts w:ascii="宋体" w:hAnsi="宋体" w:cs="宋体"/>
          <w:b/>
          <w:bCs/>
          <w:szCs w:val="21"/>
        </w:rPr>
        <w:t>70—79</w:t>
      </w:r>
      <w:r>
        <w:rPr>
          <w:rFonts w:ascii="宋体" w:hAnsi="宋体" w:cs="宋体" w:hint="eastAsia"/>
          <w:b/>
          <w:bCs/>
          <w:szCs w:val="21"/>
        </w:rPr>
        <w:t>分）、不合格（</w:t>
      </w:r>
      <w:r>
        <w:rPr>
          <w:rFonts w:ascii="宋体" w:hAnsi="宋体" w:cs="宋体"/>
          <w:b/>
          <w:bCs/>
          <w:szCs w:val="21"/>
        </w:rPr>
        <w:t>69</w:t>
      </w:r>
      <w:r>
        <w:rPr>
          <w:rFonts w:ascii="宋体" w:hAnsi="宋体" w:cs="宋体" w:hint="eastAsia"/>
          <w:b/>
          <w:bCs/>
          <w:szCs w:val="21"/>
        </w:rPr>
        <w:t>分及以下）。</w:t>
      </w:r>
    </w:p>
    <w:p w:rsidR="005361DA" w:rsidRDefault="005361DA">
      <w:pPr>
        <w:jc w:val="left"/>
        <w:rPr>
          <w:b/>
          <w:sz w:val="36"/>
          <w:szCs w:val="36"/>
        </w:rPr>
      </w:pPr>
    </w:p>
    <w:p w:rsidR="005361DA" w:rsidRDefault="005361DA"/>
    <w:sectPr w:rsidR="005361DA" w:rsidSect="0063377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DA" w:rsidRDefault="005361DA" w:rsidP="00121C1A">
      <w:r>
        <w:separator/>
      </w:r>
    </w:p>
  </w:endnote>
  <w:endnote w:type="continuationSeparator" w:id="0">
    <w:p w:rsidR="005361DA" w:rsidRDefault="005361DA" w:rsidP="0012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幼圆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DA" w:rsidRDefault="005361DA" w:rsidP="00121C1A">
      <w:r>
        <w:separator/>
      </w:r>
    </w:p>
  </w:footnote>
  <w:footnote w:type="continuationSeparator" w:id="0">
    <w:p w:rsidR="005361DA" w:rsidRDefault="005361DA" w:rsidP="00121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783F7B"/>
    <w:multiLevelType w:val="singleLevel"/>
    <w:tmpl w:val="EC783F7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770"/>
    <w:rsid w:val="000A1B68"/>
    <w:rsid w:val="000C12B5"/>
    <w:rsid w:val="000D35C3"/>
    <w:rsid w:val="00121C1A"/>
    <w:rsid w:val="0015388E"/>
    <w:rsid w:val="001E5361"/>
    <w:rsid w:val="002135EE"/>
    <w:rsid w:val="00284D09"/>
    <w:rsid w:val="00293FAE"/>
    <w:rsid w:val="002D2BC4"/>
    <w:rsid w:val="00492786"/>
    <w:rsid w:val="004A57FA"/>
    <w:rsid w:val="005361DA"/>
    <w:rsid w:val="005B15CF"/>
    <w:rsid w:val="00633770"/>
    <w:rsid w:val="00767A6F"/>
    <w:rsid w:val="007A1564"/>
    <w:rsid w:val="007F1EC0"/>
    <w:rsid w:val="008829F8"/>
    <w:rsid w:val="008B6EB2"/>
    <w:rsid w:val="00E820B3"/>
    <w:rsid w:val="0D19201D"/>
    <w:rsid w:val="46760EDE"/>
    <w:rsid w:val="49575C25"/>
    <w:rsid w:val="7646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3377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37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121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1C1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21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1C1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674</Words>
  <Characters>3847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武进区前黄中心小学师德考核表</dc:title>
  <dc:subject/>
  <dc:creator>Administrator</dc:creator>
  <cp:keywords/>
  <dc:description/>
  <cp:lastModifiedBy>User</cp:lastModifiedBy>
  <cp:revision>3</cp:revision>
  <dcterms:created xsi:type="dcterms:W3CDTF">2018-05-09T13:05:00Z</dcterms:created>
  <dcterms:modified xsi:type="dcterms:W3CDTF">2018-05-10T01:30:00Z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