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F2" w:rsidRDefault="00F353F2" w:rsidP="00F353F2">
      <w:pPr>
        <w:ind w:firstLine="602"/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备课组教研活动讨论记录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F353F2" w:rsidTr="00035971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F2" w:rsidRDefault="00F353F2" w:rsidP="00035971">
            <w:pPr>
              <w:wordWrap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授课教师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F2" w:rsidRDefault="00F353F2" w:rsidP="00035971">
            <w:pPr>
              <w:wordWrap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杨蕾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F2" w:rsidRDefault="00F353F2" w:rsidP="00035971">
            <w:pPr>
              <w:wordWrap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F2" w:rsidRDefault="00F353F2" w:rsidP="00035971">
            <w:pPr>
              <w:wordWrap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22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5.15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F2" w:rsidRDefault="00F353F2" w:rsidP="00035971">
            <w:pPr>
              <w:wordWrap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年级班级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F2" w:rsidRDefault="00F353F2" w:rsidP="00035971">
            <w:pPr>
              <w:wordWrap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五（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）</w:t>
            </w:r>
          </w:p>
        </w:tc>
      </w:tr>
      <w:tr w:rsidR="00F353F2" w:rsidTr="00035971">
        <w:trPr>
          <w:trHeight w:val="5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F2" w:rsidRDefault="00F353F2" w:rsidP="00035971">
            <w:pPr>
              <w:wordWrap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题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F2" w:rsidRDefault="00F353F2" w:rsidP="00035971">
            <w:pPr>
              <w:wordWrap w:val="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rFonts w:hint="eastAsia"/>
                <w:b/>
                <w:sz w:val="24"/>
              </w:rPr>
              <w:t>6  In the kitchen</w:t>
            </w:r>
          </w:p>
        </w:tc>
      </w:tr>
      <w:tr w:rsidR="00F353F2" w:rsidTr="00035971">
        <w:trPr>
          <w:trHeight w:val="5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F2" w:rsidRDefault="00F353F2" w:rsidP="00035971">
            <w:pPr>
              <w:wordWrap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研究目的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F2" w:rsidRDefault="00F353F2" w:rsidP="00035971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采用多种形式，提高课堂教学的实效性。</w:t>
            </w:r>
          </w:p>
        </w:tc>
      </w:tr>
      <w:tr w:rsidR="00F353F2" w:rsidTr="00035971">
        <w:trPr>
          <w:trHeight w:val="1649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F2" w:rsidRDefault="00F353F2" w:rsidP="00035971">
            <w:pPr>
              <w:wordWrap w:val="0"/>
              <w:rPr>
                <w:b/>
                <w:sz w:val="24"/>
              </w:rPr>
            </w:pPr>
            <w:r>
              <w:rPr>
                <w:b/>
                <w:sz w:val="24"/>
              </w:rPr>
              <w:t>内容摘要：</w:t>
            </w:r>
          </w:p>
          <w:p w:rsidR="00F353F2" w:rsidRDefault="00F353F2" w:rsidP="00035971">
            <w:pPr>
              <w:wordWrap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1. </w:t>
            </w:r>
            <w:r>
              <w:rPr>
                <w:rFonts w:hint="eastAsia"/>
                <w:bCs/>
                <w:sz w:val="24"/>
              </w:rPr>
              <w:t>自主备课。</w:t>
            </w:r>
            <w:r>
              <w:rPr>
                <w:rFonts w:hint="eastAsia"/>
                <w:bCs/>
                <w:sz w:val="24"/>
              </w:rPr>
              <w:t xml:space="preserve">2. </w:t>
            </w:r>
            <w:r>
              <w:rPr>
                <w:rFonts w:hint="eastAsia"/>
                <w:bCs/>
                <w:sz w:val="24"/>
              </w:rPr>
              <w:t>与备课组成员交流。</w:t>
            </w:r>
            <w:r>
              <w:rPr>
                <w:rFonts w:hint="eastAsia"/>
                <w:bCs/>
                <w:sz w:val="24"/>
              </w:rPr>
              <w:t xml:space="preserve">3. </w:t>
            </w:r>
            <w:r>
              <w:rPr>
                <w:rFonts w:hint="eastAsia"/>
                <w:bCs/>
                <w:sz w:val="24"/>
              </w:rPr>
              <w:t>上研讨课。</w:t>
            </w:r>
            <w:r>
              <w:rPr>
                <w:rFonts w:hint="eastAsia"/>
                <w:bCs/>
                <w:sz w:val="24"/>
              </w:rPr>
              <w:t xml:space="preserve">4. </w:t>
            </w:r>
            <w:r>
              <w:rPr>
                <w:rFonts w:hint="eastAsia"/>
                <w:bCs/>
                <w:sz w:val="24"/>
              </w:rPr>
              <w:t>备课组交流。</w:t>
            </w:r>
          </w:p>
        </w:tc>
      </w:tr>
      <w:tr w:rsidR="00F353F2" w:rsidTr="00035971">
        <w:trPr>
          <w:trHeight w:val="7727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2" w:rsidRDefault="00F353F2" w:rsidP="00035971">
            <w:pPr>
              <w:wordWrap w:val="0"/>
              <w:rPr>
                <w:b/>
                <w:sz w:val="24"/>
              </w:rPr>
            </w:pPr>
            <w:r>
              <w:rPr>
                <w:b/>
                <w:sz w:val="24"/>
              </w:rPr>
              <w:t>研讨发言记录：</w:t>
            </w:r>
          </w:p>
          <w:p w:rsidR="00F353F2" w:rsidRDefault="00F353F2" w:rsidP="00035971">
            <w:pPr>
              <w:wordWrap w:val="0"/>
              <w:rPr>
                <w:rFonts w:ascii="宋体" w:hAnsi="宋体" w:cs="宋体"/>
                <w:b/>
                <w:color w:val="000000"/>
                <w:spacing w:val="15"/>
                <w:kern w:val="0"/>
                <w:sz w:val="24"/>
                <w:lang/>
              </w:rPr>
            </w:pPr>
          </w:p>
          <w:p w:rsidR="00F353F2" w:rsidRDefault="00F353F2" w:rsidP="00035971">
            <w:pPr>
              <w:wordWrap w:val="0"/>
              <w:rPr>
                <w:rFonts w:ascii="宋体" w:hAnsi="宋体" w:cs="宋体"/>
                <w:color w:val="000000"/>
                <w:spacing w:val="15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b/>
                <w:color w:val="000000"/>
                <w:spacing w:val="15"/>
                <w:kern w:val="0"/>
                <w:sz w:val="24"/>
                <w:lang/>
              </w:rPr>
              <w:t>许春亚</w:t>
            </w: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24"/>
                <w:lang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24"/>
                <w:lang/>
              </w:rPr>
              <w:t>杨</w:t>
            </w:r>
            <w:r>
              <w:rPr>
                <w:rFonts w:ascii="宋体" w:hAnsi="宋体" w:cs="宋体"/>
                <w:color w:val="000000"/>
                <w:spacing w:val="15"/>
                <w:kern w:val="0"/>
                <w:sz w:val="24"/>
                <w:lang/>
              </w:rPr>
              <w:t>老师整节课的设计符合五年级孩子的身心特点，各方面培养了孩子们的英语素养，有教学基本，有拓展，孩子们循序渐进地学，长了本领，还习得了前面的英语知识，加强了能力。</w:t>
            </w:r>
          </w:p>
          <w:p w:rsidR="00F353F2" w:rsidRDefault="00F353F2" w:rsidP="00035971">
            <w:pPr>
              <w:wordWrap w:val="0"/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b/>
                <w:color w:val="000000"/>
                <w:spacing w:val="15"/>
                <w:kern w:val="0"/>
                <w:sz w:val="24"/>
                <w:lang/>
              </w:rPr>
              <w:t>卞丽霞</w:t>
            </w:r>
          </w:p>
          <w:p w:rsidR="00F353F2" w:rsidRDefault="00F353F2" w:rsidP="00035971">
            <w:pPr>
              <w:wordWrap w:val="0"/>
              <w:rPr>
                <w:rFonts w:ascii="宋体" w:hAnsi="宋体" w:cs="宋体"/>
                <w:color w:val="000000"/>
                <w:spacing w:val="15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24"/>
                <w:lang/>
              </w:rPr>
              <w:t>杨</w:t>
            </w:r>
            <w:r>
              <w:rPr>
                <w:rFonts w:ascii="宋体" w:hAnsi="宋体" w:cs="宋体"/>
                <w:color w:val="000000"/>
                <w:spacing w:val="15"/>
                <w:kern w:val="0"/>
                <w:sz w:val="24"/>
                <w:lang/>
              </w:rPr>
              <w:t>老师的课给人清新自然的感觉，环节设计紧凑、巧妙，活动形式多样。最重要的是尹老师没有局限于课本知识的教学，而是非常注重知识的拓展，从而真正达到学以致用的目的。</w:t>
            </w:r>
          </w:p>
          <w:p w:rsidR="00F353F2" w:rsidRDefault="00F353F2" w:rsidP="00035971">
            <w:pPr>
              <w:wordWrap w:val="0"/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24"/>
                <w:lang/>
              </w:rPr>
              <w:t xml:space="preserve">潘群菊 </w:t>
            </w:r>
          </w:p>
          <w:p w:rsidR="00F353F2" w:rsidRDefault="00F353F2" w:rsidP="00035971">
            <w:pPr>
              <w:wordWrap w:val="0"/>
              <w:rPr>
                <w:rFonts w:ascii="宋体" w:hAnsi="宋体" w:cs="宋体"/>
                <w:color w:val="000000"/>
                <w:spacing w:val="15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24"/>
                <w:lang/>
              </w:rPr>
              <w:t>杨</w:t>
            </w:r>
            <w:r>
              <w:rPr>
                <w:rFonts w:ascii="宋体" w:hAnsi="宋体" w:cs="宋体"/>
                <w:color w:val="000000"/>
                <w:spacing w:val="15"/>
                <w:kern w:val="0"/>
                <w:sz w:val="24"/>
                <w:lang/>
              </w:rPr>
              <w:t>老师这节课环节设计得很准确精巧有效，一开始通过横向纵向从旧知引导出新知，采用不同方法深刻剖析了文本，解决了不同的教学任务。采用找共同点，具体语境中总结词汇用法，拓展新词汇。整体进行的扎实有效。</w:t>
            </w:r>
          </w:p>
          <w:p w:rsidR="00F353F2" w:rsidRDefault="00F353F2" w:rsidP="00035971">
            <w:pPr>
              <w:wordWrap w:val="0"/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b/>
                <w:color w:val="000000"/>
                <w:spacing w:val="15"/>
                <w:kern w:val="0"/>
                <w:sz w:val="24"/>
                <w:lang/>
              </w:rPr>
              <w:t>王丽英</w:t>
            </w: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24"/>
                <w:lang/>
              </w:rPr>
              <w:t xml:space="preserve"> </w:t>
            </w:r>
          </w:p>
          <w:p w:rsidR="00F353F2" w:rsidRDefault="00F353F2" w:rsidP="00035971">
            <w:pPr>
              <w:wordWrap w:val="0"/>
              <w:rPr>
                <w:rFonts w:ascii="宋体" w:hAnsi="宋体" w:cs="宋体"/>
                <w:color w:val="000000"/>
                <w:spacing w:val="15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24"/>
                <w:lang/>
              </w:rPr>
              <w:t>杨</w:t>
            </w:r>
            <w:r>
              <w:rPr>
                <w:rFonts w:ascii="宋体" w:hAnsi="宋体" w:cs="宋体"/>
                <w:color w:val="000000"/>
                <w:spacing w:val="15"/>
                <w:kern w:val="0"/>
                <w:sz w:val="24"/>
                <w:lang/>
              </w:rPr>
              <w:t>老师教态自然，亲切，课堂结构条理清晰，过渡流畅，在课堂中不忘渗透了一些课外的内容</w:t>
            </w: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24"/>
                <w:lang/>
              </w:rPr>
              <w:t>，</w:t>
            </w:r>
            <w:r>
              <w:rPr>
                <w:rFonts w:ascii="宋体" w:hAnsi="宋体" w:cs="宋体"/>
                <w:color w:val="000000"/>
                <w:spacing w:val="15"/>
                <w:kern w:val="0"/>
                <w:sz w:val="24"/>
                <w:lang/>
              </w:rPr>
              <w:t>增加了学生的词汇量，学生学得扎实有效。</w:t>
            </w:r>
          </w:p>
          <w:p w:rsidR="00F353F2" w:rsidRDefault="00F353F2" w:rsidP="00035971">
            <w:pPr>
              <w:wordWrap w:val="0"/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b/>
                <w:color w:val="000000"/>
                <w:spacing w:val="15"/>
                <w:kern w:val="0"/>
                <w:sz w:val="24"/>
                <w:lang/>
              </w:rPr>
              <w:t>周文娟</w:t>
            </w:r>
          </w:p>
          <w:p w:rsidR="00F353F2" w:rsidRDefault="00F353F2" w:rsidP="00035971">
            <w:pPr>
              <w:wordWrap w:val="0"/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24"/>
                <w:lang/>
              </w:rPr>
              <w:t>杨老师的课贴近学生生活，创造了符合学生实际的语言环境，并辅以一些课外拓展知识，让学生敢说，会说，充分体现了英语课堂对于学生综合语言运用能力的培养。</w:t>
            </w:r>
          </w:p>
        </w:tc>
      </w:tr>
      <w:tr w:rsidR="00F353F2" w:rsidTr="00035971">
        <w:trPr>
          <w:trHeight w:val="1191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F2" w:rsidRDefault="00F353F2" w:rsidP="00035971">
            <w:pPr>
              <w:wordWrap w:val="0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参加教师：</w:t>
            </w:r>
          </w:p>
          <w:p w:rsidR="00F353F2" w:rsidRDefault="00F353F2" w:rsidP="00035971">
            <w:pPr>
              <w:ind w:firstLineChars="292" w:firstLine="788"/>
              <w:rPr>
                <w:bCs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spacing w:val="15"/>
                <w:kern w:val="0"/>
                <w:sz w:val="24"/>
              </w:rPr>
              <w:t>许春亚</w:t>
            </w:r>
            <w:r>
              <w:rPr>
                <w:bCs/>
                <w:color w:val="000000"/>
                <w:spacing w:val="15"/>
                <w:kern w:val="0"/>
                <w:sz w:val="24"/>
              </w:rPr>
              <w:t xml:space="preserve">  </w:t>
            </w:r>
            <w:bookmarkStart w:id="0" w:name="OLE_LINK20"/>
            <w:bookmarkStart w:id="1" w:name="OLE_LINK21"/>
            <w:r>
              <w:rPr>
                <w:bCs/>
                <w:color w:val="000000"/>
                <w:spacing w:val="15"/>
                <w:kern w:val="0"/>
                <w:sz w:val="24"/>
              </w:rPr>
              <w:t>王丽英</w:t>
            </w:r>
            <w:r>
              <w:rPr>
                <w:bCs/>
                <w:color w:val="000000"/>
                <w:spacing w:val="15"/>
                <w:kern w:val="0"/>
                <w:sz w:val="24"/>
              </w:rPr>
              <w:t xml:space="preserve">  </w:t>
            </w:r>
            <w:r>
              <w:rPr>
                <w:bCs/>
                <w:color w:val="000000"/>
                <w:spacing w:val="15"/>
                <w:kern w:val="0"/>
                <w:sz w:val="24"/>
              </w:rPr>
              <w:t>周文娟</w:t>
            </w:r>
            <w:bookmarkEnd w:id="0"/>
            <w:bookmarkEnd w:id="1"/>
            <w:r>
              <w:rPr>
                <w:bCs/>
                <w:color w:val="000000"/>
                <w:spacing w:val="15"/>
                <w:kern w:val="0"/>
                <w:sz w:val="24"/>
              </w:rPr>
              <w:t xml:space="preserve">  </w:t>
            </w:r>
          </w:p>
          <w:p w:rsidR="00F353F2" w:rsidRDefault="00F353F2" w:rsidP="00035971">
            <w:pPr>
              <w:ind w:firstLineChars="292" w:firstLine="788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bCs/>
                <w:color w:val="000000"/>
                <w:spacing w:val="15"/>
                <w:kern w:val="0"/>
                <w:sz w:val="24"/>
              </w:rPr>
              <w:t>卞丽霞</w:t>
            </w:r>
            <w:r>
              <w:rPr>
                <w:bCs/>
                <w:color w:val="000000"/>
                <w:spacing w:val="15"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pacing w:val="15"/>
                <w:kern w:val="0"/>
                <w:sz w:val="24"/>
              </w:rPr>
              <w:t>潘群菊</w:t>
            </w:r>
            <w:r>
              <w:rPr>
                <w:rFonts w:hint="eastAsia"/>
                <w:bCs/>
                <w:color w:val="000000"/>
                <w:spacing w:val="15"/>
                <w:kern w:val="0"/>
                <w:sz w:val="24"/>
              </w:rPr>
              <w:t xml:space="preserve">  </w:t>
            </w:r>
          </w:p>
        </w:tc>
      </w:tr>
    </w:tbl>
    <w:p w:rsidR="00A54A66" w:rsidRDefault="00A54A66" w:rsidP="00F353F2"/>
    <w:sectPr w:rsidR="00A54A66" w:rsidSect="00A54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3F2"/>
    <w:rsid w:val="000D4FE9"/>
    <w:rsid w:val="00984068"/>
    <w:rsid w:val="00A54A66"/>
    <w:rsid w:val="00F3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F2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2022-06-26T07:30:00Z</dcterms:created>
  <dcterms:modified xsi:type="dcterms:W3CDTF">2022-06-26T07:31:00Z</dcterms:modified>
</cp:coreProperties>
</file>